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0" w:rsidRPr="00A26F0A" w:rsidRDefault="00AB2310" w:rsidP="00AB2310">
      <w:pPr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МИНИСТЕРСТВО ОБРАЗОВАНИЯ РЕСПУБЛИКИ БЕЛАРУСЬ</w:t>
      </w:r>
    </w:p>
    <w:p w:rsidR="00AB2310" w:rsidRPr="00A26F0A" w:rsidRDefault="00AB2310" w:rsidP="00AB2310">
      <w:pPr>
        <w:jc w:val="center"/>
        <w:rPr>
          <w:sz w:val="32"/>
          <w:szCs w:val="32"/>
        </w:rPr>
      </w:pPr>
    </w:p>
    <w:p w:rsidR="00AB2310" w:rsidRPr="00A26F0A" w:rsidRDefault="00AB2310" w:rsidP="00AB2310">
      <w:pPr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УПРАВЛЕНИЕ ОБРАЗОВАНИЯ</w:t>
      </w:r>
    </w:p>
    <w:p w:rsidR="00AB2310" w:rsidRPr="00A26F0A" w:rsidRDefault="00AB2310" w:rsidP="00AB2310">
      <w:pPr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МОГИЛЕВСКОГО ОБЛАСТНОГО ИСПОЛНИТЕЛЬНОГО КОМИТЕТА</w:t>
      </w:r>
    </w:p>
    <w:p w:rsidR="00AB2310" w:rsidRPr="00A26F0A" w:rsidRDefault="00AB2310" w:rsidP="00AB2310">
      <w:pPr>
        <w:jc w:val="center"/>
        <w:rPr>
          <w:sz w:val="32"/>
          <w:szCs w:val="32"/>
        </w:rPr>
      </w:pPr>
    </w:p>
    <w:p w:rsidR="00AB2310" w:rsidRPr="00A26F0A" w:rsidRDefault="00AB2310" w:rsidP="00AB2310">
      <w:pPr>
        <w:jc w:val="center"/>
        <w:rPr>
          <w:sz w:val="32"/>
          <w:szCs w:val="32"/>
        </w:rPr>
      </w:pPr>
      <w:r w:rsidRPr="00A26F0A">
        <w:rPr>
          <w:sz w:val="32"/>
          <w:szCs w:val="32"/>
        </w:rPr>
        <w:t xml:space="preserve">УЧРЕЖДЕНИЕ ОБРАЗОВАНИЯ </w:t>
      </w:r>
    </w:p>
    <w:p w:rsidR="00AB2310" w:rsidRPr="00A26F0A" w:rsidRDefault="00AB2310" w:rsidP="00AB2310">
      <w:pPr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«</w:t>
      </w:r>
      <w:r w:rsidRPr="00A26F0A">
        <w:rPr>
          <w:sz w:val="30"/>
          <w:szCs w:val="30"/>
        </w:rPr>
        <w:t>МОГИЛЕВСКИЙ ГОСУДАРСТВЕННЫЙ ПОЛИТЕХНИЧЕСКИЙ КОЛЛЕДЖ</w:t>
      </w:r>
      <w:r w:rsidRPr="00A26F0A">
        <w:rPr>
          <w:sz w:val="32"/>
          <w:szCs w:val="32"/>
        </w:rPr>
        <w:t>»</w:t>
      </w:r>
    </w:p>
    <w:p w:rsidR="00AB2310" w:rsidRPr="00A26F0A" w:rsidRDefault="00AB2310" w:rsidP="00AB2310">
      <w:pPr>
        <w:ind w:firstLine="851"/>
        <w:rPr>
          <w:sz w:val="32"/>
          <w:szCs w:val="32"/>
        </w:rPr>
      </w:pPr>
    </w:p>
    <w:p w:rsidR="00AB2310" w:rsidRPr="00A26F0A" w:rsidRDefault="00AB2310" w:rsidP="00AB2310">
      <w:pPr>
        <w:pStyle w:val="a3"/>
        <w:ind w:firstLine="851"/>
        <w:rPr>
          <w:sz w:val="32"/>
          <w:szCs w:val="32"/>
        </w:rPr>
      </w:pPr>
    </w:p>
    <w:p w:rsidR="00AB2310" w:rsidRPr="00A26F0A" w:rsidRDefault="00AB2310" w:rsidP="009E0401">
      <w:pPr>
        <w:pStyle w:val="a3"/>
        <w:ind w:left="0" w:firstLine="5670"/>
        <w:rPr>
          <w:sz w:val="32"/>
          <w:szCs w:val="32"/>
        </w:rPr>
      </w:pPr>
      <w:r w:rsidRPr="00A26F0A">
        <w:rPr>
          <w:sz w:val="32"/>
          <w:szCs w:val="32"/>
        </w:rPr>
        <w:t>УТВЕРЖДАЮ</w:t>
      </w:r>
    </w:p>
    <w:p w:rsidR="00AB2310" w:rsidRPr="00A26F0A" w:rsidRDefault="00AB2310" w:rsidP="009E0401">
      <w:pPr>
        <w:pStyle w:val="a3"/>
        <w:ind w:left="0" w:firstLine="5670"/>
        <w:rPr>
          <w:sz w:val="32"/>
          <w:szCs w:val="32"/>
        </w:rPr>
      </w:pPr>
      <w:r w:rsidRPr="00A26F0A">
        <w:rPr>
          <w:sz w:val="32"/>
          <w:szCs w:val="32"/>
        </w:rPr>
        <w:t>Директор колледжа</w:t>
      </w:r>
    </w:p>
    <w:p w:rsidR="00AB2310" w:rsidRPr="00A26F0A" w:rsidRDefault="00AB2310" w:rsidP="009E0401">
      <w:pPr>
        <w:pStyle w:val="a3"/>
        <w:ind w:left="0" w:firstLine="5670"/>
        <w:rPr>
          <w:sz w:val="32"/>
          <w:szCs w:val="32"/>
        </w:rPr>
      </w:pPr>
      <w:r w:rsidRPr="00A26F0A">
        <w:rPr>
          <w:sz w:val="32"/>
          <w:szCs w:val="32"/>
        </w:rPr>
        <w:t>_________ С.Н.Козлов</w:t>
      </w:r>
    </w:p>
    <w:p w:rsidR="00AB2310" w:rsidRPr="00A26F0A" w:rsidRDefault="00B36CDF" w:rsidP="009E0401">
      <w:pPr>
        <w:pStyle w:val="a3"/>
        <w:ind w:left="0" w:firstLine="5670"/>
        <w:jc w:val="both"/>
        <w:rPr>
          <w:sz w:val="32"/>
          <w:szCs w:val="32"/>
        </w:rPr>
      </w:pPr>
      <w:r>
        <w:rPr>
          <w:sz w:val="32"/>
          <w:szCs w:val="32"/>
        </w:rPr>
        <w:t>08.05.2018</w:t>
      </w:r>
      <w:bookmarkStart w:id="0" w:name="_GoBack"/>
      <w:bookmarkEnd w:id="0"/>
    </w:p>
    <w:p w:rsidR="00AB2310" w:rsidRPr="00A26F0A" w:rsidRDefault="00AB2310" w:rsidP="00D50A1F">
      <w:pPr>
        <w:pStyle w:val="a3"/>
        <w:ind w:left="0"/>
        <w:jc w:val="center"/>
        <w:rPr>
          <w:b/>
          <w:sz w:val="32"/>
          <w:szCs w:val="32"/>
        </w:rPr>
      </w:pPr>
    </w:p>
    <w:p w:rsidR="00F159BD" w:rsidRPr="00A26F0A" w:rsidRDefault="00F159BD" w:rsidP="00D50A1F">
      <w:pPr>
        <w:pStyle w:val="a3"/>
        <w:ind w:left="0"/>
        <w:jc w:val="center"/>
        <w:rPr>
          <w:b/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b/>
          <w:sz w:val="32"/>
          <w:szCs w:val="32"/>
        </w:rPr>
      </w:pPr>
    </w:p>
    <w:p w:rsidR="00AB2310" w:rsidRPr="00A26F0A" w:rsidRDefault="00AB2310" w:rsidP="00F159BD">
      <w:pPr>
        <w:pStyle w:val="a3"/>
        <w:ind w:left="0"/>
        <w:jc w:val="center"/>
        <w:rPr>
          <w:b/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9E0401" w:rsidP="00F159BD">
      <w:pPr>
        <w:pStyle w:val="a3"/>
        <w:ind w:left="0"/>
        <w:jc w:val="center"/>
        <w:rPr>
          <w:b/>
          <w:sz w:val="40"/>
          <w:szCs w:val="40"/>
        </w:rPr>
      </w:pPr>
      <w:r w:rsidRPr="00A26F0A">
        <w:rPr>
          <w:b/>
          <w:sz w:val="40"/>
          <w:szCs w:val="40"/>
        </w:rPr>
        <w:t>ЛОГИСТИК</w:t>
      </w:r>
      <w:r w:rsidR="004C3BDE" w:rsidRPr="00A26F0A">
        <w:rPr>
          <w:b/>
          <w:sz w:val="40"/>
          <w:szCs w:val="40"/>
        </w:rPr>
        <w:t xml:space="preserve">А </w:t>
      </w:r>
    </w:p>
    <w:p w:rsidR="004C3BDE" w:rsidRPr="00A26F0A" w:rsidRDefault="004C3BDE" w:rsidP="00F159BD">
      <w:pPr>
        <w:pStyle w:val="a3"/>
        <w:ind w:left="0"/>
        <w:jc w:val="center"/>
        <w:rPr>
          <w:b/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МЕТОДИЧЕСКИЕ РЕКОМЕНДАЦИИ</w:t>
      </w: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ПО ИЗУЧЕНИЮ</w:t>
      </w:r>
      <w:r w:rsidR="000E6577" w:rsidRPr="00A26F0A">
        <w:rPr>
          <w:sz w:val="32"/>
          <w:szCs w:val="32"/>
        </w:rPr>
        <w:t xml:space="preserve">УЧЕБНОЙ </w:t>
      </w:r>
      <w:r w:rsidRPr="00A26F0A">
        <w:rPr>
          <w:sz w:val="32"/>
          <w:szCs w:val="32"/>
        </w:rPr>
        <w:t>ДИСЦИПЛИНЫ</w:t>
      </w:r>
      <w:r w:rsidR="00665DD8" w:rsidRPr="00A26F0A">
        <w:rPr>
          <w:sz w:val="32"/>
          <w:szCs w:val="32"/>
        </w:rPr>
        <w:t>,</w:t>
      </w: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  <w:lang w:val="be-BY"/>
        </w:rPr>
      </w:pPr>
      <w:r w:rsidRPr="00A26F0A">
        <w:rPr>
          <w:sz w:val="32"/>
          <w:szCs w:val="32"/>
        </w:rPr>
        <w:t>ЗАДАНИЯ НАДОМАШНЮЮ КОНТРОЛЬНУЮ РАБОТУ</w:t>
      </w: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ДЛЯ УЧАЩИХСЯ</w:t>
      </w:r>
      <w:r w:rsidR="009E0401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ЗАОЧНОЙ ФОРМЫ ОБУЧЕНИЯ</w:t>
      </w:r>
    </w:p>
    <w:p w:rsidR="000E6577" w:rsidRPr="00A26F0A" w:rsidRDefault="004C3BDE" w:rsidP="009E0401">
      <w:pPr>
        <w:pStyle w:val="a3"/>
        <w:ind w:left="0"/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ПО СПЕЦИАЛЬНОСТИ  2-26 02 03</w:t>
      </w:r>
      <w:r w:rsidR="009E0401" w:rsidRPr="00A26F0A">
        <w:rPr>
          <w:sz w:val="32"/>
          <w:szCs w:val="32"/>
        </w:rPr>
        <w:t xml:space="preserve"> </w:t>
      </w:r>
      <w:r w:rsidR="000E6577" w:rsidRPr="00A26F0A">
        <w:rPr>
          <w:sz w:val="32"/>
          <w:szCs w:val="32"/>
        </w:rPr>
        <w:t xml:space="preserve">«МАРКЕТИНГ» </w:t>
      </w: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9E0401" w:rsidRPr="00A26F0A" w:rsidRDefault="009E0401" w:rsidP="00F159BD">
      <w:pPr>
        <w:pStyle w:val="a3"/>
        <w:ind w:left="0"/>
        <w:jc w:val="center"/>
        <w:rPr>
          <w:sz w:val="32"/>
          <w:szCs w:val="32"/>
        </w:rPr>
      </w:pPr>
    </w:p>
    <w:p w:rsidR="00F159BD" w:rsidRPr="00A26F0A" w:rsidRDefault="00F159BD" w:rsidP="00F159BD">
      <w:pPr>
        <w:pStyle w:val="a3"/>
        <w:ind w:left="0"/>
        <w:jc w:val="center"/>
        <w:rPr>
          <w:sz w:val="32"/>
          <w:szCs w:val="32"/>
        </w:rPr>
      </w:pPr>
    </w:p>
    <w:p w:rsidR="004C3BDE" w:rsidRPr="00A26F0A" w:rsidRDefault="004C3BDE" w:rsidP="00F159BD">
      <w:pPr>
        <w:pStyle w:val="a3"/>
        <w:ind w:left="0"/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201</w:t>
      </w:r>
      <w:r w:rsidR="00EE0ADA" w:rsidRPr="00A26F0A">
        <w:rPr>
          <w:sz w:val="32"/>
          <w:szCs w:val="32"/>
        </w:rPr>
        <w:t>8</w:t>
      </w:r>
    </w:p>
    <w:p w:rsidR="00F159BD" w:rsidRPr="00A26F0A" w:rsidRDefault="00F159BD" w:rsidP="00AB2310">
      <w:pPr>
        <w:pStyle w:val="a3"/>
        <w:ind w:firstLine="709"/>
        <w:jc w:val="both"/>
        <w:rPr>
          <w:sz w:val="32"/>
          <w:szCs w:val="32"/>
        </w:rPr>
        <w:sectPr w:rsidR="00F159BD" w:rsidRPr="00A26F0A" w:rsidSect="000E6577">
          <w:headerReference w:type="default" r:id="rId9"/>
          <w:pgSz w:w="11906" w:h="16838" w:code="9"/>
          <w:pgMar w:top="851" w:right="454" w:bottom="851" w:left="964" w:header="709" w:footer="709" w:gutter="0"/>
          <w:cols w:space="708"/>
          <w:titlePg/>
          <w:docGrid w:linePitch="360"/>
        </w:sectPr>
      </w:pPr>
    </w:p>
    <w:p w:rsidR="00AB2310" w:rsidRPr="00A26F0A" w:rsidRDefault="00AB2310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 xml:space="preserve">Автор: </w:t>
      </w:r>
      <w:r w:rsidR="00EE0ADA" w:rsidRPr="00A26F0A">
        <w:rPr>
          <w:sz w:val="32"/>
          <w:szCs w:val="32"/>
        </w:rPr>
        <w:t xml:space="preserve">Клювиткина А.А., </w:t>
      </w:r>
      <w:r w:rsidRPr="00A26F0A">
        <w:rPr>
          <w:sz w:val="32"/>
          <w:szCs w:val="32"/>
        </w:rPr>
        <w:t xml:space="preserve">преподаватель </w:t>
      </w:r>
      <w:r w:rsidR="000E6577" w:rsidRPr="00A26F0A">
        <w:rPr>
          <w:sz w:val="32"/>
          <w:szCs w:val="32"/>
        </w:rPr>
        <w:t>учреждения образования</w:t>
      </w:r>
      <w:r w:rsidRPr="00A26F0A">
        <w:rPr>
          <w:sz w:val="32"/>
          <w:szCs w:val="32"/>
        </w:rPr>
        <w:t xml:space="preserve"> «Могилевский государственный  политехнический колледж»</w:t>
      </w:r>
    </w:p>
    <w:p w:rsidR="00AB2310" w:rsidRPr="00A26F0A" w:rsidRDefault="00AB2310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AB2310" w:rsidRPr="00A26F0A" w:rsidRDefault="00AB2310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Рецензент: Шапчиц Е.А., преподаватель </w:t>
      </w:r>
      <w:r w:rsidR="000E6577" w:rsidRPr="00A26F0A">
        <w:rPr>
          <w:sz w:val="32"/>
          <w:szCs w:val="32"/>
        </w:rPr>
        <w:t>учреждения образования</w:t>
      </w:r>
      <w:r w:rsidRPr="00A26F0A">
        <w:rPr>
          <w:sz w:val="32"/>
          <w:szCs w:val="32"/>
        </w:rPr>
        <w:t xml:space="preserve"> «Могилевский государственный политехнический колледж»</w:t>
      </w:r>
    </w:p>
    <w:p w:rsidR="00AB2310" w:rsidRPr="00A26F0A" w:rsidRDefault="00AB2310" w:rsidP="000E6577">
      <w:pPr>
        <w:pStyle w:val="a3"/>
        <w:ind w:left="0" w:firstLine="709"/>
        <w:jc w:val="both"/>
        <w:rPr>
          <w:b/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b/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b/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b/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b/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b/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9E0401" w:rsidRPr="00A26F0A" w:rsidRDefault="009E0401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color w:val="000000"/>
          <w:sz w:val="32"/>
          <w:szCs w:val="32"/>
        </w:rPr>
        <w:t>Разработано на основе типовой учебной программы по учебной дисциплине «Логистика», утвержденной Министерством образования Республики Беларусь,</w:t>
      </w:r>
      <w:r w:rsidR="00AB2310" w:rsidRPr="00A26F0A">
        <w:rPr>
          <w:sz w:val="32"/>
          <w:szCs w:val="32"/>
        </w:rPr>
        <w:t xml:space="preserve"> </w:t>
      </w:r>
      <w:r w:rsidR="00E45F7C" w:rsidRPr="00A26F0A">
        <w:rPr>
          <w:sz w:val="32"/>
          <w:szCs w:val="32"/>
        </w:rPr>
        <w:t>28.05.2012</w:t>
      </w:r>
    </w:p>
    <w:p w:rsidR="00AB2310" w:rsidRPr="00A26F0A" w:rsidRDefault="00AB2310" w:rsidP="000E6577">
      <w:pPr>
        <w:pStyle w:val="a3"/>
        <w:tabs>
          <w:tab w:val="left" w:pos="3940"/>
        </w:tabs>
        <w:ind w:left="0" w:firstLine="709"/>
        <w:jc w:val="both"/>
        <w:rPr>
          <w:sz w:val="32"/>
          <w:szCs w:val="32"/>
        </w:rPr>
      </w:pPr>
      <w:r w:rsidRPr="00A26F0A">
        <w:rPr>
          <w:sz w:val="32"/>
          <w:szCs w:val="32"/>
        </w:rPr>
        <w:tab/>
      </w: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9E0401" w:rsidRPr="00A26F0A" w:rsidRDefault="009E0401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9E0401" w:rsidRPr="00A26F0A" w:rsidRDefault="009E0401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0E6577" w:rsidRPr="00A26F0A" w:rsidRDefault="000E6577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0E6577" w:rsidRPr="00A26F0A" w:rsidRDefault="000E6577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9E0401" w:rsidRPr="00A26F0A" w:rsidRDefault="009E0401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9E0401" w:rsidRPr="00A26F0A" w:rsidRDefault="009E0401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Обсуждено и одобрено </w:t>
      </w:r>
    </w:p>
    <w:p w:rsidR="00AB2310" w:rsidRPr="00A26F0A" w:rsidRDefault="00AB2310" w:rsidP="000E6577">
      <w:pPr>
        <w:pStyle w:val="a3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на заседании цикловой комиссии </w:t>
      </w:r>
    </w:p>
    <w:p w:rsidR="00AB2310" w:rsidRPr="00A26F0A" w:rsidRDefault="00AB2310" w:rsidP="000E6577">
      <w:pPr>
        <w:pStyle w:val="a3"/>
        <w:spacing w:line="360" w:lineRule="auto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экономических дисциплин</w:t>
      </w:r>
    </w:p>
    <w:p w:rsidR="00AB2310" w:rsidRPr="00A26F0A" w:rsidRDefault="00AB2310" w:rsidP="000E6577">
      <w:pPr>
        <w:pStyle w:val="a3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Протокол № _____ от ________</w:t>
      </w:r>
      <w:r w:rsidRPr="00A26F0A">
        <w:rPr>
          <w:sz w:val="32"/>
          <w:szCs w:val="32"/>
          <w:lang w:val="be-BY"/>
        </w:rPr>
        <w:t>_</w:t>
      </w:r>
      <w:r w:rsidRPr="00A26F0A">
        <w:rPr>
          <w:sz w:val="32"/>
          <w:szCs w:val="32"/>
        </w:rPr>
        <w:t>______</w:t>
      </w:r>
    </w:p>
    <w:p w:rsidR="00AB2310" w:rsidRPr="00A26F0A" w:rsidRDefault="00AB2310" w:rsidP="000E6577">
      <w:pPr>
        <w:pStyle w:val="a3"/>
        <w:ind w:left="0" w:firstLine="709"/>
        <w:jc w:val="both"/>
        <w:rPr>
          <w:sz w:val="32"/>
          <w:szCs w:val="32"/>
        </w:rPr>
      </w:pPr>
    </w:p>
    <w:p w:rsidR="00AB2310" w:rsidRPr="00A26F0A" w:rsidRDefault="00AB2310" w:rsidP="000E6577">
      <w:pPr>
        <w:pStyle w:val="a3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Согласовано с цикловой комиссией </w:t>
      </w:r>
    </w:p>
    <w:p w:rsidR="00AB2310" w:rsidRPr="00A26F0A" w:rsidRDefault="00AB2310" w:rsidP="000E6577">
      <w:pPr>
        <w:pStyle w:val="a3"/>
        <w:spacing w:line="360" w:lineRule="auto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стандартизации</w:t>
      </w:r>
    </w:p>
    <w:p w:rsidR="00AB2310" w:rsidRPr="00A26F0A" w:rsidRDefault="009E0401" w:rsidP="000E6577">
      <w:pPr>
        <w:pStyle w:val="a3"/>
        <w:ind w:left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Протокол </w:t>
      </w:r>
      <w:r w:rsidR="00AB2310" w:rsidRPr="00A26F0A">
        <w:rPr>
          <w:sz w:val="32"/>
          <w:szCs w:val="32"/>
        </w:rPr>
        <w:t>№ ______ от ______________</w:t>
      </w:r>
    </w:p>
    <w:p w:rsidR="00826F42" w:rsidRPr="00A26F0A" w:rsidRDefault="00826F42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sz w:val="32"/>
          <w:szCs w:val="32"/>
        </w:rPr>
        <w:br w:type="page"/>
      </w:r>
      <w:r w:rsidRPr="00A26F0A">
        <w:rPr>
          <w:b/>
          <w:sz w:val="32"/>
          <w:szCs w:val="32"/>
        </w:rPr>
        <w:lastRenderedPageBreak/>
        <w:t>Пояснительная записка</w:t>
      </w:r>
    </w:p>
    <w:p w:rsidR="00826F42" w:rsidRPr="00A26F0A" w:rsidRDefault="00826F42" w:rsidP="009E0401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E45F7C" w:rsidRPr="00A26F0A" w:rsidRDefault="00E45F7C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Нынешние условия хозяйствования требуют от работников и специалистов высокого уровня компетентности, современного экон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мического мышления, владения новыми методами хозяйствования. </w:t>
      </w:r>
    </w:p>
    <w:p w:rsidR="000F1E0E" w:rsidRPr="00A26F0A" w:rsidRDefault="000F1E0E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Целью изучения учебной дисциплины «Логистика» является усвоение учащимися необходимых теоретических знаний и приобрет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ние практических навыков в области логистического управления мат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риальными, информационными и финансовыми потоками.</w:t>
      </w:r>
    </w:p>
    <w:p w:rsidR="00E45F7C" w:rsidRPr="00A26F0A" w:rsidRDefault="00E45F7C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Основная задача изучения </w:t>
      </w:r>
      <w:r w:rsidR="000F1E0E" w:rsidRPr="00A26F0A">
        <w:rPr>
          <w:sz w:val="32"/>
          <w:szCs w:val="32"/>
        </w:rPr>
        <w:t>учебной дисциплины</w:t>
      </w:r>
      <w:r w:rsidRPr="00A26F0A">
        <w:rPr>
          <w:sz w:val="32"/>
          <w:szCs w:val="32"/>
        </w:rPr>
        <w:t xml:space="preserve"> – формирование такого уровня знаний и умений, который позволит применять их при решении вопросов:</w:t>
      </w:r>
    </w:p>
    <w:p w:rsidR="00E45F7C" w:rsidRPr="00A26F0A" w:rsidRDefault="009E0401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E45F7C" w:rsidRPr="00A26F0A">
        <w:rPr>
          <w:sz w:val="32"/>
          <w:szCs w:val="32"/>
        </w:rPr>
        <w:t xml:space="preserve"> повышения конкурентоспособности организации за счет созд</w:t>
      </w:r>
      <w:r w:rsidR="00E45F7C" w:rsidRPr="00A26F0A">
        <w:rPr>
          <w:sz w:val="32"/>
          <w:szCs w:val="32"/>
        </w:rPr>
        <w:t>а</w:t>
      </w:r>
      <w:r w:rsidR="00E45F7C" w:rsidRPr="00A26F0A">
        <w:rPr>
          <w:sz w:val="32"/>
          <w:szCs w:val="32"/>
        </w:rPr>
        <w:t>ния логистической системы управления материальными, информац</w:t>
      </w:r>
      <w:r w:rsidR="00E45F7C" w:rsidRPr="00A26F0A">
        <w:rPr>
          <w:sz w:val="32"/>
          <w:szCs w:val="32"/>
        </w:rPr>
        <w:t>и</w:t>
      </w:r>
      <w:r w:rsidR="00E45F7C" w:rsidRPr="00A26F0A">
        <w:rPr>
          <w:sz w:val="32"/>
          <w:szCs w:val="32"/>
        </w:rPr>
        <w:t>онными, финансовыми потоками, обеспечивающей высокое качество поставки товара;</w:t>
      </w:r>
    </w:p>
    <w:p w:rsidR="00826F42" w:rsidRPr="00A26F0A" w:rsidRDefault="009E0401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E45F7C" w:rsidRPr="00A26F0A">
        <w:rPr>
          <w:sz w:val="32"/>
          <w:szCs w:val="32"/>
        </w:rPr>
        <w:t xml:space="preserve"> выполнения договорных обязательств организации с минимал</w:t>
      </w:r>
      <w:r w:rsidR="00E45F7C" w:rsidRPr="00A26F0A">
        <w:rPr>
          <w:sz w:val="32"/>
          <w:szCs w:val="32"/>
        </w:rPr>
        <w:t>ь</w:t>
      </w:r>
      <w:r w:rsidR="00E45F7C" w:rsidRPr="00A26F0A">
        <w:rPr>
          <w:sz w:val="32"/>
          <w:szCs w:val="32"/>
        </w:rPr>
        <w:t xml:space="preserve">ными логистическими издержками.  </w:t>
      </w:r>
    </w:p>
    <w:p w:rsidR="00826F42" w:rsidRPr="00A26F0A" w:rsidRDefault="008D3355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Изучение учебной дисциплины основывается на знаниях, пол</w:t>
      </w:r>
      <w:r w:rsidRPr="00A26F0A">
        <w:rPr>
          <w:sz w:val="32"/>
          <w:szCs w:val="32"/>
        </w:rPr>
        <w:t>у</w:t>
      </w:r>
      <w:r w:rsidRPr="00A26F0A">
        <w:rPr>
          <w:sz w:val="32"/>
          <w:szCs w:val="32"/>
        </w:rPr>
        <w:t xml:space="preserve">ченных учащимися </w:t>
      </w:r>
      <w:r w:rsidR="00785DE0">
        <w:rPr>
          <w:sz w:val="32"/>
          <w:szCs w:val="32"/>
        </w:rPr>
        <w:t>при изучении учебной дисциплины</w:t>
      </w:r>
      <w:r w:rsidRPr="00A26F0A">
        <w:rPr>
          <w:sz w:val="32"/>
          <w:szCs w:val="32"/>
        </w:rPr>
        <w:t xml:space="preserve"> </w:t>
      </w:r>
      <w:r w:rsidR="00785DE0">
        <w:rPr>
          <w:sz w:val="32"/>
          <w:szCs w:val="32"/>
        </w:rPr>
        <w:t>«Э</w:t>
      </w:r>
      <w:r w:rsidRPr="00A26F0A">
        <w:rPr>
          <w:sz w:val="32"/>
          <w:szCs w:val="32"/>
        </w:rPr>
        <w:t>кономик</w:t>
      </w:r>
      <w:r w:rsidR="00785DE0">
        <w:rPr>
          <w:sz w:val="32"/>
          <w:szCs w:val="32"/>
        </w:rPr>
        <w:t>а</w:t>
      </w:r>
      <w:r w:rsidRPr="00A26F0A">
        <w:rPr>
          <w:sz w:val="32"/>
          <w:szCs w:val="32"/>
        </w:rPr>
        <w:t xml:space="preserve"> о</w:t>
      </w:r>
      <w:r w:rsidRPr="00A26F0A">
        <w:rPr>
          <w:sz w:val="32"/>
          <w:szCs w:val="32"/>
        </w:rPr>
        <w:t>р</w:t>
      </w:r>
      <w:r w:rsidRPr="00A26F0A">
        <w:rPr>
          <w:sz w:val="32"/>
          <w:szCs w:val="32"/>
        </w:rPr>
        <w:t>ганизации</w:t>
      </w:r>
      <w:r w:rsidR="00785DE0">
        <w:rPr>
          <w:sz w:val="32"/>
          <w:szCs w:val="32"/>
        </w:rPr>
        <w:t>»</w:t>
      </w:r>
      <w:r w:rsidRPr="00A26F0A">
        <w:rPr>
          <w:sz w:val="32"/>
          <w:szCs w:val="32"/>
        </w:rPr>
        <w:t>, а также предполагает тесные межпредметные связи с так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ми учебными дисциплинами как «Основы менеджмента», «Основы маркетинга», «Основы права».</w:t>
      </w:r>
    </w:p>
    <w:p w:rsidR="00944086" w:rsidRPr="00A26F0A" w:rsidRDefault="00944086" w:rsidP="009E0401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 результате изучения учебной дисциплины учащиеся должны знать на уровне представления:</w:t>
      </w:r>
    </w:p>
    <w:p w:rsidR="00944086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цели, задачи и предмет логистики;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свойства логистически организованных систем управления;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основные системы контроля состояния запасов;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знать на уровне понимания: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основные понятия, которыми оперирует логистика;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функции и методы логистики;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принципы построения логистических систем;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ключевые вопросы и процедуру разработки логистической стр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тегии организации;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задачи логистики в области закупок, запасообразования, тран</w:t>
      </w:r>
      <w:r w:rsidRPr="00A26F0A">
        <w:rPr>
          <w:sz w:val="32"/>
          <w:szCs w:val="32"/>
        </w:rPr>
        <w:t>с</w:t>
      </w:r>
      <w:r w:rsidRPr="00A26F0A">
        <w:rPr>
          <w:sz w:val="32"/>
          <w:szCs w:val="32"/>
        </w:rPr>
        <w:t>портировки, складирования и реализации;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принципы построения информационных систем в логистике;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современные технологии управления информационными пот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ками;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уметь: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- решать задачи логистической оптимизации управления матер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альными потоками, в частности, владеть приемами нормирования т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варных запасов;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разрабатывать системы контроля состояния запасов;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принимать решения по размещению складов;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формулировать требования к транспорту, к системам хранения и складской обработки грузов, к информационным системам, обеспеч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вающим продвижение грузов;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организовывать логистические процессы на складах организ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ций торговли;</w:t>
      </w:r>
    </w:p>
    <w:p w:rsidR="00B362BC" w:rsidRPr="00A26F0A" w:rsidRDefault="00B362BC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принимать решения по логистическому сервису, а также решать ряд других задач.</w:t>
      </w:r>
    </w:p>
    <w:p w:rsidR="00944086" w:rsidRPr="00A26F0A" w:rsidRDefault="0094408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В целях контроля знаний учащихся предусмотрено проведение одной домашней контрольной работы и </w:t>
      </w:r>
      <w:r w:rsidR="00F40AD3" w:rsidRPr="00A26F0A">
        <w:rPr>
          <w:sz w:val="32"/>
          <w:szCs w:val="32"/>
        </w:rPr>
        <w:t>экзамена.</w:t>
      </w:r>
    </w:p>
    <w:p w:rsidR="00B362BC" w:rsidRPr="00A26F0A" w:rsidRDefault="00B362BC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br w:type="page"/>
      </w:r>
    </w:p>
    <w:p w:rsidR="009E0401" w:rsidRPr="00A26F0A" w:rsidRDefault="00182731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 xml:space="preserve">Общие методические рекомендации по выполнению </w:t>
      </w:r>
    </w:p>
    <w:p w:rsidR="00182731" w:rsidRPr="00A26F0A" w:rsidRDefault="009E0401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д</w:t>
      </w:r>
      <w:r w:rsidR="00182731" w:rsidRPr="00A26F0A">
        <w:rPr>
          <w:b/>
          <w:sz w:val="32"/>
          <w:szCs w:val="32"/>
        </w:rPr>
        <w:t>омашней</w:t>
      </w:r>
      <w:r w:rsidRPr="00A26F0A">
        <w:rPr>
          <w:b/>
          <w:sz w:val="32"/>
          <w:szCs w:val="32"/>
        </w:rPr>
        <w:t xml:space="preserve"> </w:t>
      </w:r>
      <w:r w:rsidR="00182731" w:rsidRPr="00A26F0A">
        <w:rPr>
          <w:b/>
          <w:sz w:val="32"/>
          <w:szCs w:val="32"/>
        </w:rPr>
        <w:t>контрольной работы</w:t>
      </w:r>
    </w:p>
    <w:p w:rsidR="00826F42" w:rsidRPr="00A26F0A" w:rsidRDefault="00826F42" w:rsidP="009E0401">
      <w:pPr>
        <w:pStyle w:val="a3"/>
        <w:tabs>
          <w:tab w:val="left" w:pos="993"/>
        </w:tabs>
        <w:ind w:left="0" w:firstLine="851"/>
        <w:jc w:val="both"/>
        <w:rPr>
          <w:b/>
          <w:sz w:val="32"/>
          <w:szCs w:val="32"/>
        </w:rPr>
      </w:pPr>
    </w:p>
    <w:p w:rsidR="00826F42" w:rsidRPr="00A26F0A" w:rsidRDefault="00826F42" w:rsidP="009E0401">
      <w:pPr>
        <w:pStyle w:val="31"/>
        <w:tabs>
          <w:tab w:val="left" w:pos="993"/>
        </w:tabs>
        <w:spacing w:after="0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Домашняя контрольная работа включает в себя </w:t>
      </w:r>
      <w:r w:rsidR="00362124" w:rsidRPr="00A26F0A">
        <w:rPr>
          <w:sz w:val="32"/>
          <w:szCs w:val="32"/>
        </w:rPr>
        <w:t>100</w:t>
      </w:r>
      <w:r w:rsidRPr="00A26F0A">
        <w:rPr>
          <w:sz w:val="32"/>
          <w:szCs w:val="32"/>
        </w:rPr>
        <w:t xml:space="preserve"> вариантов, каждый из которых определяется по двум последним цифрам шифра уча</w:t>
      </w:r>
      <w:r w:rsidR="00362124" w:rsidRPr="00A26F0A">
        <w:rPr>
          <w:sz w:val="32"/>
          <w:szCs w:val="32"/>
        </w:rPr>
        <w:t>щегося по таблице вариантов</w:t>
      </w:r>
      <w:r w:rsidR="00182731" w:rsidRPr="00A26F0A">
        <w:rPr>
          <w:sz w:val="32"/>
          <w:szCs w:val="32"/>
        </w:rPr>
        <w:t>.</w:t>
      </w:r>
    </w:p>
    <w:p w:rsidR="00826F42" w:rsidRPr="00A26F0A" w:rsidRDefault="00826F42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Вариант включает в себя </w:t>
      </w:r>
      <w:r w:rsidR="00182731" w:rsidRPr="00A26F0A">
        <w:rPr>
          <w:sz w:val="32"/>
          <w:szCs w:val="32"/>
        </w:rPr>
        <w:t>два</w:t>
      </w:r>
      <w:r w:rsidRPr="00A26F0A">
        <w:rPr>
          <w:sz w:val="32"/>
          <w:szCs w:val="32"/>
        </w:rPr>
        <w:t xml:space="preserve"> теоретических вопроса и </w:t>
      </w:r>
      <w:r w:rsidR="00182731" w:rsidRPr="00A26F0A">
        <w:rPr>
          <w:sz w:val="32"/>
          <w:szCs w:val="32"/>
        </w:rPr>
        <w:t>две</w:t>
      </w:r>
      <w:r w:rsidRPr="00A26F0A">
        <w:rPr>
          <w:sz w:val="32"/>
          <w:szCs w:val="32"/>
        </w:rPr>
        <w:t xml:space="preserve"> задачи.</w:t>
      </w:r>
    </w:p>
    <w:p w:rsidR="00826F42" w:rsidRPr="00A26F0A" w:rsidRDefault="00362124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В </w:t>
      </w:r>
      <w:r w:rsidR="00826F42" w:rsidRPr="00A26F0A">
        <w:rPr>
          <w:sz w:val="32"/>
          <w:szCs w:val="32"/>
        </w:rPr>
        <w:t>начале ра</w:t>
      </w:r>
      <w:r w:rsidRPr="00A26F0A">
        <w:rPr>
          <w:sz w:val="32"/>
          <w:szCs w:val="32"/>
        </w:rPr>
        <w:t>боты указывается номер варианта.</w:t>
      </w:r>
    </w:p>
    <w:p w:rsidR="00826F42" w:rsidRPr="00A26F0A" w:rsidRDefault="00362124" w:rsidP="009E0401">
      <w:pPr>
        <w:pStyle w:val="a3"/>
        <w:tabs>
          <w:tab w:val="left" w:pos="993"/>
        </w:tabs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Вопросы п</w:t>
      </w:r>
      <w:r w:rsidR="00826F42" w:rsidRPr="00A26F0A">
        <w:rPr>
          <w:sz w:val="32"/>
          <w:szCs w:val="32"/>
        </w:rPr>
        <w:t>ерепис</w:t>
      </w:r>
      <w:r w:rsidRPr="00A26F0A">
        <w:rPr>
          <w:sz w:val="32"/>
          <w:szCs w:val="32"/>
        </w:rPr>
        <w:t>ываются,</w:t>
      </w:r>
      <w:r w:rsidR="009E0401" w:rsidRPr="00A26F0A">
        <w:rPr>
          <w:sz w:val="32"/>
          <w:szCs w:val="32"/>
        </w:rPr>
        <w:t xml:space="preserve"> </w:t>
      </w:r>
      <w:r w:rsidR="00994028" w:rsidRPr="00A26F0A">
        <w:rPr>
          <w:sz w:val="32"/>
          <w:szCs w:val="32"/>
        </w:rPr>
        <w:t>на них следует дать</w:t>
      </w:r>
      <w:r w:rsidR="009E0401" w:rsidRPr="00A26F0A">
        <w:rPr>
          <w:sz w:val="32"/>
          <w:szCs w:val="32"/>
        </w:rPr>
        <w:t xml:space="preserve"> </w:t>
      </w:r>
      <w:r w:rsidR="003C14B1" w:rsidRPr="00A26F0A">
        <w:rPr>
          <w:sz w:val="32"/>
          <w:szCs w:val="32"/>
        </w:rPr>
        <w:t xml:space="preserve">развернутые </w:t>
      </w:r>
      <w:r w:rsidRPr="00A26F0A">
        <w:rPr>
          <w:sz w:val="32"/>
          <w:szCs w:val="32"/>
        </w:rPr>
        <w:t>отв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ты с примерами.</w:t>
      </w:r>
    </w:p>
    <w:p w:rsidR="007E1A77" w:rsidRPr="00A26F0A" w:rsidRDefault="007E1A77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Кроме учебников и учебных пособий следует обязательно озн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комиться с дополнительной литературой, объяснить теоретические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ложения на практических примерах из дополнительной литературы или фактах работы конкретных организаций (предприятий).</w:t>
      </w:r>
    </w:p>
    <w:p w:rsidR="007E1A77" w:rsidRPr="00A26F0A" w:rsidRDefault="007E1A77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Все включенные в работу статистические данные и цитаты дол</w:t>
      </w:r>
      <w:r w:rsidRPr="00A26F0A">
        <w:rPr>
          <w:sz w:val="32"/>
          <w:szCs w:val="32"/>
        </w:rPr>
        <w:t>ж</w:t>
      </w:r>
      <w:r w:rsidRPr="00A26F0A">
        <w:rPr>
          <w:sz w:val="32"/>
          <w:szCs w:val="32"/>
        </w:rPr>
        <w:t>ны иметь ссылку на источник, из которого они взяты.</w:t>
      </w:r>
    </w:p>
    <w:p w:rsidR="00826F42" w:rsidRPr="00A26F0A" w:rsidRDefault="00362124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</w:t>
      </w:r>
      <w:r w:rsidR="00826F42" w:rsidRPr="00A26F0A">
        <w:rPr>
          <w:sz w:val="32"/>
          <w:szCs w:val="32"/>
        </w:rPr>
        <w:t xml:space="preserve">ри решении задач следует переписать их условие, произвести расчет </w:t>
      </w:r>
      <w:r w:rsidR="00994028" w:rsidRPr="00A26F0A">
        <w:rPr>
          <w:sz w:val="32"/>
          <w:szCs w:val="32"/>
        </w:rPr>
        <w:t>с</w:t>
      </w:r>
      <w:r w:rsidR="00826F42" w:rsidRPr="00A26F0A">
        <w:rPr>
          <w:sz w:val="32"/>
          <w:szCs w:val="32"/>
        </w:rPr>
        <w:t xml:space="preserve"> объяснение</w:t>
      </w:r>
      <w:r w:rsidR="00994028" w:rsidRPr="00A26F0A">
        <w:rPr>
          <w:sz w:val="32"/>
          <w:szCs w:val="32"/>
        </w:rPr>
        <w:t>м</w:t>
      </w:r>
      <w:r w:rsidR="00826F42" w:rsidRPr="00A26F0A">
        <w:rPr>
          <w:sz w:val="32"/>
          <w:szCs w:val="32"/>
        </w:rPr>
        <w:t xml:space="preserve"> последовательности выполняемых действий и обоснова</w:t>
      </w:r>
      <w:r w:rsidR="00D44FDD" w:rsidRPr="00A26F0A">
        <w:rPr>
          <w:sz w:val="32"/>
          <w:szCs w:val="32"/>
        </w:rPr>
        <w:t>нными</w:t>
      </w:r>
      <w:r w:rsidR="00826F42" w:rsidRPr="00A26F0A">
        <w:rPr>
          <w:sz w:val="32"/>
          <w:szCs w:val="32"/>
        </w:rPr>
        <w:t xml:space="preserve"> вывод</w:t>
      </w:r>
      <w:r w:rsidR="00994028" w:rsidRPr="00A26F0A">
        <w:rPr>
          <w:sz w:val="32"/>
          <w:szCs w:val="32"/>
        </w:rPr>
        <w:t>ами</w:t>
      </w:r>
      <w:r w:rsidR="00826F42" w:rsidRPr="00A26F0A">
        <w:rPr>
          <w:sz w:val="32"/>
          <w:szCs w:val="32"/>
        </w:rPr>
        <w:t>. Задачи без пояснений и выво</w:t>
      </w:r>
      <w:r w:rsidRPr="00A26F0A">
        <w:rPr>
          <w:sz w:val="32"/>
          <w:szCs w:val="32"/>
        </w:rPr>
        <w:t>дов будут сч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таться нерешенными.</w:t>
      </w:r>
    </w:p>
    <w:p w:rsidR="00826F42" w:rsidRPr="00A26F0A" w:rsidRDefault="003E0A25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Домашняя к</w:t>
      </w:r>
      <w:r w:rsidR="00826F42" w:rsidRPr="00A26F0A">
        <w:rPr>
          <w:sz w:val="32"/>
          <w:szCs w:val="32"/>
        </w:rPr>
        <w:t>онтрольная работа должна быть аккуратно оформл</w:t>
      </w:r>
      <w:r w:rsidR="00826F42" w:rsidRPr="00A26F0A">
        <w:rPr>
          <w:sz w:val="32"/>
          <w:szCs w:val="32"/>
        </w:rPr>
        <w:t>е</w:t>
      </w:r>
      <w:r w:rsidR="00826F42" w:rsidRPr="00A26F0A">
        <w:rPr>
          <w:sz w:val="32"/>
          <w:szCs w:val="32"/>
        </w:rPr>
        <w:t>на, написана разборчивым почерком, ее страницы должны быть прон</w:t>
      </w:r>
      <w:r w:rsidR="00826F42" w:rsidRPr="00A26F0A">
        <w:rPr>
          <w:sz w:val="32"/>
          <w:szCs w:val="32"/>
        </w:rPr>
        <w:t>у</w:t>
      </w:r>
      <w:r w:rsidR="00826F42" w:rsidRPr="00A26F0A">
        <w:rPr>
          <w:sz w:val="32"/>
          <w:szCs w:val="32"/>
        </w:rPr>
        <w:t>мерованы, необходимы поля для замечаний рецензента, в конце работы ставится да</w:t>
      </w:r>
      <w:r w:rsidRPr="00A26F0A">
        <w:rPr>
          <w:sz w:val="32"/>
          <w:szCs w:val="32"/>
        </w:rPr>
        <w:t>та и под</w:t>
      </w:r>
      <w:r w:rsidR="00362124" w:rsidRPr="00A26F0A">
        <w:rPr>
          <w:sz w:val="32"/>
          <w:szCs w:val="32"/>
        </w:rPr>
        <w:t>пись учащегося.</w:t>
      </w:r>
    </w:p>
    <w:p w:rsidR="00826F42" w:rsidRPr="00A26F0A" w:rsidRDefault="00362124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</w:t>
      </w:r>
      <w:r w:rsidR="00826F42" w:rsidRPr="00A26F0A">
        <w:rPr>
          <w:sz w:val="32"/>
          <w:szCs w:val="32"/>
        </w:rPr>
        <w:t xml:space="preserve">бъем </w:t>
      </w:r>
      <w:r w:rsidR="00DD1302" w:rsidRPr="00A26F0A">
        <w:rPr>
          <w:sz w:val="32"/>
          <w:szCs w:val="32"/>
        </w:rPr>
        <w:t xml:space="preserve">домашней </w:t>
      </w:r>
      <w:r w:rsidR="00826F42" w:rsidRPr="00A26F0A">
        <w:rPr>
          <w:sz w:val="32"/>
          <w:szCs w:val="32"/>
        </w:rPr>
        <w:t>контрольной работы – приблизительно 24 стр</w:t>
      </w:r>
      <w:r w:rsidR="00826F42" w:rsidRPr="00A26F0A">
        <w:rPr>
          <w:sz w:val="32"/>
          <w:szCs w:val="32"/>
        </w:rPr>
        <w:t>а</w:t>
      </w:r>
      <w:r w:rsidR="00826F42" w:rsidRPr="00A26F0A">
        <w:rPr>
          <w:sz w:val="32"/>
          <w:szCs w:val="32"/>
        </w:rPr>
        <w:t>ницы школь</w:t>
      </w:r>
      <w:r w:rsidRPr="00A26F0A">
        <w:rPr>
          <w:sz w:val="32"/>
          <w:szCs w:val="32"/>
        </w:rPr>
        <w:t>ной тетради.</w:t>
      </w:r>
    </w:p>
    <w:p w:rsidR="00826F42" w:rsidRPr="00A26F0A" w:rsidRDefault="00362124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</w:t>
      </w:r>
      <w:r w:rsidR="00826F42" w:rsidRPr="00A26F0A">
        <w:rPr>
          <w:sz w:val="32"/>
          <w:szCs w:val="32"/>
        </w:rPr>
        <w:t xml:space="preserve"> конце работы приводится список использ</w:t>
      </w:r>
      <w:r w:rsidR="00182731" w:rsidRPr="00A26F0A">
        <w:rPr>
          <w:sz w:val="32"/>
          <w:szCs w:val="32"/>
        </w:rPr>
        <w:t>уемых источников</w:t>
      </w:r>
      <w:r w:rsidR="00826F42" w:rsidRPr="00A26F0A">
        <w:rPr>
          <w:sz w:val="32"/>
          <w:szCs w:val="32"/>
        </w:rPr>
        <w:t>, оформленный в соответствии с требованиями ГОСТа (автор, название, место издания, издательство, год издания</w:t>
      </w:r>
      <w:r w:rsidRPr="00A26F0A">
        <w:rPr>
          <w:sz w:val="32"/>
          <w:szCs w:val="32"/>
        </w:rPr>
        <w:t>).</w:t>
      </w:r>
    </w:p>
    <w:p w:rsidR="00826F42" w:rsidRPr="00A26F0A" w:rsidRDefault="00362124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</w:t>
      </w:r>
      <w:r w:rsidR="00826F42" w:rsidRPr="00A26F0A">
        <w:rPr>
          <w:sz w:val="32"/>
          <w:szCs w:val="32"/>
        </w:rPr>
        <w:t>ыполненную работу учащийся предоставляет на рецензиров</w:t>
      </w:r>
      <w:r w:rsidR="00826F42" w:rsidRPr="00A26F0A">
        <w:rPr>
          <w:sz w:val="32"/>
          <w:szCs w:val="32"/>
        </w:rPr>
        <w:t>а</w:t>
      </w:r>
      <w:r w:rsidR="00826F42" w:rsidRPr="00A26F0A">
        <w:rPr>
          <w:sz w:val="32"/>
          <w:szCs w:val="32"/>
        </w:rPr>
        <w:t>ние на заочное отделение. После проверки в соответствии с замечани</w:t>
      </w:r>
      <w:r w:rsidR="00826F42" w:rsidRPr="00A26F0A">
        <w:rPr>
          <w:sz w:val="32"/>
          <w:szCs w:val="32"/>
        </w:rPr>
        <w:t>я</w:t>
      </w:r>
      <w:r w:rsidR="00826F42" w:rsidRPr="00A26F0A">
        <w:rPr>
          <w:sz w:val="32"/>
          <w:szCs w:val="32"/>
        </w:rPr>
        <w:t>ми рецензента учащи</w:t>
      </w:r>
      <w:r w:rsidRPr="00A26F0A">
        <w:rPr>
          <w:sz w:val="32"/>
          <w:szCs w:val="32"/>
        </w:rPr>
        <w:t>йся вносит исправления в работу.</w:t>
      </w:r>
    </w:p>
    <w:p w:rsidR="00994028" w:rsidRPr="00A26F0A" w:rsidRDefault="00DD1302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Домашняя к</w:t>
      </w:r>
      <w:r w:rsidR="00994028" w:rsidRPr="00A26F0A">
        <w:rPr>
          <w:sz w:val="32"/>
          <w:szCs w:val="32"/>
        </w:rPr>
        <w:t>онтрольная работа должна быть выполнена и сдана на проверку в установленный учебным графиком срок.</w:t>
      </w:r>
    </w:p>
    <w:p w:rsidR="005B6C73" w:rsidRPr="00A26F0A" w:rsidRDefault="005B6C73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Не зачтенная работа должна быть исправлена, доработана и предоставлена на заочное отделение до начала экзаменационной се</w:t>
      </w:r>
      <w:r w:rsidRPr="00A26F0A">
        <w:rPr>
          <w:sz w:val="32"/>
          <w:szCs w:val="32"/>
        </w:rPr>
        <w:t>с</w:t>
      </w:r>
      <w:r w:rsidRPr="00A26F0A">
        <w:rPr>
          <w:sz w:val="32"/>
          <w:szCs w:val="32"/>
        </w:rPr>
        <w:t>сии.</w:t>
      </w:r>
    </w:p>
    <w:p w:rsidR="00826F42" w:rsidRPr="00A26F0A" w:rsidRDefault="00362124" w:rsidP="009E0401">
      <w:pPr>
        <w:tabs>
          <w:tab w:val="left" w:pos="993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У</w:t>
      </w:r>
      <w:r w:rsidR="00826F42" w:rsidRPr="00A26F0A">
        <w:rPr>
          <w:sz w:val="32"/>
          <w:szCs w:val="32"/>
        </w:rPr>
        <w:t xml:space="preserve">чащийся, не получивший зачет по </w:t>
      </w:r>
      <w:r w:rsidR="00DD1302" w:rsidRPr="00A26F0A">
        <w:rPr>
          <w:sz w:val="32"/>
          <w:szCs w:val="32"/>
        </w:rPr>
        <w:t xml:space="preserve">домашней </w:t>
      </w:r>
      <w:r w:rsidR="00826F42" w:rsidRPr="00A26F0A">
        <w:rPr>
          <w:sz w:val="32"/>
          <w:szCs w:val="32"/>
        </w:rPr>
        <w:t>контрольной раб</w:t>
      </w:r>
      <w:r w:rsidR="00826F42" w:rsidRPr="00A26F0A">
        <w:rPr>
          <w:sz w:val="32"/>
          <w:szCs w:val="32"/>
        </w:rPr>
        <w:t>о</w:t>
      </w:r>
      <w:r w:rsidR="00826F42" w:rsidRPr="00A26F0A">
        <w:rPr>
          <w:sz w:val="32"/>
          <w:szCs w:val="32"/>
        </w:rPr>
        <w:t>те, не допускается к экзамену.</w:t>
      </w:r>
    </w:p>
    <w:p w:rsidR="005D5E0E" w:rsidRPr="00A26F0A" w:rsidRDefault="005D5E0E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br w:type="page"/>
      </w:r>
    </w:p>
    <w:p w:rsidR="00182731" w:rsidRPr="00A26F0A" w:rsidRDefault="00182731" w:rsidP="009E0401">
      <w:pPr>
        <w:tabs>
          <w:tab w:val="left" w:pos="1134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>Критерии оценки домашней контрольной работы</w:t>
      </w:r>
    </w:p>
    <w:p w:rsidR="00182731" w:rsidRPr="00A26F0A" w:rsidRDefault="00182731" w:rsidP="009E0401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182731" w:rsidRPr="00A26F0A" w:rsidRDefault="0018273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Домашняя контрольная работа </w:t>
      </w:r>
      <w:r w:rsidR="00785DE0">
        <w:rPr>
          <w:sz w:val="32"/>
          <w:szCs w:val="32"/>
        </w:rPr>
        <w:t>оценивается отметкой «зачтено»</w:t>
      </w:r>
      <w:r w:rsidRPr="00A26F0A">
        <w:rPr>
          <w:sz w:val="32"/>
          <w:szCs w:val="32"/>
        </w:rPr>
        <w:t>, если правильно выполнено 75% задания, но имеются недоработки, а именно: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не по существу дан ответ на один теоретический вопрос или на оба вопроса даны ответы по существу, но раскрыты не в полном объеме (с несущественными замечаниями);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ход решения задачи верный, но имеется математическая ошибка в одной задаче или отсутствует ответ и вывод;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имеются нарушения в оформлении работы.</w:t>
      </w:r>
    </w:p>
    <w:p w:rsidR="00182731" w:rsidRPr="00A26F0A" w:rsidRDefault="0018273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Домашняя контрольная работа </w:t>
      </w:r>
      <w:r w:rsidR="00785DE0">
        <w:rPr>
          <w:sz w:val="32"/>
          <w:szCs w:val="32"/>
        </w:rPr>
        <w:t>оценивается отметкой «не зачт</w:t>
      </w:r>
      <w:r w:rsidR="00785DE0">
        <w:rPr>
          <w:sz w:val="32"/>
          <w:szCs w:val="32"/>
        </w:rPr>
        <w:t>е</w:t>
      </w:r>
      <w:r w:rsidR="00785DE0">
        <w:rPr>
          <w:sz w:val="32"/>
          <w:szCs w:val="32"/>
        </w:rPr>
        <w:t>но»</w:t>
      </w:r>
      <w:r w:rsidRPr="00A26F0A">
        <w:rPr>
          <w:sz w:val="32"/>
          <w:szCs w:val="32"/>
        </w:rPr>
        <w:t>, если:</w:t>
      </w:r>
    </w:p>
    <w:p w:rsidR="00A1213B" w:rsidRPr="00A26F0A" w:rsidRDefault="00A1213B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 выполнена не в соответствии с вариантом;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ответы на теоретические вопросы даны не по существу;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на один теоретический вопрос ответ дан не по существу или он неполный и неверно решена одна задача;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отсутствуют обоснования формул с пояснением расчетов задач;</w:t>
      </w:r>
    </w:p>
    <w:p w:rsidR="00182731" w:rsidRPr="00A26F0A" w:rsidRDefault="009E0401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-</w:t>
      </w:r>
      <w:r w:rsidR="00182731" w:rsidRPr="00A26F0A">
        <w:rPr>
          <w:sz w:val="32"/>
          <w:szCs w:val="32"/>
        </w:rPr>
        <w:t xml:space="preserve"> неправильно решены обе задачи.</w:t>
      </w:r>
    </w:p>
    <w:p w:rsidR="00182731" w:rsidRPr="00A26F0A" w:rsidRDefault="00182731" w:rsidP="009E0401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A372E1" w:rsidRPr="00A26F0A" w:rsidRDefault="00A372E1" w:rsidP="009E0401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br w:type="page"/>
      </w: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 xml:space="preserve">Программа </w:t>
      </w:r>
      <w:r w:rsidR="000E6577" w:rsidRPr="00A26F0A">
        <w:rPr>
          <w:b/>
          <w:sz w:val="32"/>
          <w:szCs w:val="32"/>
        </w:rPr>
        <w:t xml:space="preserve">учебной </w:t>
      </w:r>
      <w:r w:rsidRPr="00A26F0A">
        <w:rPr>
          <w:b/>
          <w:sz w:val="32"/>
          <w:szCs w:val="32"/>
        </w:rPr>
        <w:t xml:space="preserve">дисциплины </w:t>
      </w: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Введение</w:t>
      </w: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Общая характеристика учебной дисциплины</w:t>
      </w:r>
      <w:r w:rsidR="00D217DD" w:rsidRPr="00A26F0A">
        <w:rPr>
          <w:sz w:val="32"/>
          <w:szCs w:val="32"/>
        </w:rPr>
        <w:t xml:space="preserve"> «Логистика»</w:t>
      </w: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Значение логистических знаний для подготовки спец</w:t>
      </w:r>
      <w:r w:rsidR="00D217DD" w:rsidRPr="00A26F0A">
        <w:rPr>
          <w:sz w:val="32"/>
          <w:szCs w:val="32"/>
        </w:rPr>
        <w:t>иалистов экономического профиля</w:t>
      </w:r>
      <w:r w:rsidR="005D6ED0" w:rsidRPr="00A26F0A">
        <w:rPr>
          <w:sz w:val="32"/>
          <w:szCs w:val="32"/>
        </w:rPr>
        <w:t>, ее связь с другими дисциплинами учебного плана</w:t>
      </w:r>
    </w:p>
    <w:p w:rsidR="00A372E1" w:rsidRPr="00A26F0A" w:rsidRDefault="005D6ED0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Цели и </w:t>
      </w:r>
      <w:r w:rsidR="00A372E1" w:rsidRPr="00A26F0A">
        <w:rPr>
          <w:sz w:val="32"/>
          <w:szCs w:val="32"/>
        </w:rPr>
        <w:t>задачи</w:t>
      </w:r>
      <w:r w:rsidRPr="00A26F0A">
        <w:rPr>
          <w:sz w:val="32"/>
          <w:szCs w:val="32"/>
        </w:rPr>
        <w:t xml:space="preserve"> изучения </w:t>
      </w:r>
      <w:r w:rsidR="00785DE0">
        <w:rPr>
          <w:sz w:val="32"/>
          <w:szCs w:val="32"/>
        </w:rPr>
        <w:t xml:space="preserve">учебной </w:t>
      </w:r>
      <w:r w:rsidRPr="00A26F0A">
        <w:rPr>
          <w:sz w:val="32"/>
          <w:szCs w:val="32"/>
        </w:rPr>
        <w:t>дисциплины, ее</w:t>
      </w:r>
      <w:r w:rsidR="00A372E1" w:rsidRPr="00A26F0A">
        <w:rPr>
          <w:sz w:val="32"/>
          <w:szCs w:val="32"/>
        </w:rPr>
        <w:t xml:space="preserve"> предмет</w:t>
      </w:r>
      <w:r w:rsidRPr="00A26F0A">
        <w:rPr>
          <w:sz w:val="32"/>
          <w:szCs w:val="32"/>
        </w:rPr>
        <w:t xml:space="preserve"> и роль в системе подготовки</w:t>
      </w:r>
      <w:r w:rsidR="009E0401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 xml:space="preserve">специалистов. </w:t>
      </w:r>
      <w:r w:rsidR="00A372E1" w:rsidRPr="00A26F0A">
        <w:rPr>
          <w:sz w:val="32"/>
          <w:szCs w:val="32"/>
        </w:rPr>
        <w:t>Вза</w:t>
      </w:r>
      <w:r w:rsidR="00D217DD" w:rsidRPr="00A26F0A">
        <w:rPr>
          <w:sz w:val="32"/>
          <w:szCs w:val="32"/>
        </w:rPr>
        <w:t xml:space="preserve">имосвязь с другими </w:t>
      </w:r>
      <w:r w:rsidR="00785DE0">
        <w:rPr>
          <w:sz w:val="32"/>
          <w:szCs w:val="32"/>
        </w:rPr>
        <w:t xml:space="preserve">учебными </w:t>
      </w:r>
      <w:r w:rsidR="00D217DD" w:rsidRPr="00A26F0A">
        <w:rPr>
          <w:sz w:val="32"/>
          <w:szCs w:val="32"/>
        </w:rPr>
        <w:t>дисциплинами</w:t>
      </w: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9E0401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Pr="00A26F0A">
        <w:rPr>
          <w:sz w:val="32"/>
          <w:szCs w:val="32"/>
          <w:lang w:val="en-US"/>
        </w:rPr>
        <w:t>c</w:t>
      </w:r>
      <w:r w:rsidR="009E0401" w:rsidRPr="00A26F0A">
        <w:rPr>
          <w:sz w:val="32"/>
          <w:szCs w:val="32"/>
        </w:rPr>
        <w:t>.</w:t>
      </w:r>
      <w:r w:rsidR="00784EC3" w:rsidRPr="00A26F0A">
        <w:rPr>
          <w:sz w:val="32"/>
          <w:szCs w:val="32"/>
        </w:rPr>
        <w:t>7-</w:t>
      </w:r>
      <w:r w:rsidRPr="00A26F0A">
        <w:rPr>
          <w:sz w:val="32"/>
          <w:szCs w:val="32"/>
        </w:rPr>
        <w:t>8; [</w:t>
      </w:r>
      <w:r w:rsidR="00D217DD" w:rsidRPr="00A26F0A">
        <w:rPr>
          <w:sz w:val="32"/>
          <w:szCs w:val="32"/>
        </w:rPr>
        <w:t>4</w:t>
      </w:r>
      <w:r w:rsidR="009E0401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="009E0401" w:rsidRPr="00A26F0A">
        <w:rPr>
          <w:sz w:val="32"/>
          <w:szCs w:val="32"/>
        </w:rPr>
        <w:t>с.</w:t>
      </w:r>
      <w:r w:rsidR="00784EC3" w:rsidRPr="00A26F0A">
        <w:rPr>
          <w:sz w:val="32"/>
          <w:szCs w:val="32"/>
        </w:rPr>
        <w:t>7-9</w:t>
      </w: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Раздел 1 </w:t>
      </w:r>
      <w:r w:rsidR="004C206F" w:rsidRPr="00A26F0A">
        <w:rPr>
          <w:b/>
          <w:sz w:val="32"/>
          <w:szCs w:val="32"/>
        </w:rPr>
        <w:t>Основы теории логистики</w:t>
      </w:r>
    </w:p>
    <w:p w:rsidR="009E0401" w:rsidRPr="00A26F0A" w:rsidRDefault="00A372E1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Тема 1.1 </w:t>
      </w:r>
      <w:r w:rsidR="004C206F" w:rsidRPr="00A26F0A">
        <w:rPr>
          <w:b/>
          <w:sz w:val="32"/>
          <w:szCs w:val="32"/>
        </w:rPr>
        <w:t xml:space="preserve">Понятие логистики. Основные объекты </w:t>
      </w:r>
    </w:p>
    <w:p w:rsidR="00A372E1" w:rsidRPr="00A26F0A" w:rsidRDefault="004C206F" w:rsidP="009E0401">
      <w:pPr>
        <w:ind w:firstLine="2127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исследования в логистике</w:t>
      </w: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</w:p>
    <w:p w:rsidR="004C206F" w:rsidRPr="00A26F0A" w:rsidRDefault="004C206F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Логистика: понятие, сущность, функции</w:t>
      </w:r>
      <w:r w:rsidR="005D6ED0" w:rsidRPr="00A26F0A">
        <w:rPr>
          <w:sz w:val="32"/>
          <w:szCs w:val="32"/>
        </w:rPr>
        <w:t>, задачи, цели</w:t>
      </w:r>
      <w:r w:rsidRPr="00A26F0A">
        <w:rPr>
          <w:sz w:val="32"/>
          <w:szCs w:val="32"/>
        </w:rPr>
        <w:t xml:space="preserve">. </w:t>
      </w:r>
      <w:r w:rsidR="005D6ED0" w:rsidRPr="00A26F0A">
        <w:rPr>
          <w:sz w:val="32"/>
          <w:szCs w:val="32"/>
        </w:rPr>
        <w:t>Специф</w:t>
      </w:r>
      <w:r w:rsidR="005D6ED0" w:rsidRPr="00A26F0A">
        <w:rPr>
          <w:sz w:val="32"/>
          <w:szCs w:val="32"/>
        </w:rPr>
        <w:t>и</w:t>
      </w:r>
      <w:r w:rsidR="005D6ED0" w:rsidRPr="00A26F0A">
        <w:rPr>
          <w:sz w:val="32"/>
          <w:szCs w:val="32"/>
        </w:rPr>
        <w:t xml:space="preserve">ка логистического подхода к управлению материальными потоками. </w:t>
      </w:r>
      <w:r w:rsidRPr="00A26F0A">
        <w:rPr>
          <w:sz w:val="32"/>
          <w:szCs w:val="32"/>
        </w:rPr>
        <w:t>Предпосылки и необходимость развития логистики. Этапы развития л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гистики в экономике. </w:t>
      </w:r>
      <w:r w:rsidR="005D6ED0" w:rsidRPr="00A26F0A">
        <w:rPr>
          <w:sz w:val="32"/>
          <w:szCs w:val="32"/>
        </w:rPr>
        <w:t xml:space="preserve">Экономический </w:t>
      </w:r>
      <w:r w:rsidRPr="00A26F0A">
        <w:rPr>
          <w:sz w:val="32"/>
          <w:szCs w:val="32"/>
        </w:rPr>
        <w:t>эф</w:t>
      </w:r>
      <w:r w:rsidR="00D217DD" w:rsidRPr="00A26F0A">
        <w:rPr>
          <w:sz w:val="32"/>
          <w:szCs w:val="32"/>
        </w:rPr>
        <w:t>фект от использования лог</w:t>
      </w:r>
      <w:r w:rsidR="00D217DD" w:rsidRPr="00A26F0A">
        <w:rPr>
          <w:sz w:val="32"/>
          <w:szCs w:val="32"/>
        </w:rPr>
        <w:t>и</w:t>
      </w:r>
      <w:r w:rsidR="00D217DD" w:rsidRPr="00A26F0A">
        <w:rPr>
          <w:sz w:val="32"/>
          <w:szCs w:val="32"/>
        </w:rPr>
        <w:t>стики</w:t>
      </w:r>
      <w:r w:rsidR="005D6ED0" w:rsidRPr="00A26F0A">
        <w:rPr>
          <w:sz w:val="32"/>
          <w:szCs w:val="32"/>
        </w:rPr>
        <w:t xml:space="preserve">. </w:t>
      </w:r>
      <w:r w:rsidRPr="00A26F0A">
        <w:rPr>
          <w:sz w:val="32"/>
          <w:szCs w:val="32"/>
        </w:rPr>
        <w:t>Понятие материального потока, информационного потока, лог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стической операции, функции, логистической цепи. Классификация м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териальных потоков.</w:t>
      </w:r>
      <w:r w:rsidR="007008A9" w:rsidRPr="00A26F0A">
        <w:rPr>
          <w:sz w:val="32"/>
          <w:szCs w:val="32"/>
        </w:rPr>
        <w:t xml:space="preserve"> Схемы движения материальных, информацио</w:t>
      </w:r>
      <w:r w:rsidR="007008A9" w:rsidRPr="00A26F0A">
        <w:rPr>
          <w:sz w:val="32"/>
          <w:szCs w:val="32"/>
        </w:rPr>
        <w:t>н</w:t>
      </w:r>
      <w:r w:rsidR="00D217DD" w:rsidRPr="00A26F0A">
        <w:rPr>
          <w:sz w:val="32"/>
          <w:szCs w:val="32"/>
        </w:rPr>
        <w:t>ных, финансовых потоков</w:t>
      </w: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Литература: </w:t>
      </w:r>
      <w:r w:rsidR="00784EC3" w:rsidRPr="00A26F0A">
        <w:rPr>
          <w:sz w:val="32"/>
          <w:szCs w:val="32"/>
        </w:rPr>
        <w:t>[</w:t>
      </w:r>
      <w:r w:rsidR="00D217DD" w:rsidRPr="00A26F0A">
        <w:rPr>
          <w:sz w:val="32"/>
          <w:szCs w:val="32"/>
        </w:rPr>
        <w:t>3</w:t>
      </w:r>
      <w:r w:rsidR="009E0401" w:rsidRPr="00A26F0A">
        <w:rPr>
          <w:sz w:val="32"/>
          <w:szCs w:val="32"/>
        </w:rPr>
        <w:t>]</w:t>
      </w:r>
      <w:r w:rsidR="00784EC3" w:rsidRPr="00A26F0A">
        <w:rPr>
          <w:sz w:val="32"/>
          <w:szCs w:val="32"/>
        </w:rPr>
        <w:t xml:space="preserve">, </w:t>
      </w:r>
      <w:r w:rsidR="00784EC3" w:rsidRPr="00A26F0A">
        <w:rPr>
          <w:sz w:val="32"/>
          <w:szCs w:val="32"/>
          <w:lang w:val="en-US"/>
        </w:rPr>
        <w:t>c</w:t>
      </w:r>
      <w:r w:rsidR="009E0401" w:rsidRPr="00A26F0A">
        <w:rPr>
          <w:sz w:val="32"/>
          <w:szCs w:val="32"/>
        </w:rPr>
        <w:t>.</w:t>
      </w:r>
      <w:r w:rsidR="0072512C" w:rsidRPr="00A26F0A">
        <w:rPr>
          <w:sz w:val="32"/>
          <w:szCs w:val="32"/>
        </w:rPr>
        <w:t>22-27</w:t>
      </w:r>
      <w:r w:rsidR="00784EC3"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9E0401" w:rsidRPr="00A26F0A">
        <w:rPr>
          <w:sz w:val="32"/>
          <w:szCs w:val="32"/>
        </w:rPr>
        <w:t>], с.10-40</w:t>
      </w:r>
    </w:p>
    <w:p w:rsidR="00A372E1" w:rsidRPr="00A26F0A" w:rsidRDefault="00A372E1" w:rsidP="009E0401">
      <w:pPr>
        <w:ind w:firstLine="851"/>
        <w:jc w:val="both"/>
        <w:rPr>
          <w:sz w:val="32"/>
          <w:szCs w:val="32"/>
        </w:rPr>
      </w:pP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A372E1" w:rsidRPr="00A26F0A" w:rsidRDefault="00A372E1" w:rsidP="009E0401">
      <w:pPr>
        <w:ind w:firstLine="851"/>
        <w:jc w:val="both"/>
        <w:rPr>
          <w:b/>
          <w:sz w:val="32"/>
          <w:szCs w:val="32"/>
        </w:rPr>
      </w:pPr>
    </w:p>
    <w:p w:rsidR="00784EC3" w:rsidRPr="00A26F0A" w:rsidRDefault="00784EC3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Приведите несколько определений понятия логистики и дайте им критическую оценку.</w:t>
      </w:r>
    </w:p>
    <w:p w:rsidR="00784EC3" w:rsidRPr="00A26F0A" w:rsidRDefault="00784EC3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Проведите классификацию материальных потоков по разным признакам и дайте их краткую характеристику. Приведите примеры.</w:t>
      </w:r>
    </w:p>
    <w:p w:rsidR="00784EC3" w:rsidRPr="00A26F0A" w:rsidRDefault="00784EC3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Раскройте понятие логистической операции и логистической функции.</w:t>
      </w:r>
    </w:p>
    <w:p w:rsidR="00784EC3" w:rsidRPr="00A26F0A" w:rsidRDefault="00784EC3" w:rsidP="009E0401">
      <w:pPr>
        <w:ind w:firstLine="851"/>
        <w:jc w:val="both"/>
        <w:rPr>
          <w:b/>
          <w:sz w:val="32"/>
          <w:szCs w:val="32"/>
        </w:rPr>
      </w:pPr>
    </w:p>
    <w:p w:rsidR="00826F42" w:rsidRPr="00A26F0A" w:rsidRDefault="00A372E1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Тема 1.2 </w:t>
      </w:r>
      <w:r w:rsidR="00CA7B2C" w:rsidRPr="00A26F0A">
        <w:rPr>
          <w:b/>
          <w:sz w:val="32"/>
          <w:szCs w:val="32"/>
        </w:rPr>
        <w:t>Логистические системы и их виды</w:t>
      </w:r>
    </w:p>
    <w:p w:rsidR="00CA7B2C" w:rsidRPr="00A26F0A" w:rsidRDefault="00CA7B2C" w:rsidP="009E0401">
      <w:pPr>
        <w:ind w:firstLine="851"/>
        <w:jc w:val="both"/>
        <w:rPr>
          <w:b/>
          <w:sz w:val="32"/>
          <w:szCs w:val="32"/>
        </w:rPr>
      </w:pPr>
    </w:p>
    <w:p w:rsidR="00826F42" w:rsidRPr="00A26F0A" w:rsidRDefault="005D6ED0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Логистическая система: понятие, сущность</w:t>
      </w:r>
      <w:r w:rsidR="00CA7B2C" w:rsidRPr="00A26F0A">
        <w:rPr>
          <w:sz w:val="32"/>
          <w:szCs w:val="32"/>
        </w:rPr>
        <w:t>, цель</w:t>
      </w:r>
      <w:r w:rsidR="00826F42" w:rsidRPr="00A26F0A">
        <w:rPr>
          <w:sz w:val="32"/>
          <w:szCs w:val="32"/>
        </w:rPr>
        <w:t>. Элементы л</w:t>
      </w:r>
      <w:r w:rsidR="00826F42" w:rsidRPr="00A26F0A">
        <w:rPr>
          <w:sz w:val="32"/>
          <w:szCs w:val="32"/>
        </w:rPr>
        <w:t>о</w:t>
      </w:r>
      <w:r w:rsidR="00826F42" w:rsidRPr="00A26F0A">
        <w:rPr>
          <w:sz w:val="32"/>
          <w:szCs w:val="32"/>
        </w:rPr>
        <w:t>гистической системы.</w:t>
      </w:r>
      <w:r w:rsidR="00251238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Свойства логистических систем. Виды логист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lastRenderedPageBreak/>
        <w:t xml:space="preserve">ческих систем на макро- и микроуровне. </w:t>
      </w:r>
      <w:r w:rsidR="00CA7B2C" w:rsidRPr="00A26F0A">
        <w:rPr>
          <w:sz w:val="32"/>
          <w:szCs w:val="32"/>
        </w:rPr>
        <w:t>Принципы формирования л</w:t>
      </w:r>
      <w:r w:rsidR="00CA7B2C" w:rsidRPr="00A26F0A">
        <w:rPr>
          <w:sz w:val="32"/>
          <w:szCs w:val="32"/>
        </w:rPr>
        <w:t>о</w:t>
      </w:r>
      <w:r w:rsidR="00CA7B2C" w:rsidRPr="00A26F0A">
        <w:rPr>
          <w:sz w:val="32"/>
          <w:szCs w:val="32"/>
        </w:rPr>
        <w:t>гистиче</w:t>
      </w:r>
      <w:r w:rsidR="00D217DD" w:rsidRPr="00A26F0A">
        <w:rPr>
          <w:sz w:val="32"/>
          <w:szCs w:val="32"/>
        </w:rPr>
        <w:t>ских систем</w:t>
      </w:r>
      <w:r w:rsidRPr="00A26F0A">
        <w:rPr>
          <w:sz w:val="32"/>
          <w:szCs w:val="32"/>
        </w:rPr>
        <w:t>. Этапы интеграции звеньев товародвижения в лог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стическую систему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], с.</w:t>
      </w:r>
      <w:r w:rsidR="0072512C" w:rsidRPr="00A26F0A">
        <w:rPr>
          <w:sz w:val="32"/>
          <w:szCs w:val="32"/>
        </w:rPr>
        <w:t>2</w:t>
      </w:r>
      <w:r w:rsidR="00251238" w:rsidRPr="00A26F0A">
        <w:rPr>
          <w:sz w:val="32"/>
          <w:szCs w:val="32"/>
        </w:rPr>
        <w:t>8-31</w:t>
      </w:r>
    </w:p>
    <w:p w:rsidR="005D6ED0" w:rsidRPr="00A26F0A" w:rsidRDefault="005D6ED0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C62FF6" w:rsidRPr="00A26F0A" w:rsidRDefault="00C62FF6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Дайте определение логистической системы.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Охарактеризуйте основные элементы логистической системы.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Дайте характеристику видов логистических систем.</w:t>
      </w:r>
    </w:p>
    <w:p w:rsidR="00722D8B" w:rsidRPr="00A26F0A" w:rsidRDefault="00722D8B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722D8B" w:rsidRPr="00A26F0A" w:rsidRDefault="00722D8B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Тема 1.3 Системный подход в логистике</w:t>
      </w:r>
    </w:p>
    <w:p w:rsidR="00722D8B" w:rsidRPr="00A26F0A" w:rsidRDefault="00722D8B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722D8B" w:rsidRPr="00A26F0A" w:rsidRDefault="00722D8B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Парадигмы и концепции логистики. </w:t>
      </w:r>
      <w:r w:rsidR="005D6ED0" w:rsidRPr="00A26F0A">
        <w:rPr>
          <w:sz w:val="32"/>
          <w:szCs w:val="32"/>
        </w:rPr>
        <w:t>Сущность логистических концепций: общих затрат, компромиссов, всеобщего управления кач</w:t>
      </w:r>
      <w:r w:rsidR="005D6ED0" w:rsidRPr="00A26F0A">
        <w:rPr>
          <w:sz w:val="32"/>
          <w:szCs w:val="32"/>
        </w:rPr>
        <w:t>е</w:t>
      </w:r>
      <w:r w:rsidR="005D6ED0" w:rsidRPr="00A26F0A">
        <w:rPr>
          <w:sz w:val="32"/>
          <w:szCs w:val="32"/>
        </w:rPr>
        <w:t>ством, предотвращения подоптимизации, цепочки ценностей финанс</w:t>
      </w:r>
      <w:r w:rsidR="005D6ED0" w:rsidRPr="00A26F0A">
        <w:rPr>
          <w:sz w:val="32"/>
          <w:szCs w:val="32"/>
        </w:rPr>
        <w:t>о</w:t>
      </w:r>
      <w:r w:rsidR="005D6ED0" w:rsidRPr="00A26F0A">
        <w:rPr>
          <w:sz w:val="32"/>
          <w:szCs w:val="32"/>
        </w:rPr>
        <w:t xml:space="preserve">вых обменов. </w:t>
      </w:r>
      <w:r w:rsidRPr="00A26F0A">
        <w:rPr>
          <w:sz w:val="32"/>
          <w:szCs w:val="32"/>
        </w:rPr>
        <w:t>Принципы логистики. Реализация принципа системного подхода. Основные методы, используемые в логистике: методы с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стемного анализа, исследования операций, прог</w:t>
      </w:r>
      <w:r w:rsidR="00D217DD" w:rsidRPr="00A26F0A">
        <w:rPr>
          <w:sz w:val="32"/>
          <w:szCs w:val="32"/>
        </w:rPr>
        <w:t>раммно-целевые, пр</w:t>
      </w:r>
      <w:r w:rsidR="00D217DD" w:rsidRPr="00A26F0A">
        <w:rPr>
          <w:sz w:val="32"/>
          <w:szCs w:val="32"/>
        </w:rPr>
        <w:t>о</w:t>
      </w:r>
      <w:r w:rsidR="00D217DD" w:rsidRPr="00A26F0A">
        <w:rPr>
          <w:sz w:val="32"/>
          <w:szCs w:val="32"/>
        </w:rPr>
        <w:t>гнозирования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], с.44-56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C62FF6" w:rsidRPr="00A26F0A" w:rsidRDefault="00C62FF6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Выскажите суждение о парадигмах и концепциях логистики.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Объясните принципы логистики.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Раскройте сущность основных методов, используемых в лог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стике.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251238" w:rsidRPr="00A26F0A" w:rsidRDefault="00C62FF6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Раздел 2 Логистический подход к управлению </w:t>
      </w:r>
    </w:p>
    <w:p w:rsidR="00251238" w:rsidRPr="00A26F0A" w:rsidRDefault="00251238" w:rsidP="00251238">
      <w:pPr>
        <w:pStyle w:val="a3"/>
        <w:ind w:left="0" w:firstLine="2127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 </w:t>
      </w:r>
      <w:r w:rsidR="00C62FF6" w:rsidRPr="00A26F0A">
        <w:rPr>
          <w:b/>
          <w:sz w:val="32"/>
          <w:szCs w:val="32"/>
        </w:rPr>
        <w:t>материальны</w:t>
      </w:r>
      <w:r w:rsidRPr="00A26F0A">
        <w:rPr>
          <w:b/>
          <w:sz w:val="32"/>
          <w:szCs w:val="32"/>
        </w:rPr>
        <w:t xml:space="preserve">ми </w:t>
      </w:r>
      <w:r w:rsidR="00C62FF6" w:rsidRPr="00A26F0A">
        <w:rPr>
          <w:b/>
          <w:sz w:val="32"/>
          <w:szCs w:val="32"/>
        </w:rPr>
        <w:t xml:space="preserve">потоками в сферах производства и </w:t>
      </w:r>
    </w:p>
    <w:p w:rsidR="00C62FF6" w:rsidRPr="00A26F0A" w:rsidRDefault="00251238" w:rsidP="00251238">
      <w:pPr>
        <w:pStyle w:val="a3"/>
        <w:ind w:left="0" w:firstLine="2127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 </w:t>
      </w:r>
      <w:r w:rsidR="00C62FF6" w:rsidRPr="00A26F0A">
        <w:rPr>
          <w:b/>
          <w:sz w:val="32"/>
          <w:szCs w:val="32"/>
        </w:rPr>
        <w:t>обращения</w:t>
      </w:r>
    </w:p>
    <w:p w:rsidR="00C62FF6" w:rsidRPr="00A26F0A" w:rsidRDefault="00C62FF6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Тема 2.1 Закупочная логистика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Закупочная логист</w:t>
      </w:r>
      <w:r w:rsidR="00710474" w:rsidRPr="00A26F0A">
        <w:rPr>
          <w:sz w:val="32"/>
          <w:szCs w:val="32"/>
        </w:rPr>
        <w:t>ика: сущность, задачи,</w:t>
      </w:r>
      <w:r w:rsidR="00D217DD" w:rsidRPr="00A26F0A">
        <w:rPr>
          <w:sz w:val="32"/>
          <w:szCs w:val="32"/>
        </w:rPr>
        <w:t xml:space="preserve"> функции</w:t>
      </w:r>
    </w:p>
    <w:p w:rsidR="00C62FF6" w:rsidRPr="00A26F0A" w:rsidRDefault="00C62FF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Планирование потребности в м</w:t>
      </w:r>
      <w:r w:rsidR="00710474" w:rsidRPr="00A26F0A">
        <w:rPr>
          <w:sz w:val="32"/>
          <w:szCs w:val="32"/>
        </w:rPr>
        <w:t>атериально-технических ресурсах: метод прямого счета, метод динамических коэффициентов, метод р</w:t>
      </w:r>
      <w:r w:rsidR="00710474" w:rsidRPr="00A26F0A">
        <w:rPr>
          <w:sz w:val="32"/>
          <w:szCs w:val="32"/>
        </w:rPr>
        <w:t>е</w:t>
      </w:r>
      <w:r w:rsidR="00710474" w:rsidRPr="00A26F0A">
        <w:rPr>
          <w:sz w:val="32"/>
          <w:szCs w:val="32"/>
        </w:rPr>
        <w:t>цептурного состава.</w:t>
      </w:r>
      <w:r w:rsidRPr="00A26F0A">
        <w:rPr>
          <w:sz w:val="32"/>
          <w:szCs w:val="32"/>
        </w:rPr>
        <w:t xml:space="preserve"> Управление поставками. Формы поставок: тра</w:t>
      </w:r>
      <w:r w:rsidRPr="00A26F0A">
        <w:rPr>
          <w:sz w:val="32"/>
          <w:szCs w:val="32"/>
        </w:rPr>
        <w:t>н</w:t>
      </w:r>
      <w:r w:rsidRPr="00A26F0A">
        <w:rPr>
          <w:sz w:val="32"/>
          <w:szCs w:val="32"/>
        </w:rPr>
        <w:t>зитная, складская. Основные стадии закупочного процесса. Методы з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 xml:space="preserve">купок. </w:t>
      </w:r>
      <w:r w:rsidR="000060F2" w:rsidRPr="00A26F0A">
        <w:rPr>
          <w:sz w:val="32"/>
          <w:szCs w:val="32"/>
        </w:rPr>
        <w:t>Планирование параметров партий поставок: оптимального ра</w:t>
      </w:r>
      <w:r w:rsidR="000060F2" w:rsidRPr="00A26F0A">
        <w:rPr>
          <w:sz w:val="32"/>
          <w:szCs w:val="32"/>
        </w:rPr>
        <w:t>з</w:t>
      </w:r>
      <w:r w:rsidR="000060F2" w:rsidRPr="00A26F0A">
        <w:rPr>
          <w:sz w:val="32"/>
          <w:szCs w:val="32"/>
        </w:rPr>
        <w:lastRenderedPageBreak/>
        <w:t xml:space="preserve">мера партий, числа поставок, интервала между поставками. </w:t>
      </w:r>
      <w:r w:rsidRPr="00A26F0A">
        <w:rPr>
          <w:sz w:val="32"/>
          <w:szCs w:val="32"/>
        </w:rPr>
        <w:t>Выбор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ставщиков. </w:t>
      </w:r>
      <w:r w:rsidR="00D217DD" w:rsidRPr="00A26F0A">
        <w:rPr>
          <w:sz w:val="32"/>
          <w:szCs w:val="32"/>
        </w:rPr>
        <w:t xml:space="preserve">Критерии </w:t>
      </w:r>
      <w:r w:rsidRPr="00A26F0A">
        <w:rPr>
          <w:sz w:val="32"/>
          <w:szCs w:val="32"/>
        </w:rPr>
        <w:t>оптимального выбора поставщиков. Рейтинговый ме</w:t>
      </w:r>
      <w:r w:rsidR="00D217DD" w:rsidRPr="00A26F0A">
        <w:rPr>
          <w:sz w:val="32"/>
          <w:szCs w:val="32"/>
        </w:rPr>
        <w:t>тод выбора поставщиков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</w:t>
      </w:r>
      <w:r w:rsidR="00CC44FF" w:rsidRPr="00A26F0A">
        <w:rPr>
          <w:sz w:val="32"/>
          <w:szCs w:val="32"/>
        </w:rPr>
        <w:t xml:space="preserve">, </w:t>
      </w:r>
      <w:r w:rsidR="0072512C" w:rsidRPr="00A26F0A">
        <w:rPr>
          <w:sz w:val="32"/>
          <w:szCs w:val="32"/>
        </w:rPr>
        <w:t>с.52-</w:t>
      </w:r>
      <w:r w:rsidR="00D703E2" w:rsidRPr="00A26F0A">
        <w:rPr>
          <w:sz w:val="32"/>
          <w:szCs w:val="32"/>
        </w:rPr>
        <w:t>75</w:t>
      </w:r>
      <w:r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="00CC44FF" w:rsidRPr="00A26F0A">
        <w:rPr>
          <w:sz w:val="32"/>
          <w:szCs w:val="32"/>
        </w:rPr>
        <w:t>, с.84-125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C56A21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CC44FF" w:rsidRPr="00A26F0A" w:rsidRDefault="00CC44FF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Дайте определение закупочной логистики</w:t>
      </w:r>
      <w:r w:rsidR="00AC2C7B" w:rsidRPr="00A26F0A">
        <w:rPr>
          <w:sz w:val="32"/>
          <w:szCs w:val="32"/>
        </w:rPr>
        <w:t>.</w:t>
      </w:r>
    </w:p>
    <w:p w:rsidR="00CC44FF" w:rsidRPr="00A26F0A" w:rsidRDefault="00CC44FF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Перечислите основные функции закупочной логистики.</w:t>
      </w:r>
    </w:p>
    <w:p w:rsidR="00CC44FF" w:rsidRPr="00A26F0A" w:rsidRDefault="00CC44FF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Как определяется потребность в материально-технических р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сурсах?</w:t>
      </w:r>
    </w:p>
    <w:p w:rsidR="00CC44FF" w:rsidRPr="00A26F0A" w:rsidRDefault="00CC44FF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 Объясните сущность управления поставками.</w:t>
      </w:r>
    </w:p>
    <w:p w:rsidR="00CC44FF" w:rsidRPr="00A26F0A" w:rsidRDefault="00CC44FF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5 Опишите методы и формы поставок.</w:t>
      </w:r>
    </w:p>
    <w:p w:rsidR="00CC44FF" w:rsidRPr="00A26F0A" w:rsidRDefault="00CC44FF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6 Охарактеризуйте критерии оптимального выбора поставщика.</w:t>
      </w:r>
    </w:p>
    <w:p w:rsidR="00D217DD" w:rsidRPr="00A26F0A" w:rsidRDefault="00D217DD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AC2C7B" w:rsidRPr="00A26F0A" w:rsidRDefault="00AC2C7B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Тема 2.2 Управление запасами в логистике</w:t>
      </w:r>
    </w:p>
    <w:p w:rsidR="00AC2C7B" w:rsidRPr="00A26F0A" w:rsidRDefault="00AC2C7B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AC2C7B" w:rsidRPr="00A26F0A" w:rsidRDefault="00AC2C7B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Логистика запасов: поня</w:t>
      </w:r>
      <w:r w:rsidR="000060F2" w:rsidRPr="00A26F0A">
        <w:rPr>
          <w:sz w:val="32"/>
          <w:szCs w:val="32"/>
        </w:rPr>
        <w:t xml:space="preserve">тие, сущность, задачи, </w:t>
      </w:r>
      <w:r w:rsidR="00D217DD" w:rsidRPr="00A26F0A">
        <w:rPr>
          <w:sz w:val="32"/>
          <w:szCs w:val="32"/>
        </w:rPr>
        <w:t>функции</w:t>
      </w:r>
    </w:p>
    <w:p w:rsidR="00AC2C7B" w:rsidRPr="00A26F0A" w:rsidRDefault="000060F2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Материальный запас: понятие</w:t>
      </w:r>
      <w:r w:rsidR="00AC2C7B" w:rsidRPr="00A26F0A">
        <w:rPr>
          <w:sz w:val="32"/>
          <w:szCs w:val="32"/>
        </w:rPr>
        <w:t>, виды. Причины запасообразов</w:t>
      </w:r>
      <w:r w:rsidR="00AC2C7B" w:rsidRPr="00A26F0A">
        <w:rPr>
          <w:sz w:val="32"/>
          <w:szCs w:val="32"/>
        </w:rPr>
        <w:t>а</w:t>
      </w:r>
      <w:r w:rsidR="00AC2C7B" w:rsidRPr="00A26F0A">
        <w:rPr>
          <w:sz w:val="32"/>
          <w:szCs w:val="32"/>
        </w:rPr>
        <w:t>ния. Системы управления запасами</w:t>
      </w:r>
      <w:r w:rsidR="00277B77" w:rsidRPr="00A26F0A">
        <w:rPr>
          <w:sz w:val="32"/>
          <w:szCs w:val="32"/>
        </w:rPr>
        <w:t>: система с фиксированным разм</w:t>
      </w:r>
      <w:r w:rsidR="00277B77" w:rsidRPr="00A26F0A">
        <w:rPr>
          <w:sz w:val="32"/>
          <w:szCs w:val="32"/>
        </w:rPr>
        <w:t>е</w:t>
      </w:r>
      <w:r w:rsidR="00277B77" w:rsidRPr="00A26F0A">
        <w:rPr>
          <w:sz w:val="32"/>
          <w:szCs w:val="32"/>
        </w:rPr>
        <w:t>ром заказа, система с фиксированным интервалом времени между зак</w:t>
      </w:r>
      <w:r w:rsidR="00277B77" w:rsidRPr="00A26F0A">
        <w:rPr>
          <w:sz w:val="32"/>
          <w:szCs w:val="32"/>
        </w:rPr>
        <w:t>а</w:t>
      </w:r>
      <w:r w:rsidR="00277B77" w:rsidRPr="00A26F0A">
        <w:rPr>
          <w:sz w:val="32"/>
          <w:szCs w:val="32"/>
        </w:rPr>
        <w:t>зами, система «максимум-минимум», система с установленной пери</w:t>
      </w:r>
      <w:r w:rsidR="00277B77" w:rsidRPr="00A26F0A">
        <w:rPr>
          <w:sz w:val="32"/>
          <w:szCs w:val="32"/>
        </w:rPr>
        <w:t>о</w:t>
      </w:r>
      <w:r w:rsidR="00277B77" w:rsidRPr="00A26F0A">
        <w:rPr>
          <w:sz w:val="32"/>
          <w:szCs w:val="32"/>
        </w:rPr>
        <w:t>дичностью пополнения запасов</w:t>
      </w:r>
      <w:r w:rsidR="00AC2C7B" w:rsidRPr="00A26F0A">
        <w:rPr>
          <w:sz w:val="32"/>
          <w:szCs w:val="32"/>
        </w:rPr>
        <w:t>. Нормирование запасов. Оптимизация размеров запасов. Параметры системы запасообразова</w:t>
      </w:r>
      <w:r w:rsidR="00277B77" w:rsidRPr="00A26F0A">
        <w:rPr>
          <w:sz w:val="32"/>
          <w:szCs w:val="32"/>
        </w:rPr>
        <w:t xml:space="preserve">ния, исходные данные и </w:t>
      </w:r>
      <w:r w:rsidR="00AC2C7B" w:rsidRPr="00A26F0A">
        <w:rPr>
          <w:sz w:val="32"/>
          <w:szCs w:val="32"/>
        </w:rPr>
        <w:t>методи</w:t>
      </w:r>
      <w:r w:rsidR="00277B77" w:rsidRPr="00A26F0A">
        <w:rPr>
          <w:sz w:val="32"/>
          <w:szCs w:val="32"/>
        </w:rPr>
        <w:t>ка ее</w:t>
      </w:r>
      <w:r w:rsidR="00AC2C7B" w:rsidRPr="00A26F0A">
        <w:rPr>
          <w:sz w:val="32"/>
          <w:szCs w:val="32"/>
        </w:rPr>
        <w:t xml:space="preserve"> расче</w:t>
      </w:r>
      <w:r w:rsidR="00D217DD" w:rsidRPr="00A26F0A">
        <w:rPr>
          <w:sz w:val="32"/>
          <w:szCs w:val="32"/>
        </w:rPr>
        <w:t>та. Издержки запасообразования</w:t>
      </w:r>
      <w:r w:rsidR="00277B77" w:rsidRPr="00A26F0A">
        <w:rPr>
          <w:sz w:val="32"/>
          <w:szCs w:val="32"/>
        </w:rPr>
        <w:t>: сущность, виды</w:t>
      </w:r>
    </w:p>
    <w:p w:rsidR="00AC2C7B" w:rsidRPr="00A26F0A" w:rsidRDefault="00AC2C7B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="00D703E2" w:rsidRPr="00A26F0A">
        <w:rPr>
          <w:sz w:val="32"/>
          <w:szCs w:val="32"/>
        </w:rPr>
        <w:t>с.189-205</w:t>
      </w:r>
      <w:r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], с.201-251</w:t>
      </w:r>
    </w:p>
    <w:p w:rsidR="00AC2C7B" w:rsidRPr="00A26F0A" w:rsidRDefault="00AC2C7B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AC2C7B" w:rsidRPr="00A26F0A" w:rsidRDefault="00AC2C7B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AC2C7B" w:rsidRPr="00A26F0A" w:rsidRDefault="00AC2C7B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AC2C7B" w:rsidRPr="00A26F0A" w:rsidRDefault="00AC2C7B" w:rsidP="009E0401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Дайте определение материальным запасам.</w:t>
      </w:r>
    </w:p>
    <w:p w:rsidR="00AC2C7B" w:rsidRPr="00A26F0A" w:rsidRDefault="00AC2C7B" w:rsidP="009E0401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 Охарактеризуйте виды </w:t>
      </w:r>
      <w:r w:rsidR="005A4824" w:rsidRPr="00A26F0A">
        <w:rPr>
          <w:sz w:val="32"/>
          <w:szCs w:val="32"/>
        </w:rPr>
        <w:t xml:space="preserve">материальных </w:t>
      </w:r>
      <w:r w:rsidRPr="00A26F0A">
        <w:rPr>
          <w:sz w:val="32"/>
          <w:szCs w:val="32"/>
        </w:rPr>
        <w:t>запасов.</w:t>
      </w:r>
    </w:p>
    <w:p w:rsidR="00965667" w:rsidRPr="00A26F0A" w:rsidRDefault="00965667" w:rsidP="009E0401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Охарактеризуйте системы управления запасами.</w:t>
      </w:r>
    </w:p>
    <w:p w:rsidR="00AC2C7B" w:rsidRPr="00A26F0A" w:rsidRDefault="00251238" w:rsidP="009E0401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AC2C7B" w:rsidRPr="00A26F0A">
        <w:rPr>
          <w:sz w:val="32"/>
          <w:szCs w:val="32"/>
        </w:rPr>
        <w:t xml:space="preserve"> Какие </w:t>
      </w:r>
      <w:r w:rsidR="00965667" w:rsidRPr="00A26F0A">
        <w:rPr>
          <w:sz w:val="32"/>
          <w:szCs w:val="32"/>
        </w:rPr>
        <w:t xml:space="preserve">издержки </w:t>
      </w:r>
      <w:r w:rsidR="00AC2C7B" w:rsidRPr="00A26F0A">
        <w:rPr>
          <w:sz w:val="32"/>
          <w:szCs w:val="32"/>
        </w:rPr>
        <w:t>возникают у предприятия в связи с образов</w:t>
      </w:r>
      <w:r w:rsidR="00AC2C7B" w:rsidRPr="00A26F0A">
        <w:rPr>
          <w:sz w:val="32"/>
          <w:szCs w:val="32"/>
        </w:rPr>
        <w:t>а</w:t>
      </w:r>
      <w:r w:rsidR="00AC2C7B" w:rsidRPr="00A26F0A">
        <w:rPr>
          <w:sz w:val="32"/>
          <w:szCs w:val="32"/>
        </w:rPr>
        <w:t xml:space="preserve">нием запасов? </w:t>
      </w:r>
    </w:p>
    <w:p w:rsidR="00965667" w:rsidRPr="00A26F0A" w:rsidRDefault="00965667" w:rsidP="009E0401">
      <w:pPr>
        <w:pStyle w:val="a3"/>
        <w:ind w:left="0" w:firstLine="851"/>
        <w:jc w:val="both"/>
        <w:rPr>
          <w:b/>
          <w:bCs/>
          <w:sz w:val="32"/>
          <w:szCs w:val="32"/>
        </w:rPr>
      </w:pPr>
    </w:p>
    <w:p w:rsidR="00130EA0" w:rsidRPr="00A26F0A" w:rsidRDefault="005A4824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bCs/>
          <w:sz w:val="32"/>
          <w:szCs w:val="32"/>
        </w:rPr>
        <w:t>Тема 2.3</w:t>
      </w:r>
      <w:r w:rsidR="00130EA0" w:rsidRPr="00A26F0A">
        <w:rPr>
          <w:b/>
          <w:bCs/>
          <w:sz w:val="32"/>
          <w:szCs w:val="32"/>
        </w:rPr>
        <w:t xml:space="preserve"> Производственная логистика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5A4824" w:rsidRPr="00A26F0A" w:rsidRDefault="005A4824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Производственная логистика: по</w:t>
      </w:r>
      <w:r w:rsidR="00277B77" w:rsidRPr="00A26F0A">
        <w:rPr>
          <w:sz w:val="32"/>
          <w:szCs w:val="32"/>
        </w:rPr>
        <w:t>нятие, сущность, задачи,</w:t>
      </w:r>
      <w:r w:rsidR="00D217DD" w:rsidRPr="00A26F0A">
        <w:rPr>
          <w:sz w:val="32"/>
          <w:szCs w:val="32"/>
        </w:rPr>
        <w:t xml:space="preserve"> цель</w:t>
      </w:r>
      <w:r w:rsidR="00277B77" w:rsidRPr="00A26F0A">
        <w:rPr>
          <w:sz w:val="32"/>
          <w:szCs w:val="32"/>
        </w:rPr>
        <w:t xml:space="preserve">. </w:t>
      </w:r>
      <w:r w:rsidRPr="00A26F0A">
        <w:rPr>
          <w:sz w:val="32"/>
          <w:szCs w:val="32"/>
        </w:rPr>
        <w:t xml:space="preserve">Логистическая концепция организации производства. Логистические </w:t>
      </w:r>
      <w:r w:rsidRPr="00A26F0A">
        <w:rPr>
          <w:sz w:val="32"/>
          <w:szCs w:val="32"/>
        </w:rPr>
        <w:lastRenderedPageBreak/>
        <w:t>принципы рациональной организации и управления материальны</w:t>
      </w:r>
      <w:r w:rsidR="00D217DD" w:rsidRPr="00A26F0A">
        <w:rPr>
          <w:sz w:val="32"/>
          <w:szCs w:val="32"/>
        </w:rPr>
        <w:t>ми п</w:t>
      </w:r>
      <w:r w:rsidR="00D217DD" w:rsidRPr="00A26F0A">
        <w:rPr>
          <w:sz w:val="32"/>
          <w:szCs w:val="32"/>
        </w:rPr>
        <w:t>о</w:t>
      </w:r>
      <w:r w:rsidR="00D217DD" w:rsidRPr="00A26F0A">
        <w:rPr>
          <w:sz w:val="32"/>
          <w:szCs w:val="32"/>
        </w:rPr>
        <w:t>токами в производстве</w:t>
      </w:r>
      <w:r w:rsidR="00277B77" w:rsidRPr="00A26F0A">
        <w:rPr>
          <w:sz w:val="32"/>
          <w:szCs w:val="32"/>
        </w:rPr>
        <w:t xml:space="preserve">. </w:t>
      </w:r>
      <w:r w:rsidR="004D581F" w:rsidRPr="00A26F0A">
        <w:rPr>
          <w:sz w:val="32"/>
          <w:szCs w:val="32"/>
        </w:rPr>
        <w:t>Варианты управления материальными потоками в рамках внутри</w:t>
      </w:r>
      <w:r w:rsidR="00D217DD" w:rsidRPr="00A26F0A">
        <w:rPr>
          <w:sz w:val="32"/>
          <w:szCs w:val="32"/>
        </w:rPr>
        <w:t>производственных систем</w:t>
      </w:r>
      <w:r w:rsidR="00277B77" w:rsidRPr="00A26F0A">
        <w:rPr>
          <w:sz w:val="32"/>
          <w:szCs w:val="32"/>
        </w:rPr>
        <w:t xml:space="preserve">. «Толкающая» система (сущность систем планирования материальных ресурсов </w:t>
      </w:r>
      <w:r w:rsidR="00277B77" w:rsidRPr="00A26F0A">
        <w:rPr>
          <w:sz w:val="32"/>
          <w:szCs w:val="32"/>
          <w:lang w:val="en-US"/>
        </w:rPr>
        <w:t>MRP</w:t>
      </w:r>
      <w:r w:rsidR="00277B77" w:rsidRPr="00A26F0A">
        <w:rPr>
          <w:sz w:val="32"/>
          <w:szCs w:val="32"/>
        </w:rPr>
        <w:t>-</w:t>
      </w:r>
      <w:r w:rsidR="00277B77" w:rsidRPr="00A26F0A">
        <w:rPr>
          <w:sz w:val="32"/>
          <w:szCs w:val="32"/>
          <w:lang w:val="en-US"/>
        </w:rPr>
        <w:t>I</w:t>
      </w:r>
      <w:r w:rsidR="00277B77" w:rsidRPr="00A26F0A">
        <w:rPr>
          <w:sz w:val="32"/>
          <w:szCs w:val="32"/>
        </w:rPr>
        <w:t xml:space="preserve">, </w:t>
      </w:r>
      <w:r w:rsidR="00251238" w:rsidRPr="00A26F0A">
        <w:rPr>
          <w:sz w:val="32"/>
          <w:szCs w:val="32"/>
        </w:rPr>
        <w:t xml:space="preserve">              </w:t>
      </w:r>
      <w:r w:rsidR="00277B77" w:rsidRPr="00A26F0A">
        <w:rPr>
          <w:sz w:val="32"/>
          <w:szCs w:val="32"/>
          <w:lang w:val="en-US"/>
        </w:rPr>
        <w:t>MRP</w:t>
      </w:r>
      <w:r w:rsidR="00277B77" w:rsidRPr="00A26F0A">
        <w:rPr>
          <w:sz w:val="32"/>
          <w:szCs w:val="32"/>
        </w:rPr>
        <w:t>-</w:t>
      </w:r>
      <w:r w:rsidR="00277B77" w:rsidRPr="00A26F0A">
        <w:rPr>
          <w:sz w:val="32"/>
          <w:szCs w:val="32"/>
          <w:lang w:val="en-US"/>
        </w:rPr>
        <w:t>II</w:t>
      </w:r>
      <w:r w:rsidR="00277B77" w:rsidRPr="00A26F0A">
        <w:rPr>
          <w:sz w:val="32"/>
          <w:szCs w:val="32"/>
        </w:rPr>
        <w:t>). «Тянущая» система (сущность системы «Канбан»)</w:t>
      </w:r>
    </w:p>
    <w:p w:rsidR="004D581F" w:rsidRPr="00A26F0A" w:rsidRDefault="004D581F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Длительность цикла обработки партии деталей при </w:t>
      </w:r>
      <w:r w:rsidR="00277B77" w:rsidRPr="00A26F0A">
        <w:rPr>
          <w:sz w:val="32"/>
          <w:szCs w:val="32"/>
        </w:rPr>
        <w:t>последов</w:t>
      </w:r>
      <w:r w:rsidR="00277B77" w:rsidRPr="00A26F0A">
        <w:rPr>
          <w:sz w:val="32"/>
          <w:szCs w:val="32"/>
        </w:rPr>
        <w:t>а</w:t>
      </w:r>
      <w:r w:rsidR="00277B77" w:rsidRPr="00A26F0A">
        <w:rPr>
          <w:sz w:val="32"/>
          <w:szCs w:val="32"/>
        </w:rPr>
        <w:t xml:space="preserve">тельном, последовательно-параллельном способе </w:t>
      </w:r>
      <w:r w:rsidR="00D217DD" w:rsidRPr="00A26F0A">
        <w:rPr>
          <w:sz w:val="32"/>
          <w:szCs w:val="32"/>
        </w:rPr>
        <w:t>организации прои</w:t>
      </w:r>
      <w:r w:rsidR="00D217DD" w:rsidRPr="00A26F0A">
        <w:rPr>
          <w:sz w:val="32"/>
          <w:szCs w:val="32"/>
        </w:rPr>
        <w:t>з</w:t>
      </w:r>
      <w:r w:rsidR="00D217DD" w:rsidRPr="00A26F0A">
        <w:rPr>
          <w:sz w:val="32"/>
          <w:szCs w:val="32"/>
        </w:rPr>
        <w:t>водст</w:t>
      </w:r>
      <w:r w:rsidR="00277B77" w:rsidRPr="00A26F0A">
        <w:rPr>
          <w:sz w:val="32"/>
          <w:szCs w:val="32"/>
        </w:rPr>
        <w:t>венного  процесса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</w:t>
      </w:r>
      <w:r w:rsidR="00D703E2" w:rsidRPr="00A26F0A">
        <w:rPr>
          <w:sz w:val="32"/>
          <w:szCs w:val="32"/>
        </w:rPr>
        <w:t>, с.87-118</w:t>
      </w:r>
      <w:r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Pr="00A26F0A">
        <w:rPr>
          <w:sz w:val="32"/>
          <w:szCs w:val="32"/>
          <w:lang w:val="en-US"/>
        </w:rPr>
        <w:t>c</w:t>
      </w:r>
      <w:r w:rsidR="00251238" w:rsidRPr="00A26F0A">
        <w:rPr>
          <w:sz w:val="32"/>
          <w:szCs w:val="32"/>
        </w:rPr>
        <w:t>.</w:t>
      </w:r>
      <w:r w:rsidR="006F2F08" w:rsidRPr="00A26F0A">
        <w:rPr>
          <w:sz w:val="32"/>
          <w:szCs w:val="32"/>
        </w:rPr>
        <w:t>126-164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C56A21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C56A21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1 </w:t>
      </w:r>
      <w:r w:rsidR="006F2F08" w:rsidRPr="00A26F0A">
        <w:rPr>
          <w:sz w:val="32"/>
          <w:szCs w:val="32"/>
        </w:rPr>
        <w:t xml:space="preserve">Дайте определение </w:t>
      </w:r>
      <w:r w:rsidRPr="00A26F0A">
        <w:rPr>
          <w:sz w:val="32"/>
          <w:szCs w:val="32"/>
        </w:rPr>
        <w:t>производственной логистик</w:t>
      </w:r>
      <w:r w:rsidR="0010454E" w:rsidRPr="00A26F0A">
        <w:rPr>
          <w:sz w:val="32"/>
          <w:szCs w:val="32"/>
        </w:rPr>
        <w:t>е</w:t>
      </w:r>
      <w:r w:rsidR="006F2F08" w:rsidRPr="00A26F0A">
        <w:rPr>
          <w:sz w:val="32"/>
          <w:szCs w:val="32"/>
        </w:rPr>
        <w:t>.</w:t>
      </w:r>
    </w:p>
    <w:p w:rsidR="00C56A21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</w:t>
      </w:r>
      <w:r w:rsidR="00251238" w:rsidRPr="00A26F0A">
        <w:rPr>
          <w:sz w:val="32"/>
          <w:szCs w:val="32"/>
        </w:rPr>
        <w:t xml:space="preserve"> </w:t>
      </w:r>
      <w:r w:rsidR="006F2F08" w:rsidRPr="00A26F0A">
        <w:rPr>
          <w:sz w:val="32"/>
          <w:szCs w:val="32"/>
        </w:rPr>
        <w:t>Охарактеризуйте логистическую концепцию</w:t>
      </w:r>
      <w:r w:rsidR="00C56A21" w:rsidRPr="00A26F0A">
        <w:rPr>
          <w:sz w:val="32"/>
          <w:szCs w:val="32"/>
        </w:rPr>
        <w:t xml:space="preserve"> организации пр</w:t>
      </w:r>
      <w:r w:rsidR="00C56A21" w:rsidRPr="00A26F0A">
        <w:rPr>
          <w:sz w:val="32"/>
          <w:szCs w:val="32"/>
        </w:rPr>
        <w:t>о</w:t>
      </w:r>
      <w:r w:rsidR="00C56A21" w:rsidRPr="00A26F0A">
        <w:rPr>
          <w:sz w:val="32"/>
          <w:szCs w:val="32"/>
        </w:rPr>
        <w:t>извод</w:t>
      </w:r>
      <w:r w:rsidRPr="00A26F0A">
        <w:rPr>
          <w:sz w:val="32"/>
          <w:szCs w:val="32"/>
        </w:rPr>
        <w:t>ства</w:t>
      </w:r>
      <w:r w:rsidR="006F2F08" w:rsidRPr="00A26F0A">
        <w:rPr>
          <w:sz w:val="32"/>
          <w:szCs w:val="32"/>
        </w:rPr>
        <w:t>.</w:t>
      </w:r>
    </w:p>
    <w:p w:rsidR="00C56A21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 xml:space="preserve"> </w:t>
      </w:r>
      <w:r w:rsidR="006F2F08" w:rsidRPr="00A26F0A">
        <w:rPr>
          <w:sz w:val="32"/>
          <w:szCs w:val="32"/>
        </w:rPr>
        <w:t>Сделайте сравнительную характеристику вариантов управления материальными потоками в рамках внутрипроизводственных систем.</w:t>
      </w:r>
    </w:p>
    <w:p w:rsidR="006F2F08" w:rsidRPr="00A26F0A" w:rsidRDefault="006F2F08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 Опишите длительность цикла обработки партии деталей при различных способах организации производства.</w:t>
      </w:r>
    </w:p>
    <w:p w:rsidR="00130EA0" w:rsidRPr="00A26F0A" w:rsidRDefault="00130EA0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130EA0" w:rsidRPr="00A26F0A" w:rsidRDefault="00130EA0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bCs/>
          <w:sz w:val="32"/>
          <w:szCs w:val="32"/>
        </w:rPr>
        <w:t>Тема 2.</w:t>
      </w:r>
      <w:r w:rsidR="006F2F08" w:rsidRPr="00A26F0A">
        <w:rPr>
          <w:b/>
          <w:bCs/>
          <w:sz w:val="32"/>
          <w:szCs w:val="32"/>
        </w:rPr>
        <w:t>4</w:t>
      </w:r>
      <w:r w:rsidR="004323B1">
        <w:rPr>
          <w:b/>
          <w:bCs/>
          <w:sz w:val="32"/>
          <w:szCs w:val="32"/>
        </w:rPr>
        <w:t xml:space="preserve"> </w:t>
      </w:r>
      <w:r w:rsidR="006F2F08" w:rsidRPr="00A26F0A">
        <w:rPr>
          <w:b/>
          <w:bCs/>
          <w:sz w:val="32"/>
          <w:szCs w:val="32"/>
        </w:rPr>
        <w:t>Транспортная логистика</w:t>
      </w:r>
    </w:p>
    <w:p w:rsidR="00D703E2" w:rsidRPr="00A26F0A" w:rsidRDefault="00D703E2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3D3BCD" w:rsidRPr="00A26F0A" w:rsidRDefault="003D3BCD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Транспортная логист</w:t>
      </w:r>
      <w:r w:rsidR="00D217DD" w:rsidRPr="00A26F0A">
        <w:rPr>
          <w:sz w:val="32"/>
          <w:szCs w:val="32"/>
        </w:rPr>
        <w:t>ика: понятие, сущность, задачи</w:t>
      </w:r>
      <w:r w:rsidR="00277B77" w:rsidRPr="00A26F0A">
        <w:rPr>
          <w:sz w:val="32"/>
          <w:szCs w:val="32"/>
        </w:rPr>
        <w:t>. Транспор</w:t>
      </w:r>
      <w:r w:rsidR="00277B77" w:rsidRPr="00A26F0A">
        <w:rPr>
          <w:sz w:val="32"/>
          <w:szCs w:val="32"/>
        </w:rPr>
        <w:t>т</w:t>
      </w:r>
      <w:r w:rsidR="00277B77" w:rsidRPr="00A26F0A">
        <w:rPr>
          <w:sz w:val="32"/>
          <w:szCs w:val="32"/>
        </w:rPr>
        <w:t>ны</w:t>
      </w:r>
      <w:r w:rsidR="00251238" w:rsidRPr="00A26F0A">
        <w:rPr>
          <w:sz w:val="32"/>
          <w:szCs w:val="32"/>
        </w:rPr>
        <w:t>е</w:t>
      </w:r>
      <w:r w:rsidR="00277B77" w:rsidRPr="00A26F0A">
        <w:rPr>
          <w:sz w:val="32"/>
          <w:szCs w:val="32"/>
        </w:rPr>
        <w:t xml:space="preserve"> системы: в</w:t>
      </w:r>
      <w:r w:rsidRPr="00A26F0A">
        <w:rPr>
          <w:sz w:val="32"/>
          <w:szCs w:val="32"/>
        </w:rPr>
        <w:t>иды</w:t>
      </w:r>
      <w:r w:rsidR="00277B77" w:rsidRPr="00A26F0A">
        <w:rPr>
          <w:sz w:val="32"/>
          <w:szCs w:val="32"/>
        </w:rPr>
        <w:t xml:space="preserve">, краткая </w:t>
      </w:r>
      <w:r w:rsidRPr="00A26F0A">
        <w:rPr>
          <w:sz w:val="32"/>
          <w:szCs w:val="32"/>
        </w:rPr>
        <w:t xml:space="preserve">характеристика. </w:t>
      </w:r>
      <w:r w:rsidR="00277B77" w:rsidRPr="00A26F0A">
        <w:rPr>
          <w:sz w:val="32"/>
          <w:szCs w:val="32"/>
        </w:rPr>
        <w:t xml:space="preserve">Транспортные коридоры. </w:t>
      </w:r>
      <w:r w:rsidRPr="00A26F0A">
        <w:rPr>
          <w:sz w:val="32"/>
          <w:szCs w:val="32"/>
        </w:rPr>
        <w:t>Роль транспорта в логистике. Транспортный</w:t>
      </w:r>
      <w:r w:rsidR="00D217DD" w:rsidRPr="00A26F0A">
        <w:rPr>
          <w:sz w:val="32"/>
          <w:szCs w:val="32"/>
        </w:rPr>
        <w:t xml:space="preserve"> комплекс Республики Б</w:t>
      </w:r>
      <w:r w:rsidR="00D217DD" w:rsidRPr="00A26F0A">
        <w:rPr>
          <w:sz w:val="32"/>
          <w:szCs w:val="32"/>
        </w:rPr>
        <w:t>е</w:t>
      </w:r>
      <w:r w:rsidR="00D217DD" w:rsidRPr="00A26F0A">
        <w:rPr>
          <w:sz w:val="32"/>
          <w:szCs w:val="32"/>
        </w:rPr>
        <w:t>ларусь</w:t>
      </w:r>
    </w:p>
    <w:p w:rsidR="003D3BCD" w:rsidRPr="00A26F0A" w:rsidRDefault="003D3BCD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Понятие груза, транспортная характеристика грузов. Классиф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ка</w:t>
      </w:r>
      <w:r w:rsidR="00D217DD" w:rsidRPr="00A26F0A">
        <w:rPr>
          <w:sz w:val="32"/>
          <w:szCs w:val="32"/>
        </w:rPr>
        <w:t>ция грузов</w:t>
      </w:r>
    </w:p>
    <w:p w:rsidR="00374AE8" w:rsidRPr="00A26F0A" w:rsidRDefault="003D3BCD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Технико-экономические показатели подвижного состава и э</w:t>
      </w:r>
      <w:r w:rsidRPr="00A26F0A">
        <w:rPr>
          <w:sz w:val="32"/>
          <w:szCs w:val="32"/>
        </w:rPr>
        <w:t>ф</w:t>
      </w:r>
      <w:r w:rsidRPr="00A26F0A">
        <w:rPr>
          <w:sz w:val="32"/>
          <w:szCs w:val="32"/>
        </w:rPr>
        <w:t xml:space="preserve">фективности его использования. </w:t>
      </w:r>
      <w:r w:rsidR="00374AE8" w:rsidRPr="00A26F0A">
        <w:rPr>
          <w:sz w:val="32"/>
          <w:szCs w:val="32"/>
        </w:rPr>
        <w:t xml:space="preserve">Выбор </w:t>
      </w:r>
      <w:r w:rsidR="00277B77" w:rsidRPr="00A26F0A">
        <w:rPr>
          <w:sz w:val="32"/>
          <w:szCs w:val="32"/>
        </w:rPr>
        <w:t>способа транспортировки гр</w:t>
      </w:r>
      <w:r w:rsidR="00277B77" w:rsidRPr="00A26F0A">
        <w:rPr>
          <w:sz w:val="32"/>
          <w:szCs w:val="32"/>
        </w:rPr>
        <w:t>у</w:t>
      </w:r>
      <w:r w:rsidR="00277B77" w:rsidRPr="00A26F0A">
        <w:rPr>
          <w:sz w:val="32"/>
          <w:szCs w:val="32"/>
        </w:rPr>
        <w:t>зов, вида транспорта, перевозчика.</w:t>
      </w:r>
      <w:r w:rsidR="00B106FA" w:rsidRPr="00A26F0A">
        <w:rPr>
          <w:sz w:val="32"/>
          <w:szCs w:val="32"/>
        </w:rPr>
        <w:t xml:space="preserve"> Факторы, влияющие на выбор вида транспорта. Маршрутизация грузопотоков в логистике. Виды маршр</w:t>
      </w:r>
      <w:r w:rsidR="00B106FA" w:rsidRPr="00A26F0A">
        <w:rPr>
          <w:sz w:val="32"/>
          <w:szCs w:val="32"/>
        </w:rPr>
        <w:t>у</w:t>
      </w:r>
      <w:r w:rsidR="00B106FA" w:rsidRPr="00A26F0A">
        <w:rPr>
          <w:sz w:val="32"/>
          <w:szCs w:val="32"/>
        </w:rPr>
        <w:t>тов: маятниковые, кольцевые. Экономическая сущность грузовых т</w:t>
      </w:r>
      <w:r w:rsidR="00B106FA" w:rsidRPr="00A26F0A">
        <w:rPr>
          <w:sz w:val="32"/>
          <w:szCs w:val="32"/>
        </w:rPr>
        <w:t>а</w:t>
      </w:r>
      <w:r w:rsidR="00B106FA" w:rsidRPr="00A26F0A">
        <w:rPr>
          <w:sz w:val="32"/>
          <w:szCs w:val="32"/>
        </w:rPr>
        <w:t>рифов и их определение. Пути сокращения транспортных издержек</w:t>
      </w:r>
    </w:p>
    <w:p w:rsidR="003D3BCD" w:rsidRPr="00A26F0A" w:rsidRDefault="00D217DD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Транспортные услуги и их виды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</w:t>
      </w:r>
      <w:r w:rsidR="00D703E2" w:rsidRPr="00A26F0A">
        <w:rPr>
          <w:sz w:val="32"/>
          <w:szCs w:val="32"/>
        </w:rPr>
        <w:t>, с.252-269</w:t>
      </w:r>
      <w:r w:rsidR="00374AE8"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Pr="00A26F0A">
        <w:rPr>
          <w:sz w:val="32"/>
          <w:szCs w:val="32"/>
          <w:lang w:val="en-US"/>
        </w:rPr>
        <w:t>c</w:t>
      </w:r>
      <w:r w:rsidRPr="00A26F0A">
        <w:rPr>
          <w:sz w:val="32"/>
          <w:szCs w:val="32"/>
        </w:rPr>
        <w:t>.</w:t>
      </w:r>
      <w:r w:rsidR="00374AE8" w:rsidRPr="00A26F0A">
        <w:rPr>
          <w:sz w:val="32"/>
          <w:szCs w:val="32"/>
        </w:rPr>
        <w:t>290-324</w:t>
      </w:r>
    </w:p>
    <w:p w:rsidR="004B0E85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785DE0" w:rsidRDefault="00785DE0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785DE0" w:rsidRDefault="00785DE0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785DE0" w:rsidRPr="00A26F0A" w:rsidRDefault="00785DE0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C56A21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>Вопросы для самоконтроля</w:t>
      </w:r>
    </w:p>
    <w:p w:rsidR="004B0E85" w:rsidRPr="00A26F0A" w:rsidRDefault="004B0E85" w:rsidP="009E0401">
      <w:pPr>
        <w:ind w:firstLine="851"/>
        <w:jc w:val="both"/>
        <w:rPr>
          <w:sz w:val="32"/>
          <w:szCs w:val="32"/>
        </w:rPr>
      </w:pPr>
    </w:p>
    <w:p w:rsidR="000A799E" w:rsidRPr="00A26F0A" w:rsidRDefault="000A799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Назовите особенности транспорта как отрасли и отличия его от других отраслей материального производства.</w:t>
      </w:r>
    </w:p>
    <w:p w:rsidR="000A799E" w:rsidRPr="00A26F0A" w:rsidRDefault="000A799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Дайте краткую характеристику основных видов транспорта и их технико-эксплуатационных достоинств и недостатков.</w:t>
      </w:r>
    </w:p>
    <w:p w:rsidR="000A799E" w:rsidRPr="00A26F0A" w:rsidRDefault="000A799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Расскажите об основных тенденциях развития транспортного комплекса Республики Беларусь.</w:t>
      </w:r>
    </w:p>
    <w:p w:rsidR="000A799E" w:rsidRPr="00A26F0A" w:rsidRDefault="000A799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 Назовите основные способы выбора вида транспорта.</w:t>
      </w:r>
    </w:p>
    <w:p w:rsidR="000A799E" w:rsidRPr="00A26F0A" w:rsidRDefault="000A799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5 Расскажите о методе рейтинговой оценки потенциальных пер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возчиков.</w:t>
      </w:r>
    </w:p>
    <w:p w:rsidR="000A799E" w:rsidRPr="00A26F0A" w:rsidRDefault="000A799E" w:rsidP="009E0401">
      <w:pPr>
        <w:pStyle w:val="a3"/>
        <w:ind w:left="0" w:firstLine="851"/>
        <w:jc w:val="both"/>
        <w:rPr>
          <w:b/>
          <w:bCs/>
          <w:sz w:val="32"/>
          <w:szCs w:val="32"/>
        </w:rPr>
      </w:pPr>
    </w:p>
    <w:p w:rsidR="00130EA0" w:rsidRPr="00A26F0A" w:rsidRDefault="00130EA0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bCs/>
          <w:sz w:val="32"/>
          <w:szCs w:val="32"/>
        </w:rPr>
        <w:t>Тема 2.</w:t>
      </w:r>
      <w:r w:rsidR="000A799E" w:rsidRPr="00A26F0A">
        <w:rPr>
          <w:b/>
          <w:bCs/>
          <w:sz w:val="32"/>
          <w:szCs w:val="32"/>
        </w:rPr>
        <w:t>5</w:t>
      </w:r>
      <w:r w:rsidR="004323B1">
        <w:rPr>
          <w:b/>
          <w:bCs/>
          <w:sz w:val="32"/>
          <w:szCs w:val="32"/>
        </w:rPr>
        <w:t xml:space="preserve"> </w:t>
      </w:r>
      <w:r w:rsidR="00C56A21" w:rsidRPr="00A26F0A">
        <w:rPr>
          <w:b/>
          <w:bCs/>
          <w:sz w:val="32"/>
          <w:szCs w:val="32"/>
        </w:rPr>
        <w:t>Распределение в логистике</w:t>
      </w:r>
    </w:p>
    <w:p w:rsidR="00B106FA" w:rsidRPr="00A26F0A" w:rsidRDefault="00B106FA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3C589E" w:rsidRPr="00A26F0A" w:rsidRDefault="00B106FA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Распределительная </w:t>
      </w:r>
      <w:r w:rsidR="00AA58C7" w:rsidRPr="00A26F0A">
        <w:rPr>
          <w:sz w:val="32"/>
          <w:szCs w:val="32"/>
        </w:rPr>
        <w:t>логистики</w:t>
      </w:r>
      <w:r w:rsidRPr="00A26F0A">
        <w:rPr>
          <w:sz w:val="32"/>
          <w:szCs w:val="32"/>
        </w:rPr>
        <w:t>: цель, понятие, задачи, функции. Задачи распределительной логистки на микро- и макроуровне. Лог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 xml:space="preserve">стически организованные системы управления распределением: виды, их сущность. </w:t>
      </w:r>
      <w:r w:rsidR="003C589E" w:rsidRPr="00A26F0A">
        <w:rPr>
          <w:sz w:val="32"/>
          <w:szCs w:val="32"/>
        </w:rPr>
        <w:t>Системы управления материальными потокам</w:t>
      </w:r>
      <w:r w:rsidR="00D217DD" w:rsidRPr="00A26F0A">
        <w:rPr>
          <w:sz w:val="32"/>
          <w:szCs w:val="32"/>
        </w:rPr>
        <w:t>и в распр</w:t>
      </w:r>
      <w:r w:rsidR="00D217DD" w:rsidRPr="00A26F0A">
        <w:rPr>
          <w:sz w:val="32"/>
          <w:szCs w:val="32"/>
        </w:rPr>
        <w:t>е</w:t>
      </w:r>
      <w:r w:rsidR="00D217DD" w:rsidRPr="00A26F0A">
        <w:rPr>
          <w:sz w:val="32"/>
          <w:szCs w:val="32"/>
        </w:rPr>
        <w:t>делительной логистике</w:t>
      </w:r>
      <w:r w:rsidRPr="00A26F0A">
        <w:rPr>
          <w:sz w:val="32"/>
          <w:szCs w:val="32"/>
        </w:rPr>
        <w:t xml:space="preserve"> (планирование распределения продукции - с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 xml:space="preserve">стема </w:t>
      </w:r>
      <w:r w:rsidRPr="00A26F0A">
        <w:rPr>
          <w:sz w:val="32"/>
          <w:szCs w:val="32"/>
          <w:lang w:val="en-US"/>
        </w:rPr>
        <w:t>DRP</w:t>
      </w:r>
      <w:r w:rsidRPr="00A26F0A">
        <w:rPr>
          <w:sz w:val="32"/>
          <w:szCs w:val="32"/>
        </w:rPr>
        <w:t>)</w:t>
      </w:r>
    </w:p>
    <w:p w:rsidR="00B106FA" w:rsidRPr="00A26F0A" w:rsidRDefault="003C589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Каналы </w:t>
      </w:r>
      <w:r w:rsidR="00AA58C7" w:rsidRPr="00A26F0A">
        <w:rPr>
          <w:sz w:val="32"/>
          <w:szCs w:val="32"/>
        </w:rPr>
        <w:t>распределения</w:t>
      </w:r>
      <w:r w:rsidR="00B106FA" w:rsidRPr="00A26F0A">
        <w:rPr>
          <w:sz w:val="32"/>
          <w:szCs w:val="32"/>
        </w:rPr>
        <w:t>.</w:t>
      </w:r>
      <w:r w:rsidR="00251238" w:rsidRPr="00A26F0A">
        <w:rPr>
          <w:sz w:val="32"/>
          <w:szCs w:val="32"/>
        </w:rPr>
        <w:t xml:space="preserve"> </w:t>
      </w:r>
      <w:r w:rsidR="00B106FA" w:rsidRPr="00A26F0A">
        <w:rPr>
          <w:sz w:val="32"/>
          <w:szCs w:val="32"/>
        </w:rPr>
        <w:t>Уровни каналов распределения. Структ</w:t>
      </w:r>
      <w:r w:rsidR="00B106FA" w:rsidRPr="00A26F0A">
        <w:rPr>
          <w:sz w:val="32"/>
          <w:szCs w:val="32"/>
        </w:rPr>
        <w:t>у</w:t>
      </w:r>
      <w:r w:rsidR="00B106FA" w:rsidRPr="00A26F0A">
        <w:rPr>
          <w:sz w:val="32"/>
          <w:szCs w:val="32"/>
        </w:rPr>
        <w:t>ра каналов распределения</w:t>
      </w:r>
      <w:r w:rsidR="00AA58C7" w:rsidRPr="00A26F0A">
        <w:rPr>
          <w:sz w:val="32"/>
          <w:szCs w:val="32"/>
        </w:rPr>
        <w:t>.</w:t>
      </w:r>
      <w:r w:rsidR="00251238" w:rsidRPr="00A26F0A">
        <w:rPr>
          <w:sz w:val="32"/>
          <w:szCs w:val="32"/>
        </w:rPr>
        <w:t xml:space="preserve"> </w:t>
      </w:r>
      <w:r w:rsidR="00B106FA" w:rsidRPr="00A26F0A">
        <w:rPr>
          <w:sz w:val="32"/>
          <w:szCs w:val="32"/>
        </w:rPr>
        <w:t xml:space="preserve">Типы посредников в каналах распределения, их функции, роль в логистике. Значение оптимального выбора канала распределения. </w:t>
      </w:r>
      <w:r w:rsidRPr="00A26F0A">
        <w:rPr>
          <w:sz w:val="32"/>
          <w:szCs w:val="32"/>
        </w:rPr>
        <w:t>Факторы, влияющи</w:t>
      </w:r>
      <w:r w:rsidR="00D217DD" w:rsidRPr="00A26F0A">
        <w:rPr>
          <w:sz w:val="32"/>
          <w:szCs w:val="32"/>
        </w:rPr>
        <w:t>е на выбор канала распределения</w:t>
      </w:r>
      <w:r w:rsidR="00B106FA" w:rsidRPr="00A26F0A">
        <w:rPr>
          <w:sz w:val="32"/>
          <w:szCs w:val="32"/>
        </w:rPr>
        <w:t xml:space="preserve">. </w:t>
      </w:r>
      <w:r w:rsidR="00251238" w:rsidRPr="00A26F0A">
        <w:rPr>
          <w:sz w:val="32"/>
          <w:szCs w:val="32"/>
        </w:rPr>
        <w:t xml:space="preserve">Особенности </w:t>
      </w:r>
      <w:r w:rsidR="00B106FA" w:rsidRPr="00A26F0A">
        <w:rPr>
          <w:sz w:val="32"/>
          <w:szCs w:val="32"/>
        </w:rPr>
        <w:t>оптимального выбора системы распределения</w:t>
      </w:r>
    </w:p>
    <w:p w:rsidR="00AA58C7" w:rsidRPr="00A26F0A" w:rsidRDefault="00B106FA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Взаимосвязь распределительной логистики и маркетинга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], с.</w:t>
      </w:r>
      <w:r w:rsidR="00D703E2" w:rsidRPr="00A26F0A">
        <w:rPr>
          <w:sz w:val="32"/>
          <w:szCs w:val="32"/>
        </w:rPr>
        <w:t>129-175</w:t>
      </w:r>
      <w:r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="00A93AB9" w:rsidRPr="00A26F0A">
        <w:rPr>
          <w:sz w:val="32"/>
          <w:szCs w:val="32"/>
        </w:rPr>
        <w:t xml:space="preserve">, </w:t>
      </w:r>
      <w:r w:rsidR="00251238" w:rsidRPr="00A26F0A">
        <w:rPr>
          <w:sz w:val="32"/>
          <w:szCs w:val="32"/>
        </w:rPr>
        <w:t>с.</w:t>
      </w:r>
      <w:r w:rsidR="00A93AB9" w:rsidRPr="00A26F0A">
        <w:rPr>
          <w:sz w:val="32"/>
          <w:szCs w:val="32"/>
        </w:rPr>
        <w:t>166-199</w:t>
      </w:r>
    </w:p>
    <w:p w:rsidR="00B106FA" w:rsidRPr="00A26F0A" w:rsidRDefault="00B106FA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C56A21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A93AB9" w:rsidRPr="00A26F0A" w:rsidRDefault="00A93AB9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Что понимается под распределительной логистикой?</w:t>
      </w:r>
    </w:p>
    <w:p w:rsidR="00A93AB9" w:rsidRPr="00A26F0A" w:rsidRDefault="00A93AB9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Какие операции входят в область распределительной логист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ки?</w:t>
      </w:r>
    </w:p>
    <w:p w:rsidR="00A93AB9" w:rsidRPr="00A26F0A" w:rsidRDefault="00A93AB9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Дайте определение канала распределения.</w:t>
      </w:r>
    </w:p>
    <w:p w:rsidR="00A93AB9" w:rsidRPr="00A26F0A" w:rsidRDefault="00A93AB9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 Какие функции выполняет канал распределения?</w:t>
      </w:r>
    </w:p>
    <w:p w:rsidR="00A93AB9" w:rsidRPr="00A26F0A" w:rsidRDefault="009A257C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5</w:t>
      </w:r>
      <w:r w:rsidR="00A93AB9" w:rsidRPr="00A26F0A">
        <w:rPr>
          <w:sz w:val="32"/>
          <w:szCs w:val="32"/>
        </w:rPr>
        <w:t xml:space="preserve"> Назовите основные характеристики канала распределения.</w:t>
      </w:r>
    </w:p>
    <w:p w:rsidR="0059231B" w:rsidRPr="00A26F0A" w:rsidRDefault="0059231B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6 Охарактеризуйте типы посредников. </w:t>
      </w:r>
    </w:p>
    <w:p w:rsidR="0001149D" w:rsidRDefault="0001149D" w:rsidP="009E0401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785DE0" w:rsidRDefault="00785DE0" w:rsidP="009E0401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785DE0" w:rsidRPr="00A26F0A" w:rsidRDefault="00785DE0" w:rsidP="009E0401">
      <w:pPr>
        <w:shd w:val="clear" w:color="auto" w:fill="FFFFFF"/>
        <w:ind w:firstLine="851"/>
        <w:jc w:val="both"/>
        <w:rPr>
          <w:b/>
          <w:sz w:val="32"/>
          <w:szCs w:val="32"/>
        </w:rPr>
      </w:pPr>
    </w:p>
    <w:p w:rsidR="00130EA0" w:rsidRPr="00A26F0A" w:rsidRDefault="00130EA0" w:rsidP="009E0401">
      <w:pPr>
        <w:shd w:val="clear" w:color="auto" w:fill="FFFFFF"/>
        <w:ind w:firstLine="851"/>
        <w:jc w:val="both"/>
        <w:rPr>
          <w:b/>
          <w:sz w:val="32"/>
          <w:szCs w:val="32"/>
        </w:rPr>
      </w:pPr>
      <w:r w:rsidRPr="00A26F0A">
        <w:rPr>
          <w:b/>
          <w:bCs/>
          <w:sz w:val="32"/>
          <w:szCs w:val="32"/>
        </w:rPr>
        <w:lastRenderedPageBreak/>
        <w:t>Тема 2.</w:t>
      </w:r>
      <w:r w:rsidR="00921066" w:rsidRPr="00A26F0A">
        <w:rPr>
          <w:b/>
          <w:bCs/>
          <w:sz w:val="32"/>
          <w:szCs w:val="32"/>
        </w:rPr>
        <w:t>6</w:t>
      </w:r>
      <w:r w:rsidRPr="00A26F0A">
        <w:rPr>
          <w:b/>
          <w:bCs/>
          <w:sz w:val="32"/>
          <w:szCs w:val="32"/>
        </w:rPr>
        <w:t xml:space="preserve"> Логистика складирования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B106FA" w:rsidRPr="00A26F0A" w:rsidRDefault="00143B9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Логистика складиро</w:t>
      </w:r>
      <w:r w:rsidR="00D217DD" w:rsidRPr="00A26F0A">
        <w:rPr>
          <w:sz w:val="32"/>
          <w:szCs w:val="32"/>
        </w:rPr>
        <w:t>вания: понятие, сущность, цель</w:t>
      </w:r>
      <w:r w:rsidR="00B106FA" w:rsidRPr="00A26F0A">
        <w:rPr>
          <w:sz w:val="32"/>
          <w:szCs w:val="32"/>
        </w:rPr>
        <w:t xml:space="preserve">. </w:t>
      </w:r>
      <w:r w:rsidRPr="00A26F0A">
        <w:rPr>
          <w:sz w:val="32"/>
          <w:szCs w:val="32"/>
        </w:rPr>
        <w:t>Склады: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ня</w:t>
      </w:r>
      <w:r w:rsidR="00B106FA" w:rsidRPr="00A26F0A">
        <w:rPr>
          <w:sz w:val="32"/>
          <w:szCs w:val="32"/>
        </w:rPr>
        <w:t xml:space="preserve">тие, назначение и </w:t>
      </w:r>
      <w:r w:rsidRPr="00A26F0A">
        <w:rPr>
          <w:sz w:val="32"/>
          <w:szCs w:val="32"/>
        </w:rPr>
        <w:t>классификация. Функции скл</w:t>
      </w:r>
      <w:r w:rsidR="00251238" w:rsidRPr="00A26F0A">
        <w:rPr>
          <w:sz w:val="32"/>
          <w:szCs w:val="32"/>
        </w:rPr>
        <w:t>адов</w:t>
      </w:r>
    </w:p>
    <w:p w:rsidR="00130EA0" w:rsidRPr="00A26F0A" w:rsidRDefault="00B106FA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Выбор оптимального варианта складской подсистемы логистич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ской системы: определение оптимального количества складов в зоне обслуживания</w:t>
      </w:r>
      <w:r w:rsidR="00552D3A" w:rsidRPr="00A26F0A">
        <w:rPr>
          <w:sz w:val="32"/>
          <w:szCs w:val="32"/>
        </w:rPr>
        <w:t>, определение места расположения склада на обслужив</w:t>
      </w:r>
      <w:r w:rsidR="00552D3A" w:rsidRPr="00A26F0A">
        <w:rPr>
          <w:sz w:val="32"/>
          <w:szCs w:val="32"/>
        </w:rPr>
        <w:t>а</w:t>
      </w:r>
      <w:r w:rsidR="00552D3A" w:rsidRPr="00A26F0A">
        <w:rPr>
          <w:sz w:val="32"/>
          <w:szCs w:val="32"/>
        </w:rPr>
        <w:t>емой территории, оптимального радиуса обслуживания. Принципы л</w:t>
      </w:r>
      <w:r w:rsidR="00552D3A" w:rsidRPr="00A26F0A">
        <w:rPr>
          <w:sz w:val="32"/>
          <w:szCs w:val="32"/>
        </w:rPr>
        <w:t>о</w:t>
      </w:r>
      <w:r w:rsidR="00552D3A" w:rsidRPr="00A26F0A">
        <w:rPr>
          <w:sz w:val="32"/>
          <w:szCs w:val="32"/>
        </w:rPr>
        <w:t xml:space="preserve">гической организации складских процессов. </w:t>
      </w:r>
      <w:r w:rsidR="00C306CD" w:rsidRPr="00A26F0A">
        <w:rPr>
          <w:sz w:val="32"/>
          <w:szCs w:val="32"/>
        </w:rPr>
        <w:t xml:space="preserve">Технико-экономические показатели склада. </w:t>
      </w:r>
      <w:r w:rsidR="00177A66" w:rsidRPr="00A26F0A">
        <w:rPr>
          <w:sz w:val="32"/>
          <w:szCs w:val="32"/>
        </w:rPr>
        <w:t>Показатели, характеризующие эффективность функционирования склада, методика их расче</w:t>
      </w:r>
      <w:r w:rsidR="00D217DD" w:rsidRPr="00A26F0A">
        <w:rPr>
          <w:sz w:val="32"/>
          <w:szCs w:val="32"/>
        </w:rPr>
        <w:t>та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</w:t>
      </w:r>
      <w:r w:rsidR="00177A66" w:rsidRPr="00A26F0A">
        <w:rPr>
          <w:sz w:val="32"/>
          <w:szCs w:val="32"/>
        </w:rPr>
        <w:t>, с.214-239</w:t>
      </w:r>
      <w:r w:rsidRPr="00A26F0A">
        <w:rPr>
          <w:sz w:val="32"/>
          <w:szCs w:val="32"/>
        </w:rPr>
        <w:t>];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Pr="00A26F0A">
        <w:rPr>
          <w:sz w:val="32"/>
          <w:szCs w:val="32"/>
          <w:lang w:val="en-US"/>
        </w:rPr>
        <w:t>c</w:t>
      </w:r>
      <w:r w:rsidRPr="00A26F0A">
        <w:rPr>
          <w:sz w:val="32"/>
          <w:szCs w:val="32"/>
        </w:rPr>
        <w:t>.</w:t>
      </w:r>
      <w:r w:rsidR="00177A66" w:rsidRPr="00A26F0A">
        <w:rPr>
          <w:sz w:val="32"/>
          <w:szCs w:val="32"/>
        </w:rPr>
        <w:t>253-284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01149D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01149D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251238" w:rsidRPr="00A26F0A">
        <w:rPr>
          <w:sz w:val="32"/>
          <w:szCs w:val="32"/>
        </w:rPr>
        <w:t xml:space="preserve"> </w:t>
      </w:r>
      <w:r w:rsidR="00177A66" w:rsidRPr="00A26F0A">
        <w:rPr>
          <w:sz w:val="32"/>
          <w:szCs w:val="32"/>
        </w:rPr>
        <w:t>Объясните сущность логистики складирования.</w:t>
      </w:r>
    </w:p>
    <w:p w:rsidR="0001149D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 </w:t>
      </w:r>
      <w:r w:rsidR="00177A66" w:rsidRPr="00A26F0A">
        <w:rPr>
          <w:sz w:val="32"/>
          <w:szCs w:val="32"/>
        </w:rPr>
        <w:t>Охарактеризуйте функции складов.</w:t>
      </w:r>
    </w:p>
    <w:p w:rsidR="0001149D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 xml:space="preserve"> </w:t>
      </w:r>
      <w:r w:rsidR="00177A66" w:rsidRPr="00A26F0A">
        <w:rPr>
          <w:sz w:val="32"/>
          <w:szCs w:val="32"/>
        </w:rPr>
        <w:t>Объясните классификацию складов в логистике.</w:t>
      </w:r>
    </w:p>
    <w:p w:rsidR="00177A66" w:rsidRPr="00A26F0A" w:rsidRDefault="00177A66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 Раскройте сущность логистической организации складских процессов.</w:t>
      </w:r>
    </w:p>
    <w:p w:rsidR="00E71EDA" w:rsidRPr="00A26F0A" w:rsidRDefault="00E71EDA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5 Определите технико-экономические показатели склада.</w:t>
      </w:r>
    </w:p>
    <w:p w:rsidR="009B47F8" w:rsidRPr="00A26F0A" w:rsidRDefault="009B47F8" w:rsidP="009E0401">
      <w:pPr>
        <w:shd w:val="clear" w:color="auto" w:fill="FFFFFF"/>
        <w:ind w:firstLine="851"/>
        <w:jc w:val="both"/>
        <w:rPr>
          <w:b/>
          <w:bCs/>
          <w:sz w:val="32"/>
          <w:szCs w:val="32"/>
        </w:rPr>
      </w:pPr>
    </w:p>
    <w:p w:rsidR="00130EA0" w:rsidRPr="00A26F0A" w:rsidRDefault="00130EA0" w:rsidP="009E0401">
      <w:pPr>
        <w:shd w:val="clear" w:color="auto" w:fill="FFFFFF"/>
        <w:ind w:firstLine="851"/>
        <w:jc w:val="both"/>
        <w:rPr>
          <w:b/>
          <w:sz w:val="32"/>
          <w:szCs w:val="32"/>
        </w:rPr>
      </w:pPr>
      <w:r w:rsidRPr="00A26F0A">
        <w:rPr>
          <w:b/>
          <w:bCs/>
          <w:sz w:val="32"/>
          <w:szCs w:val="32"/>
        </w:rPr>
        <w:t xml:space="preserve">Тема 2.7 </w:t>
      </w:r>
      <w:r w:rsidR="00C56A21" w:rsidRPr="00A26F0A">
        <w:rPr>
          <w:b/>
          <w:bCs/>
          <w:sz w:val="32"/>
          <w:szCs w:val="32"/>
        </w:rPr>
        <w:t>Информационная логистика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AA58C7" w:rsidRPr="00A26F0A" w:rsidRDefault="00552D3A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Сущность,</w:t>
      </w:r>
      <w:r w:rsidR="0010454E" w:rsidRPr="00A26F0A">
        <w:rPr>
          <w:sz w:val="32"/>
          <w:szCs w:val="32"/>
        </w:rPr>
        <w:t xml:space="preserve"> цели и задачи</w:t>
      </w:r>
      <w:r w:rsidR="00251238" w:rsidRPr="00A26F0A">
        <w:rPr>
          <w:sz w:val="32"/>
          <w:szCs w:val="32"/>
        </w:rPr>
        <w:t xml:space="preserve"> </w:t>
      </w:r>
      <w:r w:rsidR="00AA58C7" w:rsidRPr="00A26F0A">
        <w:rPr>
          <w:sz w:val="32"/>
          <w:szCs w:val="32"/>
        </w:rPr>
        <w:t xml:space="preserve">информационной логистики. </w:t>
      </w:r>
      <w:r w:rsidRPr="00A26F0A">
        <w:rPr>
          <w:sz w:val="32"/>
          <w:szCs w:val="32"/>
        </w:rPr>
        <w:t>Информ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 xml:space="preserve">ционное обеспечение в логистике. </w:t>
      </w:r>
      <w:r w:rsidR="0010454E" w:rsidRPr="00A26F0A">
        <w:rPr>
          <w:sz w:val="32"/>
          <w:szCs w:val="32"/>
        </w:rPr>
        <w:t>Информационный поток: понятие, сущность, классифика</w:t>
      </w:r>
      <w:r w:rsidRPr="00A26F0A">
        <w:rPr>
          <w:sz w:val="32"/>
          <w:szCs w:val="32"/>
        </w:rPr>
        <w:t>ция.</w:t>
      </w:r>
      <w:r w:rsidR="00251238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 xml:space="preserve">Составляющие </w:t>
      </w:r>
      <w:r w:rsidR="0010454E" w:rsidRPr="00A26F0A">
        <w:rPr>
          <w:sz w:val="32"/>
          <w:szCs w:val="32"/>
        </w:rPr>
        <w:t>ин</w:t>
      </w:r>
      <w:r w:rsidR="00D217DD" w:rsidRPr="00A26F0A">
        <w:rPr>
          <w:sz w:val="32"/>
          <w:szCs w:val="32"/>
        </w:rPr>
        <w:t>формационного потока</w:t>
      </w:r>
      <w:r w:rsidRPr="00A26F0A">
        <w:rPr>
          <w:sz w:val="32"/>
          <w:szCs w:val="32"/>
        </w:rPr>
        <w:t>. Управлени</w:t>
      </w:r>
      <w:r w:rsidR="00251238"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 информационными потоками</w:t>
      </w:r>
    </w:p>
    <w:p w:rsidR="00AA58C7" w:rsidRPr="00A26F0A" w:rsidRDefault="0010454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Информационные системы в логистике</w:t>
      </w:r>
      <w:r w:rsidR="00552D3A" w:rsidRPr="00A26F0A">
        <w:rPr>
          <w:sz w:val="32"/>
          <w:szCs w:val="32"/>
        </w:rPr>
        <w:t>: понятие,</w:t>
      </w:r>
      <w:r w:rsidRPr="00A26F0A">
        <w:rPr>
          <w:sz w:val="32"/>
          <w:szCs w:val="32"/>
        </w:rPr>
        <w:t xml:space="preserve"> функции. </w:t>
      </w:r>
      <w:r w:rsidR="00AA58C7" w:rsidRPr="00A26F0A">
        <w:rPr>
          <w:sz w:val="32"/>
          <w:szCs w:val="32"/>
        </w:rPr>
        <w:t>Виды</w:t>
      </w:r>
      <w:r w:rsidR="00251238" w:rsidRPr="00A26F0A">
        <w:rPr>
          <w:sz w:val="32"/>
          <w:szCs w:val="32"/>
        </w:rPr>
        <w:t xml:space="preserve"> </w:t>
      </w:r>
      <w:r w:rsidR="00AA58C7" w:rsidRPr="00A26F0A">
        <w:rPr>
          <w:sz w:val="32"/>
          <w:szCs w:val="32"/>
        </w:rPr>
        <w:t>информационных систем</w:t>
      </w:r>
      <w:r w:rsidR="00552D3A" w:rsidRPr="00A26F0A">
        <w:rPr>
          <w:sz w:val="32"/>
          <w:szCs w:val="32"/>
        </w:rPr>
        <w:t xml:space="preserve"> на микро- и макроуровне</w:t>
      </w:r>
      <w:r w:rsidR="00AA58C7" w:rsidRPr="00A26F0A">
        <w:rPr>
          <w:sz w:val="32"/>
          <w:szCs w:val="32"/>
        </w:rPr>
        <w:t>. Принципы постр</w:t>
      </w:r>
      <w:r w:rsidR="00AA58C7" w:rsidRPr="00A26F0A">
        <w:rPr>
          <w:sz w:val="32"/>
          <w:szCs w:val="32"/>
        </w:rPr>
        <w:t>о</w:t>
      </w:r>
      <w:r w:rsidR="00AA58C7" w:rsidRPr="00A26F0A">
        <w:rPr>
          <w:sz w:val="32"/>
          <w:szCs w:val="32"/>
        </w:rPr>
        <w:t xml:space="preserve">ения </w:t>
      </w:r>
      <w:r w:rsidR="00D217DD" w:rsidRPr="00A26F0A">
        <w:rPr>
          <w:sz w:val="32"/>
          <w:szCs w:val="32"/>
        </w:rPr>
        <w:t>информационных систем</w:t>
      </w:r>
      <w:r w:rsidR="00552D3A" w:rsidRPr="00A26F0A">
        <w:rPr>
          <w:sz w:val="32"/>
          <w:szCs w:val="32"/>
        </w:rPr>
        <w:t xml:space="preserve"> в логистике</w:t>
      </w:r>
    </w:p>
    <w:p w:rsidR="0010454E" w:rsidRPr="00A26F0A" w:rsidRDefault="0010454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Информ</w:t>
      </w:r>
      <w:r w:rsidR="00D217DD" w:rsidRPr="00A26F0A">
        <w:rPr>
          <w:sz w:val="32"/>
          <w:szCs w:val="32"/>
        </w:rPr>
        <w:t>ационные технологии в логистике</w:t>
      </w:r>
      <w:r w:rsidR="00552D3A" w:rsidRPr="00A26F0A">
        <w:rPr>
          <w:sz w:val="32"/>
          <w:szCs w:val="32"/>
        </w:rPr>
        <w:t>. Использование в л</w:t>
      </w:r>
      <w:r w:rsidR="00552D3A" w:rsidRPr="00A26F0A">
        <w:rPr>
          <w:sz w:val="32"/>
          <w:szCs w:val="32"/>
        </w:rPr>
        <w:t>о</w:t>
      </w:r>
      <w:r w:rsidR="00552D3A" w:rsidRPr="00A26F0A">
        <w:rPr>
          <w:sz w:val="32"/>
          <w:szCs w:val="32"/>
        </w:rPr>
        <w:t>гистике технологии автоматизированной идентификации штриховых товарных кодов: ее сущность, значение. Реализация логистического подхода в компьютерных информационных системах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>]</w:t>
      </w:r>
      <w:r w:rsidR="0010454E" w:rsidRPr="00A26F0A">
        <w:rPr>
          <w:sz w:val="32"/>
          <w:szCs w:val="32"/>
        </w:rPr>
        <w:t>, с.289-337</w:t>
      </w:r>
      <w:r w:rsidRPr="00A26F0A">
        <w:rPr>
          <w:sz w:val="32"/>
          <w:szCs w:val="32"/>
        </w:rPr>
        <w:t>;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="0010454E" w:rsidRPr="00A26F0A">
        <w:rPr>
          <w:sz w:val="32"/>
          <w:szCs w:val="32"/>
        </w:rPr>
        <w:t>, с.356-389</w:t>
      </w:r>
    </w:p>
    <w:p w:rsidR="00D217DD" w:rsidRPr="00A26F0A" w:rsidRDefault="00D217DD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01149D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Вопросы для самоконтроля</w:t>
      </w:r>
    </w:p>
    <w:p w:rsidR="00767D7A" w:rsidRPr="00A26F0A" w:rsidRDefault="00767D7A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01149D" w:rsidRPr="00A26F0A" w:rsidRDefault="004B0E85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251238" w:rsidRPr="00A26F0A">
        <w:rPr>
          <w:sz w:val="32"/>
          <w:szCs w:val="32"/>
        </w:rPr>
        <w:t xml:space="preserve"> </w:t>
      </w:r>
      <w:r w:rsidR="0010454E" w:rsidRPr="00A26F0A">
        <w:rPr>
          <w:sz w:val="32"/>
          <w:szCs w:val="32"/>
        </w:rPr>
        <w:t xml:space="preserve">Дайте определение </w:t>
      </w:r>
      <w:r w:rsidR="0001149D" w:rsidRPr="00A26F0A">
        <w:rPr>
          <w:sz w:val="32"/>
          <w:szCs w:val="32"/>
        </w:rPr>
        <w:t>информа</w:t>
      </w:r>
      <w:r w:rsidRPr="00A26F0A">
        <w:rPr>
          <w:sz w:val="32"/>
          <w:szCs w:val="32"/>
        </w:rPr>
        <w:t>ционной логистик</w:t>
      </w:r>
      <w:r w:rsidR="0010454E" w:rsidRPr="00A26F0A">
        <w:rPr>
          <w:sz w:val="32"/>
          <w:szCs w:val="32"/>
        </w:rPr>
        <w:t>е.</w:t>
      </w:r>
    </w:p>
    <w:p w:rsidR="0001149D" w:rsidRPr="00A26F0A" w:rsidRDefault="004B0E85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 xml:space="preserve">2 </w:t>
      </w:r>
      <w:r w:rsidR="0010454E" w:rsidRPr="00A26F0A">
        <w:rPr>
          <w:sz w:val="32"/>
          <w:szCs w:val="32"/>
        </w:rPr>
        <w:t xml:space="preserve">Что понимают под </w:t>
      </w:r>
      <w:r w:rsidRPr="00A26F0A">
        <w:rPr>
          <w:sz w:val="32"/>
          <w:szCs w:val="32"/>
        </w:rPr>
        <w:t>информационн</w:t>
      </w:r>
      <w:r w:rsidR="0010454E" w:rsidRPr="00A26F0A">
        <w:rPr>
          <w:sz w:val="32"/>
          <w:szCs w:val="32"/>
        </w:rPr>
        <w:t>ым потоком?</w:t>
      </w:r>
    </w:p>
    <w:p w:rsidR="0010454E" w:rsidRPr="00A26F0A" w:rsidRDefault="0010454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 Перечислите основные классификационные признаки инфо</w:t>
      </w:r>
      <w:r w:rsidRPr="00A26F0A">
        <w:rPr>
          <w:sz w:val="32"/>
          <w:szCs w:val="32"/>
        </w:rPr>
        <w:t>р</w:t>
      </w:r>
      <w:r w:rsidRPr="00A26F0A">
        <w:rPr>
          <w:sz w:val="32"/>
          <w:szCs w:val="32"/>
        </w:rPr>
        <w:t>мационных потоков.</w:t>
      </w:r>
    </w:p>
    <w:p w:rsidR="0010454E" w:rsidRPr="00A26F0A" w:rsidRDefault="0010454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 Охарактеризуйте составляющие логистического информацио</w:t>
      </w:r>
      <w:r w:rsidRPr="00A26F0A">
        <w:rPr>
          <w:sz w:val="32"/>
          <w:szCs w:val="32"/>
        </w:rPr>
        <w:t>н</w:t>
      </w:r>
      <w:r w:rsidRPr="00A26F0A">
        <w:rPr>
          <w:sz w:val="32"/>
          <w:szCs w:val="32"/>
        </w:rPr>
        <w:t>ного потока.</w:t>
      </w:r>
    </w:p>
    <w:p w:rsidR="0029484F" w:rsidRPr="00A26F0A" w:rsidRDefault="0010454E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5 Охарактеризуйте основные методы проектирования информ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ционных потоков.</w:t>
      </w:r>
    </w:p>
    <w:p w:rsidR="00251238" w:rsidRPr="00A26F0A" w:rsidRDefault="00251238" w:rsidP="009E0401">
      <w:pPr>
        <w:tabs>
          <w:tab w:val="left" w:pos="15168"/>
        </w:tabs>
        <w:ind w:firstLine="851"/>
        <w:jc w:val="both"/>
        <w:rPr>
          <w:sz w:val="32"/>
          <w:szCs w:val="32"/>
        </w:rPr>
      </w:pPr>
    </w:p>
    <w:p w:rsidR="00130EA0" w:rsidRPr="00A26F0A" w:rsidRDefault="00130EA0" w:rsidP="009E0401">
      <w:pPr>
        <w:pStyle w:val="1"/>
        <w:ind w:firstLine="851"/>
        <w:jc w:val="both"/>
        <w:rPr>
          <w:b/>
          <w:sz w:val="32"/>
          <w:szCs w:val="32"/>
        </w:rPr>
      </w:pPr>
      <w:r w:rsidRPr="00A26F0A">
        <w:rPr>
          <w:b/>
          <w:bCs/>
          <w:sz w:val="32"/>
          <w:szCs w:val="32"/>
        </w:rPr>
        <w:t xml:space="preserve">Тема 2.8 </w:t>
      </w:r>
      <w:r w:rsidR="0001149D" w:rsidRPr="00A26F0A">
        <w:rPr>
          <w:b/>
          <w:bCs/>
          <w:sz w:val="32"/>
          <w:szCs w:val="32"/>
        </w:rPr>
        <w:t>Сервис в логистике</w:t>
      </w:r>
    </w:p>
    <w:p w:rsidR="004B0E85" w:rsidRPr="00A26F0A" w:rsidRDefault="004B0E85" w:rsidP="009E0401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</w:p>
    <w:p w:rsidR="00D27E19" w:rsidRPr="00A26F0A" w:rsidRDefault="00D27E19" w:rsidP="009E0401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Логистический сервис: понятие, сущность, задачи. Виды и хара</w:t>
      </w:r>
      <w:r w:rsidRPr="00A26F0A">
        <w:rPr>
          <w:sz w:val="32"/>
          <w:szCs w:val="32"/>
        </w:rPr>
        <w:t>к</w:t>
      </w:r>
      <w:r w:rsidRPr="00A26F0A">
        <w:rPr>
          <w:sz w:val="32"/>
          <w:szCs w:val="32"/>
        </w:rPr>
        <w:t xml:space="preserve">теристика логистических услуг. </w:t>
      </w:r>
      <w:r w:rsidR="00552D3A" w:rsidRPr="00A26F0A">
        <w:rPr>
          <w:sz w:val="32"/>
          <w:szCs w:val="32"/>
        </w:rPr>
        <w:t>Критерии удовлетворения потреб</w:t>
      </w:r>
      <w:r w:rsidR="00552D3A" w:rsidRPr="00A26F0A">
        <w:rPr>
          <w:sz w:val="32"/>
          <w:szCs w:val="32"/>
        </w:rPr>
        <w:t>и</w:t>
      </w:r>
      <w:r w:rsidR="00552D3A" w:rsidRPr="00A26F0A">
        <w:rPr>
          <w:sz w:val="32"/>
          <w:szCs w:val="32"/>
        </w:rPr>
        <w:t xml:space="preserve">тельского спроса. </w:t>
      </w:r>
      <w:r w:rsidRPr="00A26F0A">
        <w:rPr>
          <w:sz w:val="32"/>
          <w:szCs w:val="32"/>
        </w:rPr>
        <w:t>Основные этапы формирования </w:t>
      </w:r>
      <w:r w:rsidR="00AA58C7" w:rsidRPr="00A26F0A">
        <w:rPr>
          <w:sz w:val="32"/>
          <w:szCs w:val="32"/>
        </w:rPr>
        <w:t>системы логистич</w:t>
      </w:r>
      <w:r w:rsidR="00AA58C7" w:rsidRPr="00A26F0A">
        <w:rPr>
          <w:sz w:val="32"/>
          <w:szCs w:val="32"/>
        </w:rPr>
        <w:t>е</w:t>
      </w:r>
      <w:r w:rsidR="00AA58C7" w:rsidRPr="00A26F0A">
        <w:rPr>
          <w:sz w:val="32"/>
          <w:szCs w:val="32"/>
        </w:rPr>
        <w:t>ского сервиса.</w:t>
      </w:r>
      <w:r w:rsidRPr="00A26F0A">
        <w:rPr>
          <w:sz w:val="32"/>
          <w:szCs w:val="32"/>
        </w:rPr>
        <w:t xml:space="preserve"> Основные парам</w:t>
      </w:r>
      <w:r w:rsidR="00D217DD" w:rsidRPr="00A26F0A">
        <w:rPr>
          <w:sz w:val="32"/>
          <w:szCs w:val="32"/>
        </w:rPr>
        <w:t>етры измерения качества сервиса</w:t>
      </w:r>
      <w:r w:rsidR="00552D3A" w:rsidRPr="00A26F0A">
        <w:rPr>
          <w:sz w:val="32"/>
          <w:szCs w:val="32"/>
        </w:rPr>
        <w:t xml:space="preserve">. </w:t>
      </w:r>
      <w:r w:rsidRPr="00A26F0A">
        <w:rPr>
          <w:sz w:val="32"/>
          <w:szCs w:val="32"/>
        </w:rPr>
        <w:t>Ур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вень логистического сервиса: понятие и методы расчета. Определение оптимального значения уровня логистического обслужива</w:t>
      </w:r>
      <w:r w:rsidR="00D217DD" w:rsidRPr="00A26F0A">
        <w:rPr>
          <w:sz w:val="32"/>
          <w:szCs w:val="32"/>
        </w:rPr>
        <w:t>ния</w:t>
      </w:r>
    </w:p>
    <w:p w:rsidR="004B0E85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Литература: [</w:t>
      </w:r>
      <w:r w:rsidR="00D217DD" w:rsidRPr="00A26F0A">
        <w:rPr>
          <w:sz w:val="32"/>
          <w:szCs w:val="32"/>
        </w:rPr>
        <w:t>4</w:t>
      </w:r>
      <w:r w:rsidR="00251238" w:rsidRPr="00A26F0A">
        <w:rPr>
          <w:sz w:val="32"/>
          <w:szCs w:val="32"/>
        </w:rPr>
        <w:t>]</w:t>
      </w:r>
      <w:r w:rsidRPr="00A26F0A">
        <w:rPr>
          <w:sz w:val="32"/>
          <w:szCs w:val="32"/>
        </w:rPr>
        <w:t xml:space="preserve">, </w:t>
      </w:r>
      <w:r w:rsidRPr="00A26F0A">
        <w:rPr>
          <w:sz w:val="32"/>
          <w:szCs w:val="32"/>
          <w:lang w:val="en-US"/>
        </w:rPr>
        <w:t>c</w:t>
      </w:r>
      <w:r w:rsidRPr="00A26F0A">
        <w:rPr>
          <w:sz w:val="32"/>
          <w:szCs w:val="32"/>
        </w:rPr>
        <w:t>.</w:t>
      </w:r>
      <w:r w:rsidR="0046629D" w:rsidRPr="00A26F0A">
        <w:rPr>
          <w:sz w:val="32"/>
          <w:szCs w:val="32"/>
        </w:rPr>
        <w:t>340-355</w:t>
      </w:r>
    </w:p>
    <w:p w:rsidR="009B47F8" w:rsidRPr="00A26F0A" w:rsidRDefault="009B47F8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01149D" w:rsidRPr="00A26F0A" w:rsidRDefault="0001149D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Вопрос</w:t>
      </w:r>
      <w:r w:rsidR="004B0E85" w:rsidRPr="00A26F0A">
        <w:rPr>
          <w:b/>
          <w:sz w:val="32"/>
          <w:szCs w:val="32"/>
        </w:rPr>
        <w:t>ы для самоконтроля</w:t>
      </w:r>
    </w:p>
    <w:p w:rsidR="004B0E85" w:rsidRPr="00A26F0A" w:rsidRDefault="004B0E85" w:rsidP="009E0401">
      <w:pPr>
        <w:tabs>
          <w:tab w:val="left" w:pos="15168"/>
        </w:tabs>
        <w:ind w:firstLine="851"/>
        <w:jc w:val="both"/>
        <w:rPr>
          <w:b/>
          <w:sz w:val="32"/>
          <w:szCs w:val="32"/>
        </w:rPr>
      </w:pPr>
    </w:p>
    <w:p w:rsidR="0001149D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1 </w:t>
      </w:r>
      <w:r w:rsidR="0046629D" w:rsidRPr="00A26F0A">
        <w:rPr>
          <w:sz w:val="32"/>
          <w:szCs w:val="32"/>
        </w:rPr>
        <w:t xml:space="preserve">Дайте определение </w:t>
      </w:r>
      <w:r w:rsidRPr="00A26F0A">
        <w:rPr>
          <w:sz w:val="32"/>
          <w:szCs w:val="32"/>
        </w:rPr>
        <w:t>логистического сервиса</w:t>
      </w:r>
      <w:r w:rsidR="0046629D" w:rsidRPr="00A26F0A">
        <w:rPr>
          <w:sz w:val="32"/>
          <w:szCs w:val="32"/>
        </w:rPr>
        <w:t>.</w:t>
      </w:r>
    </w:p>
    <w:p w:rsidR="00807322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</w:t>
      </w:r>
      <w:r w:rsidR="00251238" w:rsidRPr="00A26F0A">
        <w:rPr>
          <w:sz w:val="32"/>
          <w:szCs w:val="32"/>
        </w:rPr>
        <w:t xml:space="preserve"> </w:t>
      </w:r>
      <w:r w:rsidR="005222BE" w:rsidRPr="00A26F0A">
        <w:rPr>
          <w:sz w:val="32"/>
          <w:szCs w:val="32"/>
        </w:rPr>
        <w:t xml:space="preserve">Назовите виды </w:t>
      </w:r>
      <w:r w:rsidRPr="00A26F0A">
        <w:rPr>
          <w:sz w:val="32"/>
          <w:szCs w:val="32"/>
        </w:rPr>
        <w:t>логистического сервиса</w:t>
      </w:r>
      <w:r w:rsidR="005222BE" w:rsidRPr="00A26F0A">
        <w:rPr>
          <w:sz w:val="32"/>
          <w:szCs w:val="32"/>
        </w:rPr>
        <w:t>.</w:t>
      </w:r>
    </w:p>
    <w:p w:rsidR="000E6577" w:rsidRPr="00A26F0A" w:rsidRDefault="004B0E85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</w:t>
      </w:r>
      <w:r w:rsidR="00251238" w:rsidRPr="00A26F0A">
        <w:rPr>
          <w:sz w:val="32"/>
          <w:szCs w:val="32"/>
        </w:rPr>
        <w:t xml:space="preserve"> </w:t>
      </w:r>
      <w:r w:rsidR="005222BE" w:rsidRPr="00A26F0A">
        <w:rPr>
          <w:sz w:val="32"/>
          <w:szCs w:val="32"/>
        </w:rPr>
        <w:t>Какими показателями измеряется качество логистического се</w:t>
      </w:r>
      <w:r w:rsidR="005222BE" w:rsidRPr="00A26F0A">
        <w:rPr>
          <w:sz w:val="32"/>
          <w:szCs w:val="32"/>
        </w:rPr>
        <w:t>р</w:t>
      </w:r>
      <w:r w:rsidR="005222BE" w:rsidRPr="00A26F0A">
        <w:rPr>
          <w:sz w:val="32"/>
          <w:szCs w:val="32"/>
        </w:rPr>
        <w:t>виса?</w:t>
      </w:r>
    </w:p>
    <w:p w:rsidR="000E6577" w:rsidRPr="00A26F0A" w:rsidRDefault="000E6577" w:rsidP="009E0401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br w:type="page"/>
      </w:r>
    </w:p>
    <w:p w:rsidR="000E6577" w:rsidRPr="00A26F0A" w:rsidRDefault="000E6577" w:rsidP="009E0401">
      <w:pPr>
        <w:pStyle w:val="a3"/>
        <w:ind w:left="0"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>Список используемых источников</w:t>
      </w:r>
    </w:p>
    <w:p w:rsidR="000E6577" w:rsidRPr="00A26F0A" w:rsidRDefault="000E6577" w:rsidP="009E0401">
      <w:pPr>
        <w:pStyle w:val="a3"/>
        <w:ind w:left="0" w:firstLine="851"/>
        <w:jc w:val="both"/>
        <w:rPr>
          <w:sz w:val="32"/>
          <w:szCs w:val="32"/>
        </w:rPr>
      </w:pPr>
    </w:p>
    <w:p w:rsidR="00D217DD" w:rsidRPr="00A26F0A" w:rsidRDefault="00D217DD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 Гаджинский, А.М. Логистика: учеб. пособие / А.М.Гаджинский. – Москва: ИВЦ Маркетинг, 2000.</w:t>
      </w:r>
    </w:p>
    <w:p w:rsidR="00D217DD" w:rsidRPr="00A26F0A" w:rsidRDefault="00D217DD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 Дроздов, П.А. Основы логистики: учеб. пособие / П.А.Дроздов. – Минск: Изд-во Гревцова, 2008.</w:t>
      </w:r>
    </w:p>
    <w:p w:rsidR="000E6577" w:rsidRPr="00A26F0A" w:rsidRDefault="00D217DD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</w:t>
      </w:r>
      <w:r w:rsidR="000E6577" w:rsidRPr="00A26F0A">
        <w:rPr>
          <w:sz w:val="32"/>
          <w:szCs w:val="32"/>
        </w:rPr>
        <w:t xml:space="preserve"> Логистика: учеб. пособие / Б.А.Аникин и [др.]</w:t>
      </w:r>
      <w:r w:rsidR="004F423B" w:rsidRPr="00A26F0A">
        <w:rPr>
          <w:sz w:val="32"/>
          <w:szCs w:val="32"/>
        </w:rPr>
        <w:t>; под ред. Б.А.</w:t>
      </w:r>
      <w:r w:rsidR="000E6577" w:rsidRPr="00A26F0A">
        <w:rPr>
          <w:sz w:val="32"/>
          <w:szCs w:val="32"/>
        </w:rPr>
        <w:t>Аникина, Т.А.</w:t>
      </w:r>
      <w:r w:rsidR="004F423B" w:rsidRPr="00A26F0A">
        <w:rPr>
          <w:sz w:val="32"/>
          <w:szCs w:val="32"/>
        </w:rPr>
        <w:t>Родкиной. – Москва</w:t>
      </w:r>
      <w:r w:rsidR="000E6577" w:rsidRPr="00A26F0A">
        <w:rPr>
          <w:sz w:val="32"/>
          <w:szCs w:val="32"/>
        </w:rPr>
        <w:t xml:space="preserve">: Изд-во Проспект, 2008. </w:t>
      </w:r>
    </w:p>
    <w:p w:rsidR="000E6577" w:rsidRPr="00A26F0A" w:rsidRDefault="00D217DD" w:rsidP="009E0401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0E6577" w:rsidRPr="00A26F0A">
        <w:rPr>
          <w:sz w:val="32"/>
          <w:szCs w:val="32"/>
        </w:rPr>
        <w:t xml:space="preserve"> Логистика</w:t>
      </w:r>
      <w:r w:rsidR="004F423B" w:rsidRPr="00A26F0A">
        <w:rPr>
          <w:sz w:val="32"/>
          <w:szCs w:val="32"/>
        </w:rPr>
        <w:t>: учеб. пособие / И.И.Полещук и [др.]</w:t>
      </w:r>
      <w:r w:rsidR="000E6577" w:rsidRPr="00A26F0A">
        <w:rPr>
          <w:sz w:val="32"/>
          <w:szCs w:val="32"/>
        </w:rPr>
        <w:t>; под ред. д-ра экон. наук</w:t>
      </w:r>
      <w:r w:rsidR="004F423B" w:rsidRPr="00A26F0A">
        <w:rPr>
          <w:sz w:val="32"/>
          <w:szCs w:val="32"/>
        </w:rPr>
        <w:t>, проф. И.И. Полещук. – Минск</w:t>
      </w:r>
      <w:r w:rsidR="000E6577" w:rsidRPr="00A26F0A">
        <w:rPr>
          <w:sz w:val="32"/>
          <w:szCs w:val="32"/>
        </w:rPr>
        <w:t>: БГЭУ, 2007.</w:t>
      </w:r>
    </w:p>
    <w:p w:rsidR="00130EA0" w:rsidRPr="00A26F0A" w:rsidRDefault="00130EA0" w:rsidP="009E0401">
      <w:pPr>
        <w:pStyle w:val="a3"/>
        <w:ind w:left="0" w:firstLine="851"/>
        <w:jc w:val="both"/>
        <w:rPr>
          <w:b/>
          <w:i/>
          <w:sz w:val="32"/>
          <w:szCs w:val="32"/>
        </w:rPr>
      </w:pPr>
    </w:p>
    <w:p w:rsidR="006C5339" w:rsidRPr="00A26F0A" w:rsidRDefault="006C5339" w:rsidP="009E0401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br w:type="page"/>
      </w:r>
    </w:p>
    <w:p w:rsidR="001A5172" w:rsidRPr="00A26F0A" w:rsidRDefault="00374E31" w:rsidP="009E0401">
      <w:pPr>
        <w:pStyle w:val="1"/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 xml:space="preserve">Методические </w:t>
      </w:r>
      <w:r w:rsidR="00F74560" w:rsidRPr="00A26F0A">
        <w:rPr>
          <w:b/>
          <w:sz w:val="32"/>
          <w:szCs w:val="32"/>
        </w:rPr>
        <w:t xml:space="preserve">рекомендации </w:t>
      </w:r>
      <w:r w:rsidRPr="00A26F0A">
        <w:rPr>
          <w:b/>
          <w:sz w:val="32"/>
          <w:szCs w:val="32"/>
        </w:rPr>
        <w:t xml:space="preserve">по </w:t>
      </w:r>
      <w:r w:rsidR="00F74560" w:rsidRPr="00A26F0A">
        <w:rPr>
          <w:b/>
          <w:sz w:val="32"/>
          <w:szCs w:val="32"/>
        </w:rPr>
        <w:t>выполнению</w:t>
      </w:r>
      <w:r w:rsidRPr="00A26F0A">
        <w:rPr>
          <w:b/>
          <w:sz w:val="32"/>
          <w:szCs w:val="32"/>
        </w:rPr>
        <w:t xml:space="preserve"> задач</w:t>
      </w:r>
    </w:p>
    <w:p w:rsidR="00374E31" w:rsidRPr="00A26F0A" w:rsidRDefault="00374E31" w:rsidP="009E0401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</w:p>
    <w:p w:rsidR="006B6F77" w:rsidRPr="00A26F0A" w:rsidRDefault="006B6F77" w:rsidP="009E0401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  <w:r w:rsidRPr="00A26F0A">
        <w:rPr>
          <w:bCs/>
          <w:sz w:val="32"/>
          <w:szCs w:val="32"/>
        </w:rPr>
        <w:t>Материальный поток</w:t>
      </w:r>
      <w:r w:rsidR="00D217DD" w:rsidRPr="00A26F0A">
        <w:rPr>
          <w:sz w:val="32"/>
          <w:szCs w:val="32"/>
        </w:rPr>
        <w:t xml:space="preserve"> –</w:t>
      </w:r>
      <w:r w:rsidRPr="00A26F0A">
        <w:rPr>
          <w:sz w:val="32"/>
          <w:szCs w:val="32"/>
        </w:rPr>
        <w:t xml:space="preserve"> это находящиеся в состоянии движения материальные ресурсы, незавершенное производство и готовая проду</w:t>
      </w:r>
      <w:r w:rsidRPr="00A26F0A">
        <w:rPr>
          <w:sz w:val="32"/>
          <w:szCs w:val="32"/>
        </w:rPr>
        <w:t>к</w:t>
      </w:r>
      <w:r w:rsidRPr="00A26F0A">
        <w:rPr>
          <w:sz w:val="32"/>
          <w:szCs w:val="32"/>
        </w:rPr>
        <w:t>ция, к которым применяются логистические операции, связанные с их физическим перемещением в пространстве: погрузка, разгрузка, зат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ривание, перевозка, сортировка, консолидация, разукрупнение, и т.п.</w:t>
      </w:r>
    </w:p>
    <w:p w:rsidR="00A201FE" w:rsidRDefault="00A201FE" w:rsidP="009E0401">
      <w:pPr>
        <w:shd w:val="clear" w:color="auto" w:fill="FFFFFF"/>
        <w:spacing w:line="276" w:lineRule="auto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Принципиальная схема материальных потоков на складе изобр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жена на рисунке 1.</w:t>
      </w:r>
    </w:p>
    <w:p w:rsidR="00785DE0" w:rsidRPr="00785DE0" w:rsidRDefault="00785DE0" w:rsidP="009E0401">
      <w:pPr>
        <w:shd w:val="clear" w:color="auto" w:fill="FFFFFF"/>
        <w:spacing w:line="276" w:lineRule="auto"/>
        <w:ind w:firstLine="851"/>
        <w:jc w:val="both"/>
      </w:pPr>
    </w:p>
    <w:p w:rsidR="00A201FE" w:rsidRPr="00A26F0A" w:rsidRDefault="00A201FE" w:rsidP="00251238">
      <w:pPr>
        <w:pStyle w:val="a3"/>
        <w:tabs>
          <w:tab w:val="left" w:pos="15168"/>
        </w:tabs>
        <w:ind w:left="0"/>
        <w:jc w:val="both"/>
        <w:rPr>
          <w:sz w:val="32"/>
          <w:szCs w:val="32"/>
        </w:rPr>
      </w:pPr>
      <w:r w:rsidRPr="00A26F0A">
        <w:rPr>
          <w:noProof/>
          <w:sz w:val="32"/>
          <w:szCs w:val="32"/>
          <w:lang w:val="be-BY" w:eastAsia="be-BY"/>
        </w:rPr>
        <w:drawing>
          <wp:anchor distT="0" distB="0" distL="114300" distR="114300" simplePos="0" relativeHeight="251661312" behindDoc="1" locked="0" layoutInCell="1" allowOverlap="1" wp14:anchorId="708DD8D3" wp14:editId="0CC41CC7">
            <wp:simplePos x="0" y="0"/>
            <wp:positionH relativeFrom="column">
              <wp:posOffset>1101090</wp:posOffset>
            </wp:positionH>
            <wp:positionV relativeFrom="paragraph">
              <wp:posOffset>24130</wp:posOffset>
            </wp:positionV>
            <wp:extent cx="3560445" cy="2476500"/>
            <wp:effectExtent l="0" t="0" r="1905" b="0"/>
            <wp:wrapTight wrapText="bothSides">
              <wp:wrapPolygon edited="0">
                <wp:start x="0" y="0"/>
                <wp:lineTo x="0" y="21434"/>
                <wp:lineTo x="21496" y="21434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77"/>
                    <a:stretch/>
                  </pic:blipFill>
                  <pic:spPr bwMode="auto">
                    <a:xfrm>
                      <a:off x="0" y="0"/>
                      <a:ext cx="356044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251238" w:rsidRPr="00A26F0A" w:rsidRDefault="00251238" w:rsidP="00A201FE">
      <w:pPr>
        <w:pStyle w:val="a3"/>
        <w:tabs>
          <w:tab w:val="left" w:pos="15168"/>
        </w:tabs>
        <w:ind w:left="0"/>
        <w:jc w:val="center"/>
        <w:rPr>
          <w:sz w:val="32"/>
          <w:szCs w:val="32"/>
        </w:rPr>
      </w:pPr>
    </w:p>
    <w:p w:rsidR="00785DE0" w:rsidRPr="00785DE0" w:rsidRDefault="00785DE0" w:rsidP="00A201FE">
      <w:pPr>
        <w:pStyle w:val="a3"/>
        <w:tabs>
          <w:tab w:val="left" w:pos="15168"/>
        </w:tabs>
        <w:ind w:left="0"/>
        <w:jc w:val="center"/>
        <w:rPr>
          <w:sz w:val="20"/>
        </w:rPr>
      </w:pPr>
    </w:p>
    <w:p w:rsidR="00A201FE" w:rsidRPr="00A26F0A" w:rsidRDefault="00A201FE" w:rsidP="00A201FE">
      <w:pPr>
        <w:pStyle w:val="a3"/>
        <w:tabs>
          <w:tab w:val="left" w:pos="15168"/>
        </w:tabs>
        <w:ind w:left="0"/>
        <w:jc w:val="center"/>
        <w:rPr>
          <w:sz w:val="32"/>
          <w:szCs w:val="32"/>
        </w:rPr>
      </w:pPr>
      <w:r w:rsidRPr="00A26F0A">
        <w:rPr>
          <w:sz w:val="32"/>
          <w:szCs w:val="32"/>
        </w:rPr>
        <w:t>Рисунок 1 - Принципиальная схема материальных потоков на складе</w:t>
      </w:r>
    </w:p>
    <w:p w:rsidR="00A201FE" w:rsidRPr="00A26F0A" w:rsidRDefault="00A201FE" w:rsidP="00D217DD">
      <w:pPr>
        <w:pStyle w:val="a3"/>
        <w:tabs>
          <w:tab w:val="left" w:pos="15168"/>
        </w:tabs>
        <w:ind w:left="0" w:firstLine="709"/>
        <w:jc w:val="both"/>
        <w:rPr>
          <w:sz w:val="32"/>
          <w:szCs w:val="32"/>
        </w:rPr>
      </w:pPr>
    </w:p>
    <w:p w:rsidR="006B6F77" w:rsidRPr="00A26F0A" w:rsidRDefault="006B6F77" w:rsidP="00251238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По отношению к логистической системе материальный по</w:t>
      </w:r>
      <w:r w:rsidRPr="00A26F0A">
        <w:rPr>
          <w:sz w:val="32"/>
          <w:szCs w:val="32"/>
        </w:rPr>
        <w:softHyphen/>
        <w:t xml:space="preserve">ток может быть внешним, внутренним, входным и выходным. </w:t>
      </w:r>
    </w:p>
    <w:p w:rsidR="006B6F77" w:rsidRPr="00A26F0A" w:rsidRDefault="006B6F77" w:rsidP="00251238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Внешний материальный поток протекает во внешней для пре</w:t>
      </w:r>
      <w:r w:rsidRPr="00A26F0A">
        <w:rPr>
          <w:sz w:val="32"/>
          <w:szCs w:val="32"/>
        </w:rPr>
        <w:t>д</w:t>
      </w:r>
      <w:r w:rsidRPr="00A26F0A">
        <w:rPr>
          <w:sz w:val="32"/>
          <w:szCs w:val="32"/>
        </w:rPr>
        <w:t xml:space="preserve">приятия среде. Эту категорию составляют не любые грузы, движущиеся вне предприятия, а лишь те, к организации которых предприятие имеет отношение. </w:t>
      </w:r>
    </w:p>
    <w:p w:rsidR="006B6F77" w:rsidRPr="00A26F0A" w:rsidRDefault="006B6F77" w:rsidP="00251238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Внутренний материальный поток образуется в результате ос</w:t>
      </w:r>
      <w:r w:rsidRPr="00A26F0A">
        <w:rPr>
          <w:sz w:val="32"/>
          <w:szCs w:val="32"/>
        </w:rPr>
        <w:t>у</w:t>
      </w:r>
      <w:r w:rsidRPr="00A26F0A">
        <w:rPr>
          <w:sz w:val="32"/>
          <w:szCs w:val="32"/>
        </w:rPr>
        <w:t xml:space="preserve">ществления логистических операций с грузом внутри логистической системы. </w:t>
      </w:r>
    </w:p>
    <w:p w:rsidR="006B6F77" w:rsidRPr="00A26F0A" w:rsidRDefault="006B6F77" w:rsidP="00251238">
      <w:pPr>
        <w:pStyle w:val="a3"/>
        <w:tabs>
          <w:tab w:val="left" w:pos="15168"/>
        </w:tabs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Входной материальный поток поступает в логистическую сист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му из внешней среды</w:t>
      </w:r>
      <w:r w:rsidR="00C32BF8" w:rsidRPr="00A26F0A">
        <w:rPr>
          <w:sz w:val="32"/>
          <w:szCs w:val="32"/>
        </w:rPr>
        <w:t xml:space="preserve"> (разгрузка или выгрузка транспортных средств)</w:t>
      </w:r>
      <w:r w:rsidRPr="00A26F0A">
        <w:rPr>
          <w:sz w:val="32"/>
          <w:szCs w:val="32"/>
        </w:rPr>
        <w:t xml:space="preserve">. Выходной материальный поток поступает из логистической системы во внешнюю среду </w:t>
      </w:r>
      <w:r w:rsidR="00C32BF8" w:rsidRPr="00A26F0A">
        <w:rPr>
          <w:sz w:val="32"/>
          <w:szCs w:val="32"/>
        </w:rPr>
        <w:t>(погрузка</w:t>
      </w:r>
      <w:r w:rsidRPr="00A26F0A">
        <w:rPr>
          <w:sz w:val="32"/>
          <w:szCs w:val="32"/>
        </w:rPr>
        <w:t xml:space="preserve"> различных видов транспортных средств</w:t>
      </w:r>
      <w:r w:rsidR="00C32BF8" w:rsidRPr="00A26F0A">
        <w:rPr>
          <w:sz w:val="32"/>
          <w:szCs w:val="32"/>
        </w:rPr>
        <w:t>)</w:t>
      </w:r>
      <w:r w:rsidRPr="00A26F0A">
        <w:rPr>
          <w:sz w:val="32"/>
          <w:szCs w:val="32"/>
        </w:rPr>
        <w:t xml:space="preserve">. </w:t>
      </w:r>
    </w:p>
    <w:p w:rsidR="00761E02" w:rsidRPr="00A26F0A" w:rsidRDefault="00761E02" w:rsidP="002512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Логистическая система – сложная организационно-завершенная экономическая система, которая состоит из отдельных элементов (по</w:t>
      </w:r>
      <w:r w:rsidRPr="00A26F0A">
        <w:rPr>
          <w:sz w:val="32"/>
          <w:szCs w:val="32"/>
        </w:rPr>
        <w:t>д</w:t>
      </w:r>
      <w:r w:rsidRPr="00A26F0A">
        <w:rPr>
          <w:sz w:val="32"/>
          <w:szCs w:val="32"/>
        </w:rPr>
        <w:t>систем), взаимосвязанных в едином процессе управления материал</w:t>
      </w:r>
      <w:r w:rsidRPr="00A26F0A">
        <w:rPr>
          <w:sz w:val="32"/>
          <w:szCs w:val="32"/>
        </w:rPr>
        <w:t>ь</w:t>
      </w:r>
      <w:r w:rsidRPr="00A26F0A">
        <w:rPr>
          <w:sz w:val="32"/>
          <w:szCs w:val="32"/>
        </w:rPr>
        <w:lastRenderedPageBreak/>
        <w:t>ными и сопутствующими потоками, причем задачи функционирования этих звеньев объединены внутренними целями организации и (или) внешними целями.</w:t>
      </w:r>
    </w:p>
    <w:p w:rsidR="00210A29" w:rsidRPr="00A26F0A" w:rsidRDefault="00210A29" w:rsidP="00251238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При оценке эффективности внедрения логистики может прим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няться показатель, используемый при оценке инвестиционных проектов – чистый дисконтированный доход, ЧДД.</w:t>
      </w:r>
    </w:p>
    <w:p w:rsidR="00210A29" w:rsidRPr="00A26F0A" w:rsidRDefault="00210A29" w:rsidP="00251238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Чистый дисконтированный доход ЧДД – это разница между пр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веденными к настоящей стоимости суммой чистого денежного потока и суммой инвестиционных затрат на реализацию инвестиционного пр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екта.</w:t>
      </w:r>
    </w:p>
    <w:p w:rsidR="00210A29" w:rsidRPr="00A26F0A" w:rsidRDefault="00210A29" w:rsidP="00251238">
      <w:pPr>
        <w:tabs>
          <w:tab w:val="right" w:pos="10205"/>
        </w:tabs>
        <w:ind w:firstLine="851"/>
        <w:jc w:val="both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t>Чистый дисконтированный доход рассчитывается по формуле</w:t>
      </w:r>
    </w:p>
    <w:p w:rsidR="00210A29" w:rsidRPr="00A26F0A" w:rsidRDefault="00210A29" w:rsidP="00210A29">
      <w:pPr>
        <w:tabs>
          <w:tab w:val="right" w:pos="10205"/>
        </w:tabs>
        <w:ind w:firstLine="709"/>
        <w:jc w:val="both"/>
        <w:rPr>
          <w:bCs/>
          <w:sz w:val="32"/>
          <w:szCs w:val="32"/>
        </w:rPr>
      </w:pPr>
    </w:p>
    <w:p w:rsidR="00210A29" w:rsidRPr="00A26F0A" w:rsidRDefault="00251238" w:rsidP="00251238">
      <w:pPr>
        <w:shd w:val="clear" w:color="auto" w:fill="FFFFFF"/>
        <w:ind w:left="2124" w:firstLine="708"/>
        <w:jc w:val="both"/>
        <w:rPr>
          <w:bCs/>
          <w:sz w:val="32"/>
          <w:szCs w:val="32"/>
        </w:rPr>
      </w:pPr>
      <w:r w:rsidRPr="00A26F0A">
        <w:rPr>
          <w:bCs/>
          <w:position w:val="-28"/>
          <w:sz w:val="32"/>
          <w:szCs w:val="32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pt;height:48pt" o:ole="">
            <v:imagedata r:id="rId11" o:title=""/>
          </v:shape>
          <o:OLEObject Type="Embed" ProgID="Equation.DSMT4" ShapeID="_x0000_i1025" DrawAspect="Content" ObjectID="_1589808254" r:id="rId12"/>
        </w:object>
      </w:r>
      <w:r w:rsidRPr="00A26F0A">
        <w:rPr>
          <w:bCs/>
          <w:sz w:val="32"/>
          <w:szCs w:val="32"/>
        </w:rPr>
        <w:t>,</w:t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  <w:t xml:space="preserve">    </w:t>
      </w:r>
      <w:r w:rsidR="00210A29" w:rsidRPr="00A26F0A">
        <w:rPr>
          <w:bCs/>
          <w:sz w:val="32"/>
          <w:szCs w:val="32"/>
        </w:rPr>
        <w:t>(1)</w:t>
      </w:r>
    </w:p>
    <w:p w:rsidR="00210A29" w:rsidRPr="00A26F0A" w:rsidRDefault="00210A29" w:rsidP="00251238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Д</w:t>
      </w:r>
      <w:r w:rsidRPr="00A26F0A">
        <w:rPr>
          <w:sz w:val="32"/>
          <w:szCs w:val="32"/>
          <w:lang w:val="en-US"/>
        </w:rPr>
        <w:t>t</w:t>
      </w:r>
      <w:r w:rsidRPr="00A26F0A">
        <w:rPr>
          <w:sz w:val="32"/>
          <w:szCs w:val="32"/>
        </w:rPr>
        <w:t xml:space="preserve"> – сумма дохода инвестора в течение периода </w:t>
      </w:r>
      <w:r w:rsidRPr="00A26F0A">
        <w:rPr>
          <w:sz w:val="32"/>
          <w:szCs w:val="32"/>
          <w:lang w:val="en-US"/>
        </w:rPr>
        <w:t>t</w:t>
      </w:r>
      <w:r w:rsidRPr="00A26F0A">
        <w:rPr>
          <w:sz w:val="32"/>
          <w:szCs w:val="32"/>
        </w:rPr>
        <w:t>, руб.;</w:t>
      </w:r>
    </w:p>
    <w:p w:rsidR="00210A29" w:rsidRPr="00A26F0A" w:rsidRDefault="00251238" w:rsidP="00251238">
      <w:pPr>
        <w:shd w:val="clear" w:color="auto" w:fill="FFFFFF"/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210A29" w:rsidRPr="00A26F0A">
        <w:rPr>
          <w:sz w:val="32"/>
          <w:szCs w:val="32"/>
        </w:rPr>
        <w:t>И</w:t>
      </w:r>
      <w:r w:rsidR="00210A29" w:rsidRPr="00A26F0A">
        <w:rPr>
          <w:sz w:val="32"/>
          <w:szCs w:val="32"/>
          <w:lang w:val="en-US"/>
        </w:rPr>
        <w:t>t</w:t>
      </w:r>
      <w:r w:rsidR="00210A29" w:rsidRPr="00A26F0A">
        <w:rPr>
          <w:sz w:val="32"/>
          <w:szCs w:val="32"/>
        </w:rPr>
        <w:t xml:space="preserve"> – затраты инвестора в течение периода </w:t>
      </w:r>
      <w:r w:rsidR="00210A29" w:rsidRPr="00A26F0A">
        <w:rPr>
          <w:sz w:val="32"/>
          <w:szCs w:val="32"/>
          <w:lang w:val="en-US"/>
        </w:rPr>
        <w:t>t</w:t>
      </w:r>
      <w:r w:rsidR="00210A29" w:rsidRPr="00A26F0A">
        <w:rPr>
          <w:sz w:val="32"/>
          <w:szCs w:val="32"/>
        </w:rPr>
        <w:t>, руб.;</w:t>
      </w:r>
    </w:p>
    <w:p w:rsidR="00210A29" w:rsidRPr="00A26F0A" w:rsidRDefault="00251238" w:rsidP="00251238">
      <w:pPr>
        <w:shd w:val="clear" w:color="auto" w:fill="FFFFFF"/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210A29" w:rsidRPr="00A26F0A">
        <w:rPr>
          <w:sz w:val="32"/>
          <w:szCs w:val="32"/>
          <w:lang w:val="en-US"/>
        </w:rPr>
        <w:t>t</w:t>
      </w:r>
      <w:r w:rsidR="00210A29" w:rsidRPr="00A26F0A">
        <w:rPr>
          <w:sz w:val="32"/>
          <w:szCs w:val="32"/>
        </w:rPr>
        <w:t xml:space="preserve"> – порядковый номер периода;              </w:t>
      </w:r>
    </w:p>
    <w:p w:rsidR="00210A29" w:rsidRPr="00A26F0A" w:rsidRDefault="00251238" w:rsidP="00251238">
      <w:pPr>
        <w:shd w:val="clear" w:color="auto" w:fill="FFFFFF"/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210A29" w:rsidRPr="00A26F0A">
        <w:rPr>
          <w:sz w:val="32"/>
          <w:szCs w:val="32"/>
          <w:lang w:val="en-US"/>
        </w:rPr>
        <w:t>n</w:t>
      </w:r>
      <w:r w:rsidR="00210A29" w:rsidRPr="00A26F0A">
        <w:rPr>
          <w:sz w:val="32"/>
          <w:szCs w:val="32"/>
        </w:rPr>
        <w:t xml:space="preserve"> – количество рассматриваемых периодов;</w:t>
      </w:r>
    </w:p>
    <w:p w:rsidR="00251238" w:rsidRPr="00A26F0A" w:rsidRDefault="00251238" w:rsidP="00251238">
      <w:pPr>
        <w:pStyle w:val="31"/>
        <w:spacing w:after="0"/>
        <w:ind w:left="0"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210A29" w:rsidRPr="00A26F0A">
        <w:rPr>
          <w:sz w:val="32"/>
          <w:szCs w:val="32"/>
        </w:rPr>
        <w:t>Е – норма дисконт</w:t>
      </w:r>
      <w:r w:rsidRPr="00A26F0A">
        <w:rPr>
          <w:sz w:val="32"/>
          <w:szCs w:val="32"/>
        </w:rPr>
        <w:t xml:space="preserve">а или норматив дисконтирования, </w:t>
      </w:r>
    </w:p>
    <w:p w:rsidR="00251238" w:rsidRPr="00A26F0A" w:rsidRDefault="00AE7C97" w:rsidP="00251238">
      <w:pPr>
        <w:pStyle w:val="31"/>
        <w:spacing w:after="0"/>
        <w:ind w:left="0" w:firstLine="1843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210A29" w:rsidRPr="00A26F0A">
        <w:rPr>
          <w:sz w:val="32"/>
          <w:szCs w:val="32"/>
        </w:rPr>
        <w:t xml:space="preserve">т.е. норматив приведения затрат к единому моменту </w:t>
      </w:r>
    </w:p>
    <w:p w:rsidR="00210A29" w:rsidRPr="00A26F0A" w:rsidRDefault="00AE7C97" w:rsidP="00251238">
      <w:pPr>
        <w:pStyle w:val="31"/>
        <w:spacing w:after="0"/>
        <w:ind w:left="0" w:firstLine="1843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210A29" w:rsidRPr="00A26F0A">
        <w:rPr>
          <w:sz w:val="32"/>
          <w:szCs w:val="32"/>
        </w:rPr>
        <w:t>времени.</w:t>
      </w:r>
    </w:p>
    <w:p w:rsidR="00210A29" w:rsidRPr="00A26F0A" w:rsidRDefault="00210A29" w:rsidP="00210A29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210A29" w:rsidRPr="00A26F0A" w:rsidRDefault="00210A29" w:rsidP="00251238">
      <w:pPr>
        <w:tabs>
          <w:tab w:val="right" w:pos="10205"/>
        </w:tabs>
        <w:ind w:firstLine="851"/>
        <w:jc w:val="both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t>Если инвестиционные вложения осуществляются один раз за п</w:t>
      </w:r>
      <w:r w:rsidRPr="00A26F0A">
        <w:rPr>
          <w:bCs/>
          <w:sz w:val="32"/>
          <w:szCs w:val="32"/>
        </w:rPr>
        <w:t>е</w:t>
      </w:r>
      <w:r w:rsidRPr="00A26F0A">
        <w:rPr>
          <w:bCs/>
          <w:sz w:val="32"/>
          <w:szCs w:val="32"/>
        </w:rPr>
        <w:t>риод величину чистого дисконтированного дохода можно определить по формуле</w:t>
      </w:r>
    </w:p>
    <w:p w:rsidR="00210A29" w:rsidRPr="00A26F0A" w:rsidRDefault="00210A29" w:rsidP="00210A29">
      <w:pPr>
        <w:tabs>
          <w:tab w:val="right" w:pos="10205"/>
        </w:tabs>
        <w:ind w:firstLine="709"/>
        <w:jc w:val="both"/>
        <w:rPr>
          <w:bCs/>
          <w:sz w:val="32"/>
          <w:szCs w:val="32"/>
        </w:rPr>
      </w:pPr>
    </w:p>
    <w:p w:rsidR="00210A29" w:rsidRPr="00A26F0A" w:rsidRDefault="00251238" w:rsidP="00251238">
      <w:pPr>
        <w:ind w:left="2832" w:firstLine="708"/>
        <w:jc w:val="both"/>
        <w:rPr>
          <w:bCs/>
          <w:sz w:val="32"/>
          <w:szCs w:val="32"/>
        </w:rPr>
      </w:pPr>
      <w:r w:rsidRPr="00A26F0A">
        <w:rPr>
          <w:bCs/>
          <w:position w:val="-28"/>
          <w:sz w:val="32"/>
          <w:szCs w:val="32"/>
        </w:rPr>
        <w:object w:dxaOrig="1960" w:dyaOrig="680">
          <v:shape id="_x0000_i1026" type="#_x0000_t75" style="width:138.75pt;height:48pt" o:ole="">
            <v:imagedata r:id="rId13" o:title=""/>
          </v:shape>
          <o:OLEObject Type="Embed" ProgID="Equation.DSMT4" ShapeID="_x0000_i1026" DrawAspect="Content" ObjectID="_1589808255" r:id="rId14"/>
        </w:object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="00210A29" w:rsidRPr="00A26F0A">
        <w:rPr>
          <w:bCs/>
          <w:sz w:val="32"/>
          <w:szCs w:val="32"/>
        </w:rPr>
        <w:tab/>
        <w:t xml:space="preserve"> </w:t>
      </w:r>
      <w:r w:rsidRPr="00A26F0A">
        <w:rPr>
          <w:bCs/>
          <w:sz w:val="32"/>
          <w:szCs w:val="32"/>
        </w:rPr>
        <w:t xml:space="preserve">  </w:t>
      </w:r>
      <w:r w:rsidR="00210A29" w:rsidRPr="00A26F0A">
        <w:rPr>
          <w:bCs/>
          <w:sz w:val="32"/>
          <w:szCs w:val="32"/>
        </w:rPr>
        <w:t xml:space="preserve"> (2)</w:t>
      </w:r>
    </w:p>
    <w:p w:rsidR="00210A29" w:rsidRPr="00A26F0A" w:rsidRDefault="00210A29" w:rsidP="00210A29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210A29" w:rsidRPr="00A26F0A" w:rsidRDefault="00210A29" w:rsidP="00251238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Если величина ЧДД инве</w:t>
      </w:r>
      <w:r w:rsidRPr="00A26F0A">
        <w:rPr>
          <w:sz w:val="32"/>
          <w:szCs w:val="32"/>
        </w:rPr>
        <w:softHyphen/>
        <w:t>стиционного проекта положительна, то проект признается эф</w:t>
      </w:r>
      <w:r w:rsidRPr="00A26F0A">
        <w:rPr>
          <w:sz w:val="32"/>
          <w:szCs w:val="32"/>
        </w:rPr>
        <w:softHyphen/>
        <w:t>фективным. Чем больше ЧДД, тем эффективнее инвестиционный проект. Если ЧДД отрицательная величина, то проект будет убыточным.</w:t>
      </w:r>
    </w:p>
    <w:p w:rsidR="00761E02" w:rsidRPr="00A26F0A" w:rsidRDefault="00761E02" w:rsidP="002512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bCs/>
          <w:sz w:val="32"/>
          <w:szCs w:val="32"/>
        </w:rPr>
        <w:t xml:space="preserve">Индекс доходности инвестиций </w:t>
      </w:r>
      <w:r w:rsidRPr="00A26F0A">
        <w:rPr>
          <w:sz w:val="32"/>
          <w:szCs w:val="32"/>
        </w:rPr>
        <w:t>– отношение суммы приведенн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го дохода к сумме приведенных инвестиционных затрат.</w:t>
      </w:r>
    </w:p>
    <w:p w:rsidR="00761E02" w:rsidRPr="00A26F0A" w:rsidRDefault="00761E02" w:rsidP="002512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Индекс доходности</w:t>
      </w:r>
      <w:r w:rsidR="005D3F6D" w:rsidRPr="00A26F0A">
        <w:rPr>
          <w:sz w:val="32"/>
          <w:szCs w:val="32"/>
        </w:rPr>
        <w:t>, ИД,</w:t>
      </w:r>
      <w:r w:rsidRPr="00A26F0A">
        <w:rPr>
          <w:sz w:val="32"/>
          <w:szCs w:val="32"/>
        </w:rPr>
        <w:t xml:space="preserve"> рассчитывается по формуле</w:t>
      </w:r>
    </w:p>
    <w:p w:rsidR="00761E02" w:rsidRPr="00A26F0A" w:rsidRDefault="00761E02" w:rsidP="00761E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761E02" w:rsidRPr="00A26F0A" w:rsidRDefault="00761E02" w:rsidP="00101392">
      <w:pPr>
        <w:shd w:val="clear" w:color="auto" w:fill="FFFFFF"/>
        <w:autoSpaceDE w:val="0"/>
        <w:autoSpaceDN w:val="0"/>
        <w:adjustRightInd w:val="0"/>
        <w:ind w:left="2123" w:firstLine="709"/>
        <w:jc w:val="right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lastRenderedPageBreak/>
        <w:t xml:space="preserve">ИД = </w:t>
      </w:r>
      <w:r w:rsidR="00AE7C97" w:rsidRPr="00A26F0A">
        <w:rPr>
          <w:bCs/>
          <w:position w:val="-68"/>
          <w:sz w:val="32"/>
          <w:szCs w:val="32"/>
        </w:rPr>
        <w:object w:dxaOrig="1920" w:dyaOrig="1500">
          <v:shape id="_x0000_i1027" type="#_x0000_t75" style="width:124.5pt;height:95.25pt" o:ole="">
            <v:imagedata r:id="rId15" o:title=""/>
          </v:shape>
          <o:OLEObject Type="Embed" ProgID="Equation.3" ShapeID="_x0000_i1027" DrawAspect="Content" ObjectID="_1589808256" r:id="rId16"/>
        </w:object>
      </w:r>
      <w:r w:rsidRPr="00A26F0A">
        <w:rPr>
          <w:bCs/>
          <w:sz w:val="32"/>
          <w:szCs w:val="32"/>
        </w:rPr>
        <w:t>,</w:t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  <w:t>(</w:t>
      </w:r>
      <w:r w:rsidR="005455B7" w:rsidRPr="00A26F0A">
        <w:rPr>
          <w:bCs/>
          <w:sz w:val="32"/>
          <w:szCs w:val="32"/>
        </w:rPr>
        <w:t>3</w:t>
      </w:r>
      <w:r w:rsidRPr="00A26F0A">
        <w:rPr>
          <w:bCs/>
          <w:sz w:val="32"/>
          <w:szCs w:val="32"/>
        </w:rPr>
        <w:t>)</w:t>
      </w:r>
    </w:p>
    <w:p w:rsidR="00761E02" w:rsidRPr="00A26F0A" w:rsidRDefault="00761E02" w:rsidP="00AE7C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Дд – дисконтированный доход, руб.; </w:t>
      </w:r>
    </w:p>
    <w:p w:rsidR="00761E02" w:rsidRPr="00A26F0A" w:rsidRDefault="00AE7C97" w:rsidP="00AE7C97">
      <w:pPr>
        <w:shd w:val="clear" w:color="auto" w:fill="FFFFFF"/>
        <w:autoSpaceDE w:val="0"/>
        <w:autoSpaceDN w:val="0"/>
        <w:adjustRightInd w:val="0"/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761E02" w:rsidRPr="00A26F0A">
        <w:rPr>
          <w:sz w:val="32"/>
          <w:szCs w:val="32"/>
        </w:rPr>
        <w:t xml:space="preserve">Ид – дисконтированные затраты, руб. </w:t>
      </w:r>
    </w:p>
    <w:p w:rsidR="00761E02" w:rsidRPr="00A26F0A" w:rsidRDefault="00761E02" w:rsidP="00761E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761E02" w:rsidRPr="00A26F0A" w:rsidRDefault="00761E02" w:rsidP="00AE7C9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Если индекс доходности равен или больше единицы, то </w:t>
      </w:r>
      <w:r w:rsidR="00101392" w:rsidRPr="00A26F0A">
        <w:rPr>
          <w:sz w:val="32"/>
          <w:szCs w:val="32"/>
        </w:rPr>
        <w:t>логист</w:t>
      </w:r>
      <w:r w:rsidR="00101392" w:rsidRPr="00A26F0A">
        <w:rPr>
          <w:sz w:val="32"/>
          <w:szCs w:val="32"/>
        </w:rPr>
        <w:t>и</w:t>
      </w:r>
      <w:r w:rsidR="00101392" w:rsidRPr="00A26F0A">
        <w:rPr>
          <w:sz w:val="32"/>
          <w:szCs w:val="32"/>
        </w:rPr>
        <w:t xml:space="preserve">ческая система </w:t>
      </w:r>
      <w:r w:rsidRPr="00A26F0A">
        <w:rPr>
          <w:sz w:val="32"/>
          <w:szCs w:val="32"/>
        </w:rPr>
        <w:t>эффектив</w:t>
      </w:r>
      <w:r w:rsidR="00101392" w:rsidRPr="00A26F0A">
        <w:rPr>
          <w:sz w:val="32"/>
          <w:szCs w:val="32"/>
        </w:rPr>
        <w:t>на, а если меньше – неэффективна</w:t>
      </w:r>
      <w:r w:rsidRPr="00A26F0A">
        <w:rPr>
          <w:sz w:val="32"/>
          <w:szCs w:val="32"/>
        </w:rPr>
        <w:t>.</w:t>
      </w:r>
    </w:p>
    <w:p w:rsidR="00101392" w:rsidRPr="00A26F0A" w:rsidRDefault="00101392" w:rsidP="00AE7C97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Под оптимальным заказом понимается такой размер заказа, при котором обеспечивается минимальная сумма затрат на оформление з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 xml:space="preserve">каза и хранение запасов. </w:t>
      </w:r>
    </w:p>
    <w:p w:rsidR="00101392" w:rsidRPr="00A26F0A" w:rsidRDefault="00101392" w:rsidP="00AE7C97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Оптимальный размер заказа Q*, шт. определяется по формуле Вильсона</w:t>
      </w:r>
    </w:p>
    <w:p w:rsidR="00AE7C97" w:rsidRPr="00A26F0A" w:rsidRDefault="00AE7C97" w:rsidP="00AE7C97">
      <w:pPr>
        <w:pStyle w:val="aa"/>
        <w:spacing w:before="0" w:beforeAutospacing="0" w:after="0" w:afterAutospacing="0"/>
        <w:rPr>
          <w:sz w:val="32"/>
          <w:szCs w:val="32"/>
        </w:rPr>
      </w:pPr>
    </w:p>
    <w:p w:rsidR="00101392" w:rsidRPr="00A26F0A" w:rsidRDefault="00AE7C97" w:rsidP="00AE7C97">
      <w:pPr>
        <w:pStyle w:val="aa"/>
        <w:spacing w:before="0" w:beforeAutospacing="0" w:after="0" w:afterAutospacing="0"/>
        <w:ind w:left="3540"/>
        <w:rPr>
          <w:sz w:val="32"/>
          <w:szCs w:val="32"/>
        </w:rPr>
      </w:pPr>
      <w:r w:rsidRPr="00A26F0A">
        <w:rPr>
          <w:position w:val="-28"/>
          <w:sz w:val="32"/>
          <w:szCs w:val="32"/>
        </w:rPr>
        <w:t xml:space="preserve">  </w:t>
      </w:r>
      <w:r w:rsidRPr="00A26F0A">
        <w:rPr>
          <w:position w:val="-26"/>
          <w:sz w:val="32"/>
          <w:szCs w:val="32"/>
        </w:rPr>
        <w:object w:dxaOrig="1480" w:dyaOrig="700">
          <v:shape id="_x0000_i1028" type="#_x0000_t75" style="width:113.25pt;height:49.5pt" o:ole="">
            <v:imagedata r:id="rId17" o:title=""/>
          </v:shape>
          <o:OLEObject Type="Embed" ProgID="Equation.DSMT4" ShapeID="_x0000_i1028" DrawAspect="Content" ObjectID="_1589808257" r:id="rId18"/>
        </w:object>
      </w:r>
      <w:r w:rsidR="00101392" w:rsidRPr="00A26F0A">
        <w:rPr>
          <w:sz w:val="32"/>
          <w:szCs w:val="32"/>
        </w:rPr>
        <w:tab/>
      </w:r>
      <w:r w:rsidR="00101392" w:rsidRPr="00A26F0A">
        <w:rPr>
          <w:sz w:val="32"/>
          <w:szCs w:val="32"/>
        </w:rPr>
        <w:tab/>
      </w:r>
      <w:r w:rsidR="00101392" w:rsidRPr="00A26F0A">
        <w:rPr>
          <w:sz w:val="32"/>
          <w:szCs w:val="32"/>
        </w:rPr>
        <w:tab/>
      </w:r>
      <w:r w:rsidR="00101392" w:rsidRPr="00A26F0A">
        <w:rPr>
          <w:sz w:val="32"/>
          <w:szCs w:val="32"/>
        </w:rPr>
        <w:tab/>
      </w:r>
      <w:r w:rsidR="00101392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  </w:t>
      </w:r>
      <w:r w:rsidR="00101392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4</w:t>
      </w:r>
      <w:r w:rsidR="00101392" w:rsidRPr="00A26F0A">
        <w:rPr>
          <w:sz w:val="32"/>
          <w:szCs w:val="32"/>
        </w:rPr>
        <w:t>)</w:t>
      </w:r>
    </w:p>
    <w:p w:rsidR="00101392" w:rsidRPr="00A26F0A" w:rsidRDefault="00AE7C97" w:rsidP="00E41A82">
      <w:pPr>
        <w:pStyle w:val="aa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</w:t>
      </w:r>
      <w:r w:rsidR="00101392" w:rsidRPr="00A26F0A">
        <w:rPr>
          <w:sz w:val="32"/>
          <w:szCs w:val="32"/>
        </w:rPr>
        <w:t xml:space="preserve">А – стоимость оформления одного заказа, руб.; </w:t>
      </w:r>
    </w:p>
    <w:p w:rsidR="00101392" w:rsidRPr="00A26F0A" w:rsidRDefault="00AE7C97" w:rsidP="00AE7C97">
      <w:pPr>
        <w:pStyle w:val="aa"/>
        <w:spacing w:before="0" w:beforeAutospacing="0" w:after="0" w:afterAutospacing="0"/>
        <w:ind w:firstLine="1134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01392" w:rsidRPr="00A26F0A">
        <w:rPr>
          <w:sz w:val="32"/>
          <w:szCs w:val="32"/>
        </w:rPr>
        <w:t xml:space="preserve">S – потребность в товарно-материальных ценностях за </w:t>
      </w:r>
    </w:p>
    <w:p w:rsidR="00101392" w:rsidRPr="00A26F0A" w:rsidRDefault="00101392" w:rsidP="00AE7C97">
      <w:pPr>
        <w:pStyle w:val="aa"/>
        <w:spacing w:before="0" w:beforeAutospacing="0" w:after="0" w:afterAutospacing="0"/>
        <w:ind w:firstLine="170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определенный период, шт; </w:t>
      </w:r>
    </w:p>
    <w:p w:rsidR="00101392" w:rsidRPr="00A26F0A" w:rsidRDefault="00AE7C97" w:rsidP="00AE7C97">
      <w:pPr>
        <w:pStyle w:val="aa"/>
        <w:spacing w:before="0" w:beforeAutospacing="0" w:after="0" w:afterAutospacing="0"/>
        <w:ind w:firstLine="1134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01392" w:rsidRPr="00A26F0A">
        <w:rPr>
          <w:sz w:val="32"/>
          <w:szCs w:val="32"/>
        </w:rPr>
        <w:t xml:space="preserve">I – затраты на содержание единицы запаса за период, руб./шт. </w:t>
      </w:r>
    </w:p>
    <w:p w:rsidR="00101392" w:rsidRPr="00A26F0A" w:rsidRDefault="00101392" w:rsidP="00E41A82">
      <w:pPr>
        <w:pStyle w:val="aa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E62F43" w:rsidRPr="00A26F0A" w:rsidRDefault="00E62F43" w:rsidP="00AE7C97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Очень часто комплектующие изделия изготавливаются на со</w:t>
      </w:r>
      <w:r w:rsidRPr="00A26F0A">
        <w:rPr>
          <w:sz w:val="32"/>
          <w:szCs w:val="32"/>
        </w:rPr>
        <w:t>б</w:t>
      </w:r>
      <w:r w:rsidRPr="00A26F0A">
        <w:rPr>
          <w:sz w:val="32"/>
          <w:szCs w:val="32"/>
        </w:rPr>
        <w:t>ственном производстве. В данном случае оптимальный размер заказ</w:t>
      </w:r>
      <w:r w:rsidRPr="00A26F0A">
        <w:rPr>
          <w:sz w:val="32"/>
          <w:szCs w:val="32"/>
        </w:rPr>
        <w:t>ы</w:t>
      </w:r>
      <w:r w:rsidRPr="00A26F0A">
        <w:rPr>
          <w:sz w:val="32"/>
          <w:szCs w:val="32"/>
        </w:rPr>
        <w:t>ваемой партии равен</w:t>
      </w:r>
    </w:p>
    <w:p w:rsidR="00E62F43" w:rsidRPr="00A26F0A" w:rsidRDefault="00E62F43" w:rsidP="00E41A82">
      <w:pPr>
        <w:pStyle w:val="a3"/>
        <w:ind w:left="0" w:firstLine="709"/>
        <w:rPr>
          <w:sz w:val="32"/>
          <w:szCs w:val="32"/>
        </w:rPr>
      </w:pPr>
    </w:p>
    <w:p w:rsidR="00E62F43" w:rsidRPr="00A26F0A" w:rsidRDefault="00AE7C97" w:rsidP="00AE7C97">
      <w:pPr>
        <w:pStyle w:val="a3"/>
        <w:ind w:left="2832" w:firstLine="708"/>
        <w:rPr>
          <w:sz w:val="32"/>
          <w:szCs w:val="32"/>
        </w:rPr>
      </w:pPr>
      <w:r w:rsidRPr="00A26F0A">
        <w:rPr>
          <w:position w:val="-30"/>
          <w:sz w:val="32"/>
          <w:szCs w:val="32"/>
        </w:rPr>
        <w:t xml:space="preserve">  </w:t>
      </w:r>
      <w:r w:rsidRPr="00A26F0A">
        <w:rPr>
          <w:position w:val="-30"/>
          <w:sz w:val="32"/>
          <w:szCs w:val="32"/>
        </w:rPr>
        <w:object w:dxaOrig="1660" w:dyaOrig="740">
          <v:shape id="_x0000_i1029" type="#_x0000_t75" style="width:123pt;height:51pt" o:ole="">
            <v:imagedata r:id="rId19" o:title=""/>
          </v:shape>
          <o:OLEObject Type="Embed" ProgID="Equation.DSMT4" ShapeID="_x0000_i1029" DrawAspect="Content" ObjectID="_1589808258" r:id="rId20"/>
        </w:object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  <w:t xml:space="preserve">   </w:t>
      </w:r>
      <w:r w:rsidRPr="00A26F0A">
        <w:rPr>
          <w:sz w:val="32"/>
          <w:szCs w:val="32"/>
        </w:rPr>
        <w:t xml:space="preserve"> </w:t>
      </w:r>
      <w:r w:rsidR="00E62F43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5</w:t>
      </w:r>
      <w:r w:rsidR="00E62F43" w:rsidRPr="00A26F0A">
        <w:rPr>
          <w:sz w:val="32"/>
          <w:szCs w:val="32"/>
        </w:rPr>
        <w:t>)</w:t>
      </w:r>
    </w:p>
    <w:p w:rsidR="00E62F43" w:rsidRPr="00A26F0A" w:rsidRDefault="00E62F43" w:rsidP="00AE7C97">
      <w:pPr>
        <w:pStyle w:val="a3"/>
        <w:ind w:left="0" w:firstLine="851"/>
        <w:rPr>
          <w:sz w:val="32"/>
          <w:szCs w:val="32"/>
        </w:rPr>
      </w:pPr>
      <w:r w:rsidRPr="00A26F0A">
        <w:rPr>
          <w:sz w:val="32"/>
          <w:szCs w:val="32"/>
        </w:rPr>
        <w:t>где Р – собственное производство.</w:t>
      </w:r>
    </w:p>
    <w:p w:rsidR="00E62F43" w:rsidRPr="00A26F0A" w:rsidRDefault="00E62F43" w:rsidP="00E41A82">
      <w:pPr>
        <w:pStyle w:val="a3"/>
        <w:ind w:left="0" w:firstLine="709"/>
        <w:rPr>
          <w:sz w:val="32"/>
          <w:szCs w:val="32"/>
        </w:rPr>
      </w:pPr>
    </w:p>
    <w:p w:rsidR="00E62F43" w:rsidRPr="00A26F0A" w:rsidRDefault="00E62F43" w:rsidP="00AE7C97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Оптимальный размер заказа определяется и в условиях дефицита</w:t>
      </w:r>
    </w:p>
    <w:p w:rsidR="00E62F43" w:rsidRPr="00A26F0A" w:rsidRDefault="00E62F43" w:rsidP="00E41A82">
      <w:pPr>
        <w:pStyle w:val="a3"/>
        <w:ind w:left="0" w:firstLine="709"/>
        <w:rPr>
          <w:sz w:val="32"/>
          <w:szCs w:val="32"/>
        </w:rPr>
      </w:pPr>
    </w:p>
    <w:p w:rsidR="00E62F43" w:rsidRPr="00A26F0A" w:rsidRDefault="00AE7C97" w:rsidP="00AE7C97">
      <w:pPr>
        <w:pStyle w:val="a3"/>
        <w:ind w:left="2832" w:firstLine="708"/>
        <w:rPr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</w:t>
      </w:r>
      <w:r w:rsidR="00115054" w:rsidRPr="00A26F0A">
        <w:rPr>
          <w:position w:val="-26"/>
          <w:sz w:val="32"/>
          <w:szCs w:val="32"/>
        </w:rPr>
        <w:object w:dxaOrig="1480" w:dyaOrig="700">
          <v:shape id="_x0000_i1030" type="#_x0000_t75" style="width:111pt;height:49.5pt" o:ole="">
            <v:imagedata r:id="rId21" o:title=""/>
          </v:shape>
          <o:OLEObject Type="Embed" ProgID="Equation.DSMT4" ShapeID="_x0000_i1030" DrawAspect="Content" ObjectID="_1589808259" r:id="rId22"/>
        </w:object>
      </w:r>
      <w:r w:rsidR="00E62F43" w:rsidRPr="00A26F0A">
        <w:rPr>
          <w:sz w:val="32"/>
          <w:szCs w:val="32"/>
        </w:rPr>
        <w:t>,</w:t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  </w:t>
      </w:r>
      <w:r w:rsidR="00B33938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6</w:t>
      </w:r>
      <w:r w:rsidR="00E62F43" w:rsidRPr="00A26F0A">
        <w:rPr>
          <w:sz w:val="32"/>
          <w:szCs w:val="32"/>
        </w:rPr>
        <w:t>)</w:t>
      </w:r>
    </w:p>
    <w:p w:rsidR="00E62F43" w:rsidRPr="00A26F0A" w:rsidRDefault="00E62F43" w:rsidP="00AE7C97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h – издержки, обусловленные дефицитом.</w:t>
      </w:r>
    </w:p>
    <w:p w:rsidR="00E62F43" w:rsidRPr="00A26F0A" w:rsidRDefault="00E62F43" w:rsidP="00AE7C97">
      <w:pPr>
        <w:pStyle w:val="a3"/>
        <w:ind w:left="0" w:firstLine="851"/>
        <w:jc w:val="both"/>
        <w:rPr>
          <w:sz w:val="32"/>
          <w:szCs w:val="32"/>
        </w:rPr>
      </w:pPr>
    </w:p>
    <w:p w:rsidR="00E62F43" w:rsidRPr="00A26F0A" w:rsidRDefault="00E62F43" w:rsidP="00AE7C9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Оптимальное число заказов определяется по формуле</w:t>
      </w:r>
    </w:p>
    <w:p w:rsidR="00E62F43" w:rsidRPr="00A26F0A" w:rsidRDefault="00AE7C97" w:rsidP="00AE7C97">
      <w:pPr>
        <w:ind w:left="2832" w:firstLine="708"/>
        <w:jc w:val="both"/>
        <w:rPr>
          <w:sz w:val="32"/>
          <w:szCs w:val="32"/>
        </w:rPr>
      </w:pPr>
      <w:r w:rsidRPr="00A26F0A">
        <w:rPr>
          <w:position w:val="-26"/>
          <w:sz w:val="32"/>
          <w:szCs w:val="32"/>
        </w:rPr>
        <w:lastRenderedPageBreak/>
        <w:t xml:space="preserve">     </w:t>
      </w:r>
      <w:r w:rsidR="00115054" w:rsidRPr="00A26F0A">
        <w:rPr>
          <w:position w:val="-26"/>
          <w:sz w:val="32"/>
          <w:szCs w:val="32"/>
        </w:rPr>
        <w:object w:dxaOrig="1160" w:dyaOrig="700">
          <v:shape id="_x0000_i1031" type="#_x0000_t75" style="width:82.5pt;height:50.25pt" o:ole="">
            <v:imagedata r:id="rId23" o:title=""/>
          </v:shape>
          <o:OLEObject Type="Embed" ProgID="Equation.DSMT4" ShapeID="_x0000_i1031" DrawAspect="Content" ObjectID="_1589808260" r:id="rId24"/>
        </w:object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  </w:t>
      </w:r>
      <w:r w:rsidRPr="00A26F0A">
        <w:rPr>
          <w:sz w:val="32"/>
          <w:szCs w:val="32"/>
        </w:rPr>
        <w:tab/>
        <w:t xml:space="preserve">    </w:t>
      </w:r>
      <w:r w:rsidR="00B33938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7</w:t>
      </w:r>
      <w:r w:rsidR="00E62F43" w:rsidRPr="00A26F0A">
        <w:rPr>
          <w:sz w:val="32"/>
          <w:szCs w:val="32"/>
        </w:rPr>
        <w:t>)</w:t>
      </w:r>
    </w:p>
    <w:p w:rsidR="00E62F43" w:rsidRPr="00A26F0A" w:rsidRDefault="00E62F43" w:rsidP="00E62F43">
      <w:pPr>
        <w:ind w:firstLine="660"/>
        <w:jc w:val="both"/>
        <w:rPr>
          <w:sz w:val="32"/>
          <w:szCs w:val="32"/>
        </w:rPr>
      </w:pPr>
    </w:p>
    <w:p w:rsidR="00E62F43" w:rsidRPr="00A26F0A" w:rsidRDefault="00E62F43" w:rsidP="00AE7C9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Оптимальные переменные издержки за хранение запасов в теч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ние месяца рассчитываются по формуле</w:t>
      </w:r>
    </w:p>
    <w:p w:rsidR="00E62F43" w:rsidRPr="00A26F0A" w:rsidRDefault="00E62F43" w:rsidP="00E62F43">
      <w:pPr>
        <w:ind w:firstLine="660"/>
        <w:jc w:val="both"/>
        <w:rPr>
          <w:sz w:val="32"/>
          <w:szCs w:val="32"/>
        </w:rPr>
      </w:pPr>
    </w:p>
    <w:p w:rsidR="00E62F43" w:rsidRPr="00A26F0A" w:rsidRDefault="00AE7C97" w:rsidP="00AE7C97">
      <w:pPr>
        <w:ind w:left="2832" w:firstLine="708"/>
        <w:jc w:val="both"/>
        <w:rPr>
          <w:sz w:val="32"/>
          <w:szCs w:val="32"/>
        </w:rPr>
      </w:pPr>
      <w:r w:rsidRPr="00A26F0A">
        <w:rPr>
          <w:position w:val="-12"/>
          <w:sz w:val="32"/>
          <w:szCs w:val="32"/>
          <w:lang w:val="en-US"/>
        </w:rPr>
        <w:object w:dxaOrig="2000" w:dyaOrig="400">
          <v:shape id="_x0000_i1032" type="#_x0000_t75" style="width:156pt;height:30pt" o:ole="">
            <v:imagedata r:id="rId25" o:title=""/>
          </v:shape>
          <o:OLEObject Type="Embed" ProgID="Equation.DSMT4" ShapeID="_x0000_i1032" DrawAspect="Content" ObjectID="_1589808261" r:id="rId26"/>
        </w:object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="00E62F43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  </w:t>
      </w:r>
      <w:r w:rsidR="00B33938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8</w:t>
      </w:r>
      <w:r w:rsidR="00E62F43" w:rsidRPr="00A26F0A">
        <w:rPr>
          <w:sz w:val="32"/>
          <w:szCs w:val="32"/>
        </w:rPr>
        <w:t>)</w:t>
      </w:r>
    </w:p>
    <w:p w:rsidR="00470A75" w:rsidRPr="00A26F0A" w:rsidRDefault="00470A75" w:rsidP="00E62F43">
      <w:pPr>
        <w:ind w:left="3540" w:firstLine="708"/>
        <w:jc w:val="both"/>
        <w:rPr>
          <w:sz w:val="32"/>
          <w:szCs w:val="32"/>
          <w:vertAlign w:val="subscript"/>
        </w:rPr>
      </w:pPr>
    </w:p>
    <w:p w:rsidR="00470A75" w:rsidRPr="00A26F0A" w:rsidRDefault="00470A75" w:rsidP="00AE7C97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Оптимальное число поставок 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>, раз определяется по формуле</w:t>
      </w:r>
    </w:p>
    <w:p w:rsidR="00470A75" w:rsidRPr="00A26F0A" w:rsidRDefault="00470A75" w:rsidP="00470A75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470A75" w:rsidRPr="00A26F0A" w:rsidRDefault="00470A75" w:rsidP="00AE7C97">
      <w:pPr>
        <w:pStyle w:val="aa"/>
        <w:spacing w:before="0" w:beforeAutospacing="0" w:after="0" w:afterAutospacing="0"/>
        <w:ind w:left="3540" w:firstLine="708"/>
        <w:rPr>
          <w:sz w:val="32"/>
          <w:szCs w:val="32"/>
        </w:rPr>
      </w:pPr>
      <w:r w:rsidRPr="00A26F0A">
        <w:rPr>
          <w:position w:val="-32"/>
          <w:sz w:val="32"/>
          <w:szCs w:val="32"/>
        </w:rPr>
        <w:object w:dxaOrig="980" w:dyaOrig="760">
          <v:shape id="_x0000_i1033" type="#_x0000_t75" style="width:66pt;height:48.75pt" o:ole="">
            <v:imagedata r:id="rId27" o:title=""/>
          </v:shape>
          <o:OLEObject Type="Embed" ProgID="Equation.3" ShapeID="_x0000_i1033" DrawAspect="Content" ObjectID="_1589808262" r:id="rId28"/>
        </w:object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="00AE7C97" w:rsidRPr="00A26F0A">
        <w:rPr>
          <w:sz w:val="32"/>
          <w:szCs w:val="32"/>
        </w:rPr>
        <w:t xml:space="preserve">    </w:t>
      </w:r>
      <w:r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9</w:t>
      </w:r>
      <w:r w:rsidRPr="00A26F0A">
        <w:rPr>
          <w:sz w:val="32"/>
          <w:szCs w:val="32"/>
        </w:rPr>
        <w:t>)</w:t>
      </w:r>
    </w:p>
    <w:p w:rsidR="00470A75" w:rsidRPr="00A26F0A" w:rsidRDefault="00470A75" w:rsidP="00470A75">
      <w:pPr>
        <w:pStyle w:val="aa"/>
        <w:spacing w:before="0" w:beforeAutospacing="0" w:after="0" w:afterAutospacing="0"/>
        <w:ind w:firstLine="658"/>
        <w:jc w:val="right"/>
        <w:rPr>
          <w:sz w:val="32"/>
          <w:szCs w:val="32"/>
        </w:rPr>
      </w:pPr>
    </w:p>
    <w:p w:rsidR="00470A75" w:rsidRPr="00A26F0A" w:rsidRDefault="00470A75" w:rsidP="00AE7C97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Интервал времени между заказами </w:t>
      </w:r>
      <w:r w:rsidRPr="00A26F0A">
        <w:rPr>
          <w:sz w:val="32"/>
          <w:szCs w:val="32"/>
          <w:lang w:val="en-US"/>
        </w:rPr>
        <w:t>t</w:t>
      </w:r>
      <w:r w:rsidRPr="00A26F0A">
        <w:rPr>
          <w:sz w:val="32"/>
          <w:szCs w:val="32"/>
        </w:rPr>
        <w:t>, дней, можно рассчитать по формуле</w:t>
      </w:r>
    </w:p>
    <w:p w:rsidR="00470A75" w:rsidRPr="00A26F0A" w:rsidRDefault="00470A75" w:rsidP="00470A75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470A75" w:rsidRPr="00A26F0A" w:rsidRDefault="00AE7C97" w:rsidP="00AE7C97">
      <w:pPr>
        <w:pStyle w:val="aa"/>
        <w:spacing w:before="0" w:beforeAutospacing="0" w:after="0" w:afterAutospacing="0"/>
        <w:ind w:left="3540" w:firstLine="708"/>
        <w:rPr>
          <w:sz w:val="32"/>
          <w:szCs w:val="32"/>
        </w:rPr>
      </w:pPr>
      <w:r w:rsidRPr="00A26F0A">
        <w:rPr>
          <w:position w:val="-24"/>
          <w:sz w:val="32"/>
          <w:szCs w:val="32"/>
        </w:rPr>
        <w:object w:dxaOrig="780" w:dyaOrig="620">
          <v:shape id="_x0000_i1034" type="#_x0000_t75" style="width:62.25pt;height:45.75pt" o:ole="">
            <v:imagedata r:id="rId29" o:title=""/>
          </v:shape>
          <o:OLEObject Type="Embed" ProgID="Equation.DSMT4" ShapeID="_x0000_i1034" DrawAspect="Content" ObjectID="_1589808263" r:id="rId30"/>
        </w:object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  <w:t xml:space="preserve">  </w:t>
      </w:r>
      <w:r w:rsidR="00470A75" w:rsidRPr="00A26F0A">
        <w:rPr>
          <w:sz w:val="32"/>
          <w:szCs w:val="32"/>
        </w:rPr>
        <w:t>(1</w:t>
      </w:r>
      <w:r w:rsidR="00A220B7" w:rsidRPr="00A26F0A">
        <w:rPr>
          <w:sz w:val="32"/>
          <w:szCs w:val="32"/>
        </w:rPr>
        <w:t>0</w:t>
      </w:r>
      <w:r w:rsidR="00470A75" w:rsidRPr="00A26F0A">
        <w:rPr>
          <w:sz w:val="32"/>
          <w:szCs w:val="32"/>
        </w:rPr>
        <w:t>)</w:t>
      </w:r>
    </w:p>
    <w:p w:rsidR="00470A75" w:rsidRPr="00A26F0A" w:rsidRDefault="00470A75" w:rsidP="00AE7C97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Дк – число календарных дней в периоде, дни.</w:t>
      </w:r>
    </w:p>
    <w:p w:rsidR="00E62F43" w:rsidRPr="00A26F0A" w:rsidRDefault="00E62F43" w:rsidP="00AE7C97">
      <w:pPr>
        <w:pStyle w:val="a3"/>
        <w:ind w:left="0" w:firstLine="851"/>
        <w:jc w:val="both"/>
        <w:rPr>
          <w:sz w:val="32"/>
          <w:szCs w:val="32"/>
        </w:rPr>
      </w:pP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>Логистическая система управления запасами проектируется с ц</w:t>
      </w:r>
      <w:r w:rsidRPr="00A26F0A">
        <w:rPr>
          <w:iCs/>
          <w:sz w:val="32"/>
          <w:szCs w:val="32"/>
        </w:rPr>
        <w:t>е</w:t>
      </w:r>
      <w:r w:rsidRPr="00A26F0A">
        <w:rPr>
          <w:iCs/>
          <w:sz w:val="32"/>
          <w:szCs w:val="32"/>
        </w:rPr>
        <w:t>лью непрерывного обеспечения потребителя каким-либо видом матер</w:t>
      </w:r>
      <w:r w:rsidRPr="00A26F0A">
        <w:rPr>
          <w:iCs/>
          <w:sz w:val="32"/>
          <w:szCs w:val="32"/>
        </w:rPr>
        <w:t>и</w:t>
      </w:r>
      <w:r w:rsidRPr="00A26F0A">
        <w:rPr>
          <w:iCs/>
          <w:sz w:val="32"/>
          <w:szCs w:val="32"/>
        </w:rPr>
        <w:t>ального ресурса. Реализация этой цели достигается решением следу</w:t>
      </w:r>
      <w:r w:rsidRPr="00A26F0A">
        <w:rPr>
          <w:iCs/>
          <w:sz w:val="32"/>
          <w:szCs w:val="32"/>
        </w:rPr>
        <w:t>ю</w:t>
      </w:r>
      <w:r w:rsidRPr="00A26F0A">
        <w:rPr>
          <w:iCs/>
          <w:sz w:val="32"/>
          <w:szCs w:val="32"/>
        </w:rPr>
        <w:t xml:space="preserve">щих задач: 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>- учет текущего уровня запаса на складах;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>- определение размера гарантийного (страхового) запаса;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>- расчет размера заказа;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 xml:space="preserve">- определение интервала времени между заказами. 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>Для ситуации, когда отсутствуют отклонения от запланирова</w:t>
      </w:r>
      <w:r w:rsidRPr="00A26F0A">
        <w:rPr>
          <w:iCs/>
          <w:sz w:val="32"/>
          <w:szCs w:val="32"/>
        </w:rPr>
        <w:t>н</w:t>
      </w:r>
      <w:r w:rsidRPr="00A26F0A">
        <w:rPr>
          <w:iCs/>
          <w:sz w:val="32"/>
          <w:szCs w:val="32"/>
        </w:rPr>
        <w:t>ных показателей и запасы употребляются равномерно, в теории упра</w:t>
      </w:r>
      <w:r w:rsidRPr="00A26F0A">
        <w:rPr>
          <w:iCs/>
          <w:sz w:val="32"/>
          <w:szCs w:val="32"/>
        </w:rPr>
        <w:t>в</w:t>
      </w:r>
      <w:r w:rsidRPr="00A26F0A">
        <w:rPr>
          <w:iCs/>
          <w:sz w:val="32"/>
          <w:szCs w:val="32"/>
        </w:rPr>
        <w:t>ления запасами разработаны две основные системы управления, кот</w:t>
      </w:r>
      <w:r w:rsidRPr="00A26F0A">
        <w:rPr>
          <w:iCs/>
          <w:sz w:val="32"/>
          <w:szCs w:val="32"/>
        </w:rPr>
        <w:t>о</w:t>
      </w:r>
      <w:r w:rsidRPr="00A26F0A">
        <w:rPr>
          <w:iCs/>
          <w:sz w:val="32"/>
          <w:szCs w:val="32"/>
        </w:rPr>
        <w:t xml:space="preserve">рые решают поставленные задачи, соответствуя цели непрерывного обеспечения потребителя материальными ресурсами. 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>Такими системами являются: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 xml:space="preserve">1 </w:t>
      </w:r>
      <w:r w:rsidR="00785DE0">
        <w:rPr>
          <w:iCs/>
          <w:sz w:val="32"/>
          <w:szCs w:val="32"/>
        </w:rPr>
        <w:t>с</w:t>
      </w:r>
      <w:r w:rsidRPr="00A26F0A">
        <w:rPr>
          <w:iCs/>
          <w:sz w:val="32"/>
          <w:szCs w:val="32"/>
        </w:rPr>
        <w:t>истема управления запасами с фиксированным размером зак</w:t>
      </w:r>
      <w:r w:rsidRPr="00A26F0A">
        <w:rPr>
          <w:iCs/>
          <w:sz w:val="32"/>
          <w:szCs w:val="32"/>
        </w:rPr>
        <w:t>а</w:t>
      </w:r>
      <w:r w:rsidRPr="00A26F0A">
        <w:rPr>
          <w:iCs/>
          <w:sz w:val="32"/>
          <w:szCs w:val="32"/>
        </w:rPr>
        <w:t>за</w:t>
      </w:r>
      <w:r w:rsidR="00785DE0">
        <w:rPr>
          <w:iCs/>
          <w:sz w:val="32"/>
          <w:szCs w:val="32"/>
        </w:rPr>
        <w:t>;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iCs/>
          <w:sz w:val="32"/>
          <w:szCs w:val="32"/>
        </w:rPr>
      </w:pPr>
      <w:r w:rsidRPr="00A26F0A">
        <w:rPr>
          <w:iCs/>
          <w:sz w:val="32"/>
          <w:szCs w:val="32"/>
        </w:rPr>
        <w:t xml:space="preserve">2 </w:t>
      </w:r>
      <w:r w:rsidR="00785DE0">
        <w:rPr>
          <w:iCs/>
          <w:sz w:val="32"/>
          <w:szCs w:val="32"/>
        </w:rPr>
        <w:t>с</w:t>
      </w:r>
      <w:r w:rsidRPr="00A26F0A">
        <w:rPr>
          <w:iCs/>
          <w:sz w:val="32"/>
          <w:szCs w:val="32"/>
        </w:rPr>
        <w:t>истема управления запасами с фиксированным интервалом времени между заказами.</w:t>
      </w:r>
    </w:p>
    <w:p w:rsidR="00A50064" w:rsidRPr="00A26F0A" w:rsidRDefault="00A50064" w:rsidP="00AE7C97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Система управления запасами с фиксированным размером заказа</w:t>
      </w:r>
    </w:p>
    <w:p w:rsidR="00A50064" w:rsidRPr="00A26F0A" w:rsidRDefault="00A50064" w:rsidP="00AE7C9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Основополагающий параметр системы - размер заказа. Он строго зафиксирован и не меняется ни при каких условиях работы системы. Определение размера заказа является</w:t>
      </w:r>
      <w:r w:rsidR="00AE7C97" w:rsidRPr="00A26F0A">
        <w:rPr>
          <w:sz w:val="32"/>
          <w:szCs w:val="32"/>
        </w:rPr>
        <w:t>,</w:t>
      </w:r>
      <w:r w:rsidRPr="00A26F0A">
        <w:rPr>
          <w:sz w:val="32"/>
          <w:szCs w:val="32"/>
        </w:rPr>
        <w:t xml:space="preserve"> поэтому первой задачей, которая решается при работе с данной системой управления запасами.</w:t>
      </w:r>
    </w:p>
    <w:p w:rsidR="00A50064" w:rsidRPr="00A26F0A" w:rsidRDefault="00A50064" w:rsidP="00AE7C97">
      <w:pPr>
        <w:widowControl w:val="0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Расчет параметров системы управления запасами с фиксирова</w:t>
      </w:r>
      <w:r w:rsidRPr="00A26F0A">
        <w:rPr>
          <w:sz w:val="32"/>
          <w:szCs w:val="32"/>
        </w:rPr>
        <w:t>н</w:t>
      </w:r>
      <w:r w:rsidRPr="00A26F0A">
        <w:rPr>
          <w:sz w:val="32"/>
          <w:szCs w:val="32"/>
        </w:rPr>
        <w:t>ным размером заказа представлен в таблице 1.</w:t>
      </w:r>
    </w:p>
    <w:p w:rsidR="00A50064" w:rsidRPr="00A26F0A" w:rsidRDefault="00A50064" w:rsidP="00A50064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AE7C97" w:rsidRPr="00A26F0A" w:rsidRDefault="00A50064" w:rsidP="00AE7C9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1 - Расчет параметров системы управления запасами с </w:t>
      </w:r>
    </w:p>
    <w:p w:rsidR="00A50064" w:rsidRPr="00A26F0A" w:rsidRDefault="00A50064" w:rsidP="00AE7C97">
      <w:pPr>
        <w:widowControl w:val="0"/>
        <w:autoSpaceDE w:val="0"/>
        <w:autoSpaceDN w:val="0"/>
        <w:adjustRightInd w:val="0"/>
        <w:ind w:firstLine="170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фиксированным размером заказа</w:t>
      </w:r>
    </w:p>
    <w:p w:rsidR="00A50064" w:rsidRPr="00A26F0A" w:rsidRDefault="00A50064" w:rsidP="00A50064">
      <w:pPr>
        <w:widowControl w:val="0"/>
        <w:autoSpaceDE w:val="0"/>
        <w:autoSpaceDN w:val="0"/>
        <w:adjustRightInd w:val="0"/>
        <w:ind w:firstLine="284"/>
        <w:jc w:val="center"/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50"/>
        <w:gridCol w:w="2948"/>
      </w:tblGrid>
      <w:tr w:rsidR="005A7BAF" w:rsidRPr="00A26F0A" w:rsidTr="00EA4868">
        <w:tc>
          <w:tcPr>
            <w:tcW w:w="594" w:type="dxa"/>
            <w:shd w:val="clear" w:color="auto" w:fill="auto"/>
            <w:vAlign w:val="center"/>
          </w:tcPr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№ п</w:t>
            </w:r>
            <w:r w:rsidRPr="00A26F0A">
              <w:rPr>
                <w:sz w:val="24"/>
                <w:szCs w:val="24"/>
                <w:lang w:val="en-US"/>
              </w:rPr>
              <w:t>/</w:t>
            </w:r>
            <w:r w:rsidRPr="00A26F0A">
              <w:rPr>
                <w:sz w:val="24"/>
                <w:szCs w:val="24"/>
              </w:rPr>
              <w:t>п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Показатель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Порядок расчета</w:t>
            </w:r>
          </w:p>
        </w:tc>
      </w:tr>
      <w:tr w:rsidR="00A50064" w:rsidRPr="00A26F0A" w:rsidTr="00EA4868">
        <w:tc>
          <w:tcPr>
            <w:tcW w:w="594" w:type="dxa"/>
            <w:shd w:val="clear" w:color="auto" w:fill="auto"/>
          </w:tcPr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1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2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3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4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5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6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7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8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9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10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11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12</w:t>
            </w:r>
          </w:p>
        </w:tc>
        <w:tc>
          <w:tcPr>
            <w:tcW w:w="6350" w:type="dxa"/>
            <w:shd w:val="clear" w:color="auto" w:fill="auto"/>
          </w:tcPr>
          <w:p w:rsidR="00A50064" w:rsidRPr="00A26F0A" w:rsidRDefault="00EA4868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Потребность, шт</w:t>
            </w:r>
          </w:p>
          <w:p w:rsidR="00A50064" w:rsidRPr="00A26F0A" w:rsidRDefault="00EA4868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Оптимальный размер заказа, шт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Время поставки, дни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Возможная задержка в поставках, дни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Ожидаемое дневное потребление, шт/день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Срок расходования заказа, дни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Ожидаемое по</w:t>
            </w:r>
            <w:r w:rsidR="00EA4868" w:rsidRPr="00A26F0A">
              <w:rPr>
                <w:sz w:val="24"/>
                <w:szCs w:val="24"/>
              </w:rPr>
              <w:t>требление за время поставки, шт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Максимальное по</w:t>
            </w:r>
            <w:r w:rsidR="00EA4868" w:rsidRPr="00A26F0A">
              <w:rPr>
                <w:sz w:val="24"/>
                <w:szCs w:val="24"/>
              </w:rPr>
              <w:t>требление за время поставки, шт</w:t>
            </w:r>
          </w:p>
          <w:p w:rsidR="00A50064" w:rsidRPr="00A26F0A" w:rsidRDefault="00EA4868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Гарантийный запас, шт</w:t>
            </w:r>
          </w:p>
          <w:p w:rsidR="00A50064" w:rsidRPr="00A26F0A" w:rsidRDefault="00EA4868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Пороговый уровень запаса, шт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Мак</w:t>
            </w:r>
            <w:r w:rsidR="00EA4868" w:rsidRPr="00A26F0A">
              <w:rPr>
                <w:sz w:val="24"/>
                <w:szCs w:val="24"/>
              </w:rPr>
              <w:t>симальный желательный запас, шт</w:t>
            </w:r>
          </w:p>
          <w:p w:rsidR="00A50064" w:rsidRPr="00A26F0A" w:rsidRDefault="00A50064" w:rsidP="00EA4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Срок расходования запаса до порогового уровня, дни</w:t>
            </w:r>
          </w:p>
        </w:tc>
        <w:tc>
          <w:tcPr>
            <w:tcW w:w="2948" w:type="dxa"/>
            <w:shd w:val="clear" w:color="auto" w:fill="auto"/>
          </w:tcPr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-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 формуле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-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-</w:t>
            </w:r>
          </w:p>
          <w:p w:rsidR="00A50064" w:rsidRPr="00A26F0A" w:rsidRDefault="00A50064" w:rsidP="002F5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[1] : [число раб</w:t>
            </w:r>
            <w:r w:rsidR="002F5206" w:rsidRPr="00A26F0A">
              <w:rPr>
                <w:sz w:val="24"/>
                <w:szCs w:val="24"/>
              </w:rPr>
              <w:t xml:space="preserve">очих </w:t>
            </w:r>
            <w:r w:rsidRPr="00A26F0A">
              <w:rPr>
                <w:sz w:val="24"/>
                <w:szCs w:val="24"/>
              </w:rPr>
              <w:t>дней]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[2] : [5]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 xml:space="preserve">[3] </w:t>
            </w:r>
            <w:r w:rsidRPr="00A26F0A">
              <w:rPr>
                <w:position w:val="-4"/>
                <w:sz w:val="24"/>
                <w:szCs w:val="24"/>
                <w:lang w:val="en-US"/>
              </w:rPr>
              <w:object w:dxaOrig="180" w:dyaOrig="200">
                <v:shape id="_x0000_i1035" type="#_x0000_t75" style="width:9pt;height:11.25pt" o:ole="">
                  <v:imagedata r:id="rId31" o:title=""/>
                </v:shape>
                <o:OLEObject Type="Embed" ProgID="Equation.3" ShapeID="_x0000_i1035" DrawAspect="Content" ObjectID="_1589808264" r:id="rId32"/>
              </w:object>
            </w:r>
            <w:r w:rsidRPr="00A26F0A">
              <w:rPr>
                <w:sz w:val="24"/>
                <w:szCs w:val="24"/>
              </w:rPr>
              <w:t xml:space="preserve"> [5]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 xml:space="preserve">([3] + [4]) </w:t>
            </w:r>
            <w:r w:rsidRPr="00A26F0A">
              <w:rPr>
                <w:position w:val="-4"/>
                <w:sz w:val="24"/>
                <w:szCs w:val="24"/>
                <w:lang w:val="en-US"/>
              </w:rPr>
              <w:object w:dxaOrig="180" w:dyaOrig="200">
                <v:shape id="_x0000_i1036" type="#_x0000_t75" style="width:9pt;height:11.25pt" o:ole="">
                  <v:imagedata r:id="rId31" o:title=""/>
                </v:shape>
                <o:OLEObject Type="Embed" ProgID="Equation.3" ShapeID="_x0000_i1036" DrawAspect="Content" ObjectID="_1589808265" r:id="rId33"/>
              </w:object>
            </w:r>
            <w:r w:rsidRPr="00A26F0A">
              <w:rPr>
                <w:sz w:val="24"/>
                <w:szCs w:val="24"/>
              </w:rPr>
              <w:t xml:space="preserve"> [5]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[8] - [7]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26F0A">
              <w:rPr>
                <w:sz w:val="24"/>
                <w:szCs w:val="24"/>
                <w:lang w:val="en-US"/>
              </w:rPr>
              <w:t>[9] + [7]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26F0A">
              <w:rPr>
                <w:sz w:val="24"/>
                <w:szCs w:val="24"/>
                <w:lang w:val="en-US"/>
              </w:rPr>
              <w:t>[9] + [2]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26F0A">
              <w:rPr>
                <w:sz w:val="24"/>
                <w:szCs w:val="24"/>
                <w:lang w:val="en-US"/>
              </w:rPr>
              <w:t>([11] - [10]) : [5]</w:t>
            </w:r>
          </w:p>
        </w:tc>
      </w:tr>
    </w:tbl>
    <w:p w:rsidR="00A50064" w:rsidRPr="00A26F0A" w:rsidRDefault="00A50064" w:rsidP="00A50064">
      <w:pPr>
        <w:pStyle w:val="aa"/>
        <w:spacing w:before="0" w:beforeAutospacing="0" w:after="0" w:afterAutospacing="0"/>
        <w:ind w:firstLine="731"/>
        <w:jc w:val="both"/>
        <w:rPr>
          <w:sz w:val="28"/>
          <w:szCs w:val="28"/>
        </w:rPr>
      </w:pPr>
    </w:p>
    <w:p w:rsidR="00A50064" w:rsidRPr="00A26F0A" w:rsidRDefault="00A50064" w:rsidP="00EA4868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Система управления запасами с фиксированным интервалом вр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мени между заказами</w:t>
      </w:r>
    </w:p>
    <w:p w:rsidR="00D20A39" w:rsidRPr="00A26F0A" w:rsidRDefault="00B33938" w:rsidP="00EA4868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В данной системе заказы осуществляются в строго определенные моменты времени, которые отстоят друг от друга на равные интервалы. Причем в данной системе размер заказа – величина переменная. </w:t>
      </w:r>
    </w:p>
    <w:p w:rsidR="00A50064" w:rsidRPr="00A26F0A" w:rsidRDefault="00A50064" w:rsidP="00EA4868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Интервал времени между заказами можно рассчитать по формуле</w:t>
      </w:r>
    </w:p>
    <w:p w:rsidR="00A50064" w:rsidRPr="00A26F0A" w:rsidRDefault="00A50064" w:rsidP="00A50064">
      <w:pPr>
        <w:ind w:firstLine="731"/>
        <w:jc w:val="both"/>
        <w:rPr>
          <w:sz w:val="32"/>
          <w:szCs w:val="32"/>
        </w:rPr>
      </w:pPr>
    </w:p>
    <w:p w:rsidR="00A50064" w:rsidRPr="00A26F0A" w:rsidRDefault="00EA4868" w:rsidP="00EA4868">
      <w:pPr>
        <w:ind w:left="3540"/>
        <w:rPr>
          <w:sz w:val="32"/>
          <w:szCs w:val="32"/>
        </w:rPr>
      </w:pPr>
      <w:r w:rsidRPr="00A26F0A">
        <w:rPr>
          <w:position w:val="-24"/>
          <w:sz w:val="32"/>
          <w:szCs w:val="32"/>
        </w:rPr>
        <w:t xml:space="preserve">  </w:t>
      </w:r>
      <w:r w:rsidR="00BB0AA3" w:rsidRPr="00A26F0A">
        <w:rPr>
          <w:position w:val="-24"/>
          <w:sz w:val="32"/>
          <w:szCs w:val="32"/>
        </w:rPr>
        <w:t xml:space="preserve">  </w:t>
      </w:r>
      <w:r w:rsidRPr="00A26F0A">
        <w:rPr>
          <w:position w:val="-24"/>
          <w:sz w:val="32"/>
          <w:szCs w:val="32"/>
        </w:rPr>
        <w:t xml:space="preserve"> </w:t>
      </w:r>
      <w:r w:rsidR="00BB0AA3" w:rsidRPr="00A26F0A">
        <w:rPr>
          <w:position w:val="-24"/>
          <w:sz w:val="32"/>
          <w:szCs w:val="32"/>
        </w:rPr>
        <w:object w:dxaOrig="1240" w:dyaOrig="620">
          <v:shape id="_x0000_i1037" type="#_x0000_t75" style="width:94.5pt;height:45.75pt" o:ole="">
            <v:imagedata r:id="rId34" o:title=""/>
          </v:shape>
          <o:OLEObject Type="Embed" ProgID="Equation.DSMT4" ShapeID="_x0000_i1037" DrawAspect="Content" ObjectID="_1589808266" r:id="rId35"/>
        </w:object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  <w:t xml:space="preserve">  </w:t>
      </w:r>
      <w:r w:rsidR="00A50064" w:rsidRPr="00A26F0A">
        <w:rPr>
          <w:sz w:val="32"/>
          <w:szCs w:val="32"/>
        </w:rPr>
        <w:t>(</w:t>
      </w:r>
      <w:r w:rsidR="00B33938" w:rsidRPr="00A26F0A">
        <w:rPr>
          <w:sz w:val="32"/>
          <w:szCs w:val="32"/>
        </w:rPr>
        <w:t>1</w:t>
      </w:r>
      <w:r w:rsidR="00A220B7" w:rsidRPr="00A26F0A">
        <w:rPr>
          <w:sz w:val="32"/>
          <w:szCs w:val="32"/>
        </w:rPr>
        <w:t>1</w:t>
      </w:r>
      <w:r w:rsidR="00A50064" w:rsidRPr="00A26F0A">
        <w:rPr>
          <w:sz w:val="32"/>
          <w:szCs w:val="32"/>
        </w:rPr>
        <w:t>)</w:t>
      </w:r>
    </w:p>
    <w:p w:rsidR="00A50064" w:rsidRPr="00A26F0A" w:rsidRDefault="00EA4868" w:rsidP="00EA4868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</w:t>
      </w:r>
      <w:r w:rsidR="00A50064" w:rsidRPr="00A26F0A">
        <w:rPr>
          <w:sz w:val="32"/>
          <w:szCs w:val="32"/>
          <w:lang w:val="en-US"/>
        </w:rPr>
        <w:t>I</w:t>
      </w:r>
      <w:r w:rsidR="00A50064" w:rsidRPr="00A26F0A">
        <w:rPr>
          <w:sz w:val="32"/>
          <w:szCs w:val="32"/>
        </w:rPr>
        <w:t xml:space="preserve"> - интервал времени между заказами, дни;</w:t>
      </w:r>
    </w:p>
    <w:p w:rsidR="00A50064" w:rsidRPr="00A26F0A" w:rsidRDefault="00EA4868" w:rsidP="00EA4868">
      <w:pPr>
        <w:ind w:left="696" w:firstLine="58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A50064" w:rsidRPr="00A26F0A">
        <w:rPr>
          <w:sz w:val="32"/>
          <w:szCs w:val="32"/>
        </w:rPr>
        <w:t>N - количество рабочих дней в году, дни;</w:t>
      </w:r>
    </w:p>
    <w:p w:rsidR="00A50064" w:rsidRPr="00A26F0A" w:rsidRDefault="00EA4868" w:rsidP="00EA4868">
      <w:pPr>
        <w:ind w:left="696" w:firstLine="58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A50064" w:rsidRPr="00A26F0A">
        <w:rPr>
          <w:sz w:val="32"/>
          <w:szCs w:val="32"/>
        </w:rPr>
        <w:t>S - потребность в заказываемом проду</w:t>
      </w:r>
      <w:r w:rsidRPr="00A26F0A">
        <w:rPr>
          <w:sz w:val="32"/>
          <w:szCs w:val="32"/>
        </w:rPr>
        <w:t>кте, шт;</w:t>
      </w:r>
    </w:p>
    <w:p w:rsidR="00A50064" w:rsidRPr="00A26F0A" w:rsidRDefault="00EA4868" w:rsidP="00EA4868">
      <w:pPr>
        <w:ind w:left="696" w:firstLine="58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A50064" w:rsidRPr="00A26F0A">
        <w:rPr>
          <w:sz w:val="32"/>
          <w:szCs w:val="32"/>
        </w:rPr>
        <w:t>ОРЗ - оптимальный размер заказа, шт.</w:t>
      </w:r>
    </w:p>
    <w:p w:rsidR="00A50064" w:rsidRPr="00A26F0A" w:rsidRDefault="00A50064" w:rsidP="00A50064">
      <w:pPr>
        <w:ind w:firstLine="720"/>
        <w:jc w:val="both"/>
        <w:rPr>
          <w:sz w:val="32"/>
          <w:szCs w:val="32"/>
        </w:rPr>
      </w:pPr>
    </w:p>
    <w:p w:rsidR="00A50064" w:rsidRPr="00A26F0A" w:rsidRDefault="00A50064" w:rsidP="00EA4868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Порядок расчета параметров системы управления запасами с фиксированным интервалом времени между заказами представлен в таблице </w:t>
      </w:r>
      <w:r w:rsidR="00B33938" w:rsidRPr="00A26F0A">
        <w:rPr>
          <w:sz w:val="32"/>
          <w:szCs w:val="32"/>
        </w:rPr>
        <w:t>2</w:t>
      </w:r>
      <w:r w:rsidRPr="00A26F0A">
        <w:rPr>
          <w:sz w:val="32"/>
          <w:szCs w:val="32"/>
        </w:rPr>
        <w:t>.</w:t>
      </w:r>
    </w:p>
    <w:p w:rsidR="00A50064" w:rsidRPr="00A26F0A" w:rsidRDefault="00A50064" w:rsidP="00A50064">
      <w:pPr>
        <w:ind w:firstLine="720"/>
        <w:jc w:val="both"/>
        <w:rPr>
          <w:sz w:val="32"/>
          <w:szCs w:val="32"/>
        </w:rPr>
      </w:pPr>
    </w:p>
    <w:p w:rsidR="00A50064" w:rsidRPr="00A26F0A" w:rsidRDefault="00A50064" w:rsidP="00A5006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 xml:space="preserve">Таблица </w:t>
      </w:r>
      <w:r w:rsidR="00B33938" w:rsidRPr="00A26F0A">
        <w:rPr>
          <w:sz w:val="32"/>
          <w:szCs w:val="32"/>
        </w:rPr>
        <w:t>2</w:t>
      </w:r>
      <w:r w:rsidRPr="00A26F0A">
        <w:rPr>
          <w:sz w:val="32"/>
          <w:szCs w:val="32"/>
        </w:rPr>
        <w:t xml:space="preserve"> - Расчет параметров системы управления запасами с </w:t>
      </w:r>
    </w:p>
    <w:p w:rsidR="00A50064" w:rsidRPr="00A26F0A" w:rsidRDefault="00A50064" w:rsidP="00BB0AA3">
      <w:pPr>
        <w:widowControl w:val="0"/>
        <w:autoSpaceDE w:val="0"/>
        <w:autoSpaceDN w:val="0"/>
        <w:adjustRightInd w:val="0"/>
        <w:ind w:firstLine="1701"/>
        <w:rPr>
          <w:sz w:val="32"/>
          <w:szCs w:val="32"/>
        </w:rPr>
      </w:pPr>
      <w:r w:rsidRPr="00A26F0A">
        <w:rPr>
          <w:sz w:val="32"/>
          <w:szCs w:val="32"/>
        </w:rPr>
        <w:t>фиксированным интервалом времени между заказами</w:t>
      </w:r>
    </w:p>
    <w:p w:rsidR="00A50064" w:rsidRPr="00A26F0A" w:rsidRDefault="00A50064" w:rsidP="00A50064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330"/>
        <w:gridCol w:w="2977"/>
      </w:tblGrid>
      <w:tr w:rsidR="005A7BAF" w:rsidRPr="00A26F0A" w:rsidTr="00BB0AA3">
        <w:tc>
          <w:tcPr>
            <w:tcW w:w="616" w:type="dxa"/>
            <w:shd w:val="clear" w:color="auto" w:fill="auto"/>
            <w:vAlign w:val="center"/>
          </w:tcPr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№ п</w:t>
            </w:r>
            <w:r w:rsidRPr="00A26F0A">
              <w:rPr>
                <w:sz w:val="24"/>
                <w:szCs w:val="24"/>
                <w:lang w:val="en-US"/>
              </w:rPr>
              <w:t>/</w:t>
            </w:r>
            <w:r w:rsidRPr="00A26F0A">
              <w:rPr>
                <w:sz w:val="24"/>
                <w:szCs w:val="24"/>
              </w:rPr>
              <w:t>п</w:t>
            </w:r>
          </w:p>
        </w:tc>
        <w:tc>
          <w:tcPr>
            <w:tcW w:w="6330" w:type="dxa"/>
            <w:shd w:val="clear" w:color="auto" w:fill="auto"/>
            <w:vAlign w:val="center"/>
          </w:tcPr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Порядок расчета</w:t>
            </w:r>
          </w:p>
        </w:tc>
      </w:tr>
      <w:tr w:rsidR="00A50064" w:rsidRPr="00A26F0A" w:rsidTr="00D50A1F">
        <w:tc>
          <w:tcPr>
            <w:tcW w:w="616" w:type="dxa"/>
            <w:shd w:val="clear" w:color="auto" w:fill="auto"/>
          </w:tcPr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1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2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3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4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5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6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7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8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9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10</w:t>
            </w:r>
          </w:p>
        </w:tc>
        <w:tc>
          <w:tcPr>
            <w:tcW w:w="6330" w:type="dxa"/>
            <w:shd w:val="clear" w:color="auto" w:fill="auto"/>
          </w:tcPr>
          <w:p w:rsidR="00A50064" w:rsidRPr="00A26F0A" w:rsidRDefault="00BB0AA3" w:rsidP="00D50A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Потребность, шт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Интервал времени между заказами, дни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Время поставки, дни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Возможная задержка в поставках, дни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Ожидаемое дневное потребление, шт/день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Ожидаемое по</w:t>
            </w:r>
            <w:r w:rsidR="00BB0AA3" w:rsidRPr="00A26F0A">
              <w:rPr>
                <w:sz w:val="24"/>
                <w:szCs w:val="24"/>
              </w:rPr>
              <w:t>требление за время поставки, шт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Максимальное по</w:t>
            </w:r>
            <w:r w:rsidR="00BB0AA3" w:rsidRPr="00A26F0A">
              <w:rPr>
                <w:sz w:val="24"/>
                <w:szCs w:val="24"/>
              </w:rPr>
              <w:t>требление за время поставки, шт</w:t>
            </w:r>
          </w:p>
          <w:p w:rsidR="00A50064" w:rsidRPr="00A26F0A" w:rsidRDefault="00BB0AA3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Гарантийный запас, шт</w:t>
            </w:r>
          </w:p>
          <w:p w:rsidR="00A50064" w:rsidRPr="00A26F0A" w:rsidRDefault="00A50064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Мак</w:t>
            </w:r>
            <w:r w:rsidR="00BB0AA3" w:rsidRPr="00A26F0A">
              <w:rPr>
                <w:sz w:val="24"/>
                <w:szCs w:val="24"/>
              </w:rPr>
              <w:t>симальный желательный запас, шт</w:t>
            </w:r>
          </w:p>
          <w:p w:rsidR="00A50064" w:rsidRPr="00A26F0A" w:rsidRDefault="00BB0AA3" w:rsidP="00BB0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Размер заказа, шт</w:t>
            </w:r>
          </w:p>
        </w:tc>
        <w:tc>
          <w:tcPr>
            <w:tcW w:w="2977" w:type="dxa"/>
            <w:shd w:val="clear" w:color="auto" w:fill="auto"/>
          </w:tcPr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-</w:t>
            </w:r>
          </w:p>
          <w:p w:rsidR="00A50064" w:rsidRPr="00A26F0A" w:rsidRDefault="00DC77DB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 xml:space="preserve">по </w:t>
            </w:r>
            <w:r w:rsidR="00A50064" w:rsidRPr="00A26F0A">
              <w:rPr>
                <w:sz w:val="24"/>
                <w:szCs w:val="24"/>
              </w:rPr>
              <w:t>ф</w:t>
            </w:r>
            <w:r w:rsidR="00B17A74" w:rsidRPr="00A26F0A">
              <w:rPr>
                <w:sz w:val="24"/>
                <w:szCs w:val="24"/>
              </w:rPr>
              <w:t>ормул</w:t>
            </w:r>
            <w:r w:rsidRPr="00A26F0A">
              <w:rPr>
                <w:sz w:val="24"/>
                <w:szCs w:val="24"/>
              </w:rPr>
              <w:t>е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-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-</w:t>
            </w:r>
          </w:p>
          <w:p w:rsidR="00A50064" w:rsidRPr="00A26F0A" w:rsidRDefault="00A50064" w:rsidP="00D20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[1] : [число раб</w:t>
            </w:r>
            <w:r w:rsidR="00D20A39" w:rsidRPr="00A26F0A">
              <w:rPr>
                <w:sz w:val="24"/>
                <w:szCs w:val="24"/>
              </w:rPr>
              <w:t>очих дней</w:t>
            </w:r>
            <w:r w:rsidRPr="00A26F0A">
              <w:rPr>
                <w:sz w:val="24"/>
                <w:szCs w:val="24"/>
              </w:rPr>
              <w:t>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 xml:space="preserve">[3] </w:t>
            </w:r>
            <w:r w:rsidRPr="00A26F0A">
              <w:rPr>
                <w:position w:val="-4"/>
                <w:sz w:val="24"/>
                <w:szCs w:val="24"/>
                <w:lang w:val="en-US"/>
              </w:rPr>
              <w:object w:dxaOrig="180" w:dyaOrig="200">
                <v:shape id="_x0000_i1038" type="#_x0000_t75" style="width:9pt;height:11.25pt" o:ole="">
                  <v:imagedata r:id="rId31" o:title=""/>
                </v:shape>
                <o:OLEObject Type="Embed" ProgID="Equation.3" ShapeID="_x0000_i1038" DrawAspect="Content" ObjectID="_1589808267" r:id="rId36"/>
              </w:object>
            </w:r>
            <w:r w:rsidRPr="00A26F0A">
              <w:rPr>
                <w:sz w:val="24"/>
                <w:szCs w:val="24"/>
              </w:rPr>
              <w:t xml:space="preserve"> [5]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 xml:space="preserve">([3] + [4]) </w:t>
            </w:r>
            <w:r w:rsidRPr="00A26F0A">
              <w:rPr>
                <w:position w:val="-4"/>
                <w:sz w:val="24"/>
                <w:szCs w:val="24"/>
                <w:lang w:val="en-US"/>
              </w:rPr>
              <w:object w:dxaOrig="180" w:dyaOrig="200">
                <v:shape id="_x0000_i1039" type="#_x0000_t75" style="width:9pt;height:11.25pt" o:ole="">
                  <v:imagedata r:id="rId31" o:title=""/>
                </v:shape>
                <o:OLEObject Type="Embed" ProgID="Equation.3" ShapeID="_x0000_i1039" DrawAspect="Content" ObjectID="_1589808268" r:id="rId37"/>
              </w:object>
            </w:r>
            <w:r w:rsidRPr="00A26F0A">
              <w:rPr>
                <w:sz w:val="24"/>
                <w:szCs w:val="24"/>
              </w:rPr>
              <w:t xml:space="preserve"> [5]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[7] - [6]</w:t>
            </w:r>
          </w:p>
          <w:p w:rsidR="00A50064" w:rsidRPr="00A26F0A" w:rsidRDefault="00A50064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 xml:space="preserve">[8] + [2] </w:t>
            </w:r>
            <w:r w:rsidRPr="00A26F0A">
              <w:rPr>
                <w:position w:val="-4"/>
                <w:sz w:val="24"/>
                <w:szCs w:val="24"/>
                <w:lang w:val="en-US"/>
              </w:rPr>
              <w:object w:dxaOrig="180" w:dyaOrig="200">
                <v:shape id="_x0000_i1040" type="#_x0000_t75" style="width:9pt;height:11.25pt" o:ole="">
                  <v:imagedata r:id="rId31" o:title=""/>
                </v:shape>
                <o:OLEObject Type="Embed" ProgID="Equation.3" ShapeID="_x0000_i1040" DrawAspect="Content" ObjectID="_1589808269" r:id="rId38"/>
              </w:object>
            </w:r>
            <w:r w:rsidRPr="00A26F0A">
              <w:rPr>
                <w:sz w:val="24"/>
                <w:szCs w:val="24"/>
              </w:rPr>
              <w:t>[5]</w:t>
            </w:r>
          </w:p>
          <w:p w:rsidR="00A50064" w:rsidRPr="00A26F0A" w:rsidRDefault="006105BA" w:rsidP="00D50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по формуле</w:t>
            </w:r>
          </w:p>
        </w:tc>
      </w:tr>
    </w:tbl>
    <w:p w:rsidR="00A50064" w:rsidRPr="00A26F0A" w:rsidRDefault="00A50064" w:rsidP="00101392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641352" w:rsidRPr="00A26F0A" w:rsidRDefault="00641352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 системе с фиксированным интервалом времени между заказами последний выдается в фиксированный момент времени. Размер заказа должен быть пересчитан таким образом, чтобы поступивший заказ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полнил запас до максимально желательного уровня: </w:t>
      </w:r>
    </w:p>
    <w:p w:rsidR="00641352" w:rsidRPr="00A26F0A" w:rsidRDefault="00641352" w:rsidP="00641352">
      <w:pPr>
        <w:ind w:left="2820" w:firstLine="720"/>
        <w:jc w:val="both"/>
        <w:rPr>
          <w:sz w:val="32"/>
          <w:szCs w:val="32"/>
        </w:rPr>
      </w:pPr>
    </w:p>
    <w:p w:rsidR="00641352" w:rsidRPr="00A26F0A" w:rsidRDefault="00115054" w:rsidP="00BB0AA3">
      <w:pPr>
        <w:ind w:left="2832" w:firstLine="708"/>
        <w:jc w:val="both"/>
        <w:rPr>
          <w:sz w:val="32"/>
          <w:szCs w:val="32"/>
        </w:rPr>
      </w:pPr>
      <w:r w:rsidRPr="00A26F0A">
        <w:rPr>
          <w:position w:val="-10"/>
          <w:sz w:val="32"/>
          <w:szCs w:val="32"/>
        </w:rPr>
        <w:object w:dxaOrig="2200" w:dyaOrig="320">
          <v:shape id="_x0000_i1041" type="#_x0000_t75" style="width:171pt;height:23.25pt" o:ole="">
            <v:imagedata r:id="rId39" o:title=""/>
          </v:shape>
          <o:OLEObject Type="Embed" ProgID="Equation.DSMT4" ShapeID="_x0000_i1041" DrawAspect="Content" ObjectID="_1589808270" r:id="rId40"/>
        </w:object>
      </w:r>
      <w:r w:rsidR="00641352" w:rsidRPr="00A26F0A">
        <w:rPr>
          <w:sz w:val="32"/>
          <w:szCs w:val="32"/>
        </w:rPr>
        <w:tab/>
      </w:r>
      <w:r w:rsidR="00641352" w:rsidRPr="00A26F0A">
        <w:rPr>
          <w:sz w:val="32"/>
          <w:szCs w:val="32"/>
        </w:rPr>
        <w:tab/>
      </w:r>
      <w:r w:rsidR="00641352" w:rsidRPr="00A26F0A">
        <w:rPr>
          <w:sz w:val="32"/>
          <w:szCs w:val="32"/>
        </w:rPr>
        <w:tab/>
        <w:t xml:space="preserve"> </w:t>
      </w:r>
      <w:r w:rsidR="00BB0AA3" w:rsidRPr="00A26F0A">
        <w:rPr>
          <w:sz w:val="32"/>
          <w:szCs w:val="32"/>
        </w:rPr>
        <w:tab/>
        <w:t xml:space="preserve"> </w:t>
      </w:r>
      <w:r w:rsidR="00641352" w:rsidRPr="00A26F0A">
        <w:rPr>
          <w:sz w:val="32"/>
          <w:szCs w:val="32"/>
        </w:rPr>
        <w:t xml:space="preserve"> (</w:t>
      </w:r>
      <w:r w:rsidR="00A220B7" w:rsidRPr="00A26F0A">
        <w:rPr>
          <w:sz w:val="32"/>
          <w:szCs w:val="32"/>
        </w:rPr>
        <w:t>12</w:t>
      </w:r>
      <w:r w:rsidR="00641352" w:rsidRPr="00A26F0A">
        <w:rPr>
          <w:sz w:val="32"/>
          <w:szCs w:val="32"/>
        </w:rPr>
        <w:t>)</w:t>
      </w:r>
    </w:p>
    <w:p w:rsidR="00641352" w:rsidRPr="00A26F0A" w:rsidRDefault="00641352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РЗ – размер заказа, шт; </w:t>
      </w:r>
    </w:p>
    <w:p w:rsidR="00641352" w:rsidRPr="00A26F0A" w:rsidRDefault="00641352" w:rsidP="00641352">
      <w:pPr>
        <w:ind w:left="696" w:firstLine="72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МЖЗ – максимальный желательный запас, шт; </w:t>
      </w:r>
    </w:p>
    <w:p w:rsidR="00641352" w:rsidRPr="00A26F0A" w:rsidRDefault="00BB0AA3" w:rsidP="00641352">
      <w:pPr>
        <w:ind w:left="696" w:firstLine="72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ТЗ </w:t>
      </w:r>
      <w:r w:rsidR="00641352" w:rsidRPr="00A26F0A">
        <w:rPr>
          <w:sz w:val="32"/>
          <w:szCs w:val="32"/>
        </w:rPr>
        <w:t xml:space="preserve">– текущий запас, шт; </w:t>
      </w:r>
    </w:p>
    <w:p w:rsidR="00641352" w:rsidRPr="00A26F0A" w:rsidRDefault="00BB0AA3" w:rsidP="00641352">
      <w:pPr>
        <w:ind w:left="696" w:firstLine="72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 </w:t>
      </w:r>
      <w:r w:rsidR="00641352" w:rsidRPr="00A26F0A">
        <w:rPr>
          <w:sz w:val="32"/>
          <w:szCs w:val="32"/>
        </w:rPr>
        <w:t xml:space="preserve">– ожидаемое потребление за время поставки, шт. </w:t>
      </w:r>
    </w:p>
    <w:p w:rsidR="00641352" w:rsidRPr="00A26F0A" w:rsidRDefault="00641352" w:rsidP="00101392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3349C1" w:rsidRPr="00A26F0A" w:rsidRDefault="003349C1" w:rsidP="00BB0AA3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Оптимальное число поставок </w:t>
      </w:r>
      <w:r w:rsidR="001F0DBE"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>, раз определяется по формуле</w:t>
      </w:r>
    </w:p>
    <w:p w:rsidR="003349C1" w:rsidRPr="00A26F0A" w:rsidRDefault="003349C1" w:rsidP="00101392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3349C1" w:rsidRPr="00A26F0A" w:rsidRDefault="00927FED" w:rsidP="003349C1">
      <w:pPr>
        <w:pStyle w:val="aa"/>
        <w:spacing w:before="0" w:beforeAutospacing="0" w:after="0" w:afterAutospacing="0"/>
        <w:ind w:firstLine="658"/>
        <w:jc w:val="right"/>
        <w:rPr>
          <w:sz w:val="32"/>
          <w:szCs w:val="32"/>
        </w:rPr>
      </w:pPr>
      <w:r w:rsidRPr="00A26F0A">
        <w:rPr>
          <w:position w:val="-32"/>
          <w:sz w:val="32"/>
          <w:szCs w:val="32"/>
        </w:rPr>
        <w:object w:dxaOrig="980" w:dyaOrig="760">
          <v:shape id="_x0000_i1042" type="#_x0000_t75" style="width:66pt;height:48.75pt" o:ole="">
            <v:imagedata r:id="rId27" o:title=""/>
          </v:shape>
          <o:OLEObject Type="Embed" ProgID="Equation.3" ShapeID="_x0000_i1042" DrawAspect="Content" ObjectID="_1589808271" r:id="rId41"/>
        </w:object>
      </w:r>
      <w:r w:rsidR="003349C1" w:rsidRPr="00A26F0A">
        <w:rPr>
          <w:sz w:val="32"/>
          <w:szCs w:val="32"/>
        </w:rPr>
        <w:tab/>
      </w:r>
      <w:r w:rsidR="003349C1" w:rsidRPr="00A26F0A">
        <w:rPr>
          <w:sz w:val="32"/>
          <w:szCs w:val="32"/>
        </w:rPr>
        <w:tab/>
      </w:r>
      <w:r w:rsidR="001F0DBE" w:rsidRPr="00A26F0A">
        <w:rPr>
          <w:sz w:val="32"/>
          <w:szCs w:val="32"/>
        </w:rPr>
        <w:tab/>
      </w:r>
      <w:r w:rsidR="003349C1" w:rsidRPr="00A26F0A">
        <w:rPr>
          <w:sz w:val="32"/>
          <w:szCs w:val="32"/>
        </w:rPr>
        <w:tab/>
      </w:r>
      <w:r w:rsidR="003349C1" w:rsidRPr="00A26F0A">
        <w:rPr>
          <w:sz w:val="32"/>
          <w:szCs w:val="32"/>
        </w:rPr>
        <w:tab/>
      </w:r>
      <w:r w:rsidR="003349C1" w:rsidRPr="00A26F0A">
        <w:rPr>
          <w:sz w:val="32"/>
          <w:szCs w:val="32"/>
        </w:rPr>
        <w:tab/>
        <w:t>(</w:t>
      </w:r>
      <w:r w:rsidR="00A220B7" w:rsidRPr="00A26F0A">
        <w:rPr>
          <w:sz w:val="32"/>
          <w:szCs w:val="32"/>
        </w:rPr>
        <w:t>13</w:t>
      </w:r>
      <w:r w:rsidR="003349C1" w:rsidRPr="00A26F0A">
        <w:rPr>
          <w:sz w:val="32"/>
          <w:szCs w:val="32"/>
        </w:rPr>
        <w:t>)</w:t>
      </w:r>
    </w:p>
    <w:p w:rsidR="00AD3A4D" w:rsidRPr="00A26F0A" w:rsidRDefault="00AD3A4D" w:rsidP="003349C1">
      <w:pPr>
        <w:pStyle w:val="aa"/>
        <w:spacing w:before="0" w:beforeAutospacing="0" w:after="0" w:afterAutospacing="0"/>
        <w:ind w:firstLine="658"/>
        <w:jc w:val="right"/>
        <w:rPr>
          <w:sz w:val="32"/>
          <w:szCs w:val="32"/>
        </w:rPr>
      </w:pPr>
    </w:p>
    <w:p w:rsidR="009F44CF" w:rsidRPr="00A26F0A" w:rsidRDefault="009F44CF" w:rsidP="00BB0AA3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Интервал времени между заказами </w:t>
      </w:r>
      <w:r w:rsidR="005D4CB7" w:rsidRPr="00A26F0A">
        <w:rPr>
          <w:sz w:val="32"/>
          <w:szCs w:val="32"/>
          <w:lang w:val="en-US"/>
        </w:rPr>
        <w:t>t</w:t>
      </w:r>
      <w:r w:rsidRPr="00A26F0A">
        <w:rPr>
          <w:sz w:val="32"/>
          <w:szCs w:val="32"/>
        </w:rPr>
        <w:t>, дней, можно рассчитать по формуле</w:t>
      </w:r>
    </w:p>
    <w:p w:rsidR="00BB0AA3" w:rsidRPr="00A26F0A" w:rsidRDefault="00BB0AA3" w:rsidP="00BB0AA3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9F44CF" w:rsidRPr="00A26F0A" w:rsidRDefault="00BB0AA3" w:rsidP="00BB0AA3">
      <w:pPr>
        <w:pStyle w:val="aa"/>
        <w:spacing w:before="0" w:beforeAutospacing="0" w:after="0" w:afterAutospacing="0"/>
        <w:ind w:left="3540" w:firstLine="708"/>
        <w:rPr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  </w:t>
      </w:r>
      <w:r w:rsidR="00927FED" w:rsidRPr="00A26F0A">
        <w:rPr>
          <w:position w:val="-26"/>
          <w:sz w:val="32"/>
          <w:szCs w:val="32"/>
        </w:rPr>
        <w:object w:dxaOrig="840" w:dyaOrig="700">
          <v:shape id="_x0000_i1043" type="#_x0000_t75" style="width:59.25pt;height:45.75pt" o:ole="">
            <v:imagedata r:id="rId42" o:title=""/>
          </v:shape>
          <o:OLEObject Type="Embed" ProgID="Equation.3" ShapeID="_x0000_i1043" DrawAspect="Content" ObjectID="_1589808272" r:id="rId43"/>
        </w:object>
      </w:r>
      <w:r w:rsidR="00C56FAD" w:rsidRPr="00A26F0A">
        <w:rPr>
          <w:sz w:val="32"/>
          <w:szCs w:val="32"/>
        </w:rPr>
        <w:t>,</w:t>
      </w:r>
      <w:r w:rsidR="009F44CF" w:rsidRPr="00A26F0A">
        <w:rPr>
          <w:sz w:val="32"/>
          <w:szCs w:val="32"/>
        </w:rPr>
        <w:tab/>
      </w:r>
      <w:r w:rsidR="009F44CF" w:rsidRPr="00A26F0A">
        <w:rPr>
          <w:sz w:val="32"/>
          <w:szCs w:val="32"/>
        </w:rPr>
        <w:tab/>
      </w:r>
      <w:r w:rsidR="00312798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="009F44CF" w:rsidRPr="00A26F0A">
        <w:rPr>
          <w:sz w:val="32"/>
          <w:szCs w:val="32"/>
        </w:rPr>
        <w:t xml:space="preserve">  (</w:t>
      </w:r>
      <w:r w:rsidR="00A220B7" w:rsidRPr="00A26F0A">
        <w:rPr>
          <w:sz w:val="32"/>
          <w:szCs w:val="32"/>
        </w:rPr>
        <w:t>14</w:t>
      </w:r>
      <w:r w:rsidR="009F44CF" w:rsidRPr="00A26F0A">
        <w:rPr>
          <w:sz w:val="32"/>
          <w:szCs w:val="32"/>
        </w:rPr>
        <w:t>)</w:t>
      </w:r>
    </w:p>
    <w:p w:rsidR="009F44CF" w:rsidRPr="00A26F0A" w:rsidRDefault="00C56FAD" w:rsidP="009F44CF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Дк – число календарных дней в периоде, дни.</w:t>
      </w:r>
    </w:p>
    <w:p w:rsidR="00927FED" w:rsidRPr="00A26F0A" w:rsidRDefault="00927FED" w:rsidP="00927FED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927FED" w:rsidRPr="00A26F0A" w:rsidRDefault="004527B1" w:rsidP="00BB0AA3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Оптимальные переменные издержки </w:t>
      </w:r>
      <w:r w:rsidR="00927FED" w:rsidRPr="00A26F0A">
        <w:rPr>
          <w:sz w:val="32"/>
          <w:szCs w:val="32"/>
        </w:rPr>
        <w:t>хранения товара, Н, руб., рассчитываются по формулам</w:t>
      </w:r>
    </w:p>
    <w:p w:rsidR="00994028" w:rsidRPr="00A26F0A" w:rsidRDefault="00994028" w:rsidP="00927FED">
      <w:pPr>
        <w:pStyle w:val="aa"/>
        <w:spacing w:before="0" w:beforeAutospacing="0" w:after="0" w:afterAutospacing="0"/>
        <w:ind w:firstLine="658"/>
        <w:jc w:val="both"/>
        <w:rPr>
          <w:sz w:val="32"/>
          <w:szCs w:val="32"/>
        </w:rPr>
      </w:pPr>
    </w:p>
    <w:p w:rsidR="00927FED" w:rsidRPr="00A26F0A" w:rsidRDefault="00115054" w:rsidP="00115054">
      <w:pPr>
        <w:pStyle w:val="aa"/>
        <w:spacing w:before="0" w:beforeAutospacing="0" w:after="0" w:afterAutospacing="0"/>
        <w:ind w:left="3540"/>
        <w:rPr>
          <w:sz w:val="32"/>
          <w:szCs w:val="32"/>
        </w:rPr>
      </w:pPr>
      <w:r w:rsidRPr="00A26F0A">
        <w:rPr>
          <w:position w:val="-26"/>
          <w:sz w:val="32"/>
          <w:szCs w:val="32"/>
        </w:rPr>
        <w:lastRenderedPageBreak/>
        <w:t xml:space="preserve">    </w:t>
      </w:r>
      <w:r w:rsidRPr="00A26F0A">
        <w:rPr>
          <w:position w:val="-24"/>
          <w:sz w:val="32"/>
          <w:szCs w:val="32"/>
        </w:rPr>
        <w:object w:dxaOrig="999" w:dyaOrig="620">
          <v:shape id="_x0000_i1044" type="#_x0000_t75" style="width:97.5pt;height:46.5pt" o:ole="">
            <v:imagedata r:id="rId44" o:title=""/>
          </v:shape>
          <o:OLEObject Type="Embed" ProgID="Equation.DSMT4" ShapeID="_x0000_i1044" DrawAspect="Content" ObjectID="_1589808273" r:id="rId45"/>
        </w:object>
      </w:r>
      <w:r w:rsidR="00A220B7" w:rsidRPr="00A26F0A">
        <w:rPr>
          <w:sz w:val="32"/>
          <w:szCs w:val="32"/>
        </w:rPr>
        <w:t>,</w:t>
      </w:r>
      <w:r w:rsidR="00A220B7" w:rsidRPr="00A26F0A">
        <w:rPr>
          <w:sz w:val="32"/>
          <w:szCs w:val="32"/>
        </w:rPr>
        <w:tab/>
      </w:r>
      <w:r w:rsidR="00A220B7" w:rsidRPr="00A26F0A">
        <w:rPr>
          <w:sz w:val="32"/>
          <w:szCs w:val="32"/>
        </w:rPr>
        <w:tab/>
      </w:r>
      <w:r w:rsidR="00A220B7" w:rsidRPr="00A26F0A">
        <w:rPr>
          <w:sz w:val="32"/>
          <w:szCs w:val="32"/>
        </w:rPr>
        <w:tab/>
      </w:r>
      <w:r w:rsidR="00A220B7" w:rsidRPr="00A26F0A">
        <w:rPr>
          <w:sz w:val="32"/>
          <w:szCs w:val="32"/>
        </w:rPr>
        <w:tab/>
      </w:r>
      <w:r w:rsidR="00A220B7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</w:t>
      </w:r>
      <w:r w:rsidR="00A220B7" w:rsidRPr="00A26F0A">
        <w:rPr>
          <w:sz w:val="32"/>
          <w:szCs w:val="32"/>
        </w:rPr>
        <w:t>(15</w:t>
      </w:r>
      <w:r w:rsidR="00927FED" w:rsidRPr="00A26F0A">
        <w:rPr>
          <w:sz w:val="32"/>
          <w:szCs w:val="32"/>
        </w:rPr>
        <w:t>)</w:t>
      </w:r>
    </w:p>
    <w:p w:rsidR="00927FED" w:rsidRPr="00A26F0A" w:rsidRDefault="00115054" w:rsidP="00115054">
      <w:pPr>
        <w:pStyle w:val="aa"/>
        <w:spacing w:before="0" w:beforeAutospacing="0" w:after="0" w:afterAutospacing="0"/>
        <w:ind w:left="3540"/>
        <w:rPr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   </w:t>
      </w:r>
      <w:r w:rsidRPr="00A26F0A">
        <w:rPr>
          <w:position w:val="-24"/>
          <w:sz w:val="32"/>
          <w:szCs w:val="32"/>
        </w:rPr>
        <w:object w:dxaOrig="1340" w:dyaOrig="620">
          <v:shape id="_x0000_i1045" type="#_x0000_t75" style="width:105pt;height:45.75pt" o:ole="">
            <v:imagedata r:id="rId46" o:title=""/>
          </v:shape>
          <o:OLEObject Type="Embed" ProgID="Equation.DSMT4" ShapeID="_x0000_i1045" DrawAspect="Content" ObjectID="_1589808274" r:id="rId47"/>
        </w:object>
      </w:r>
      <w:r w:rsidR="00927FED" w:rsidRPr="00A26F0A">
        <w:rPr>
          <w:sz w:val="32"/>
          <w:szCs w:val="32"/>
        </w:rPr>
        <w:tab/>
      </w:r>
      <w:r w:rsidR="00927FED" w:rsidRPr="00A26F0A">
        <w:rPr>
          <w:sz w:val="32"/>
          <w:szCs w:val="32"/>
        </w:rPr>
        <w:tab/>
      </w:r>
      <w:r w:rsidR="00927FED" w:rsidRPr="00A26F0A">
        <w:rPr>
          <w:sz w:val="32"/>
          <w:szCs w:val="32"/>
        </w:rPr>
        <w:tab/>
      </w:r>
      <w:r w:rsidR="00927FED" w:rsidRPr="00A26F0A">
        <w:rPr>
          <w:sz w:val="32"/>
          <w:szCs w:val="32"/>
        </w:rPr>
        <w:tab/>
      </w:r>
      <w:r w:rsidR="00927FED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</w:t>
      </w:r>
      <w:r w:rsidR="00927FED" w:rsidRPr="00A26F0A">
        <w:rPr>
          <w:sz w:val="32"/>
          <w:szCs w:val="32"/>
        </w:rPr>
        <w:t>(</w:t>
      </w:r>
      <w:r w:rsidR="00DC77DB" w:rsidRPr="00A26F0A">
        <w:rPr>
          <w:sz w:val="32"/>
          <w:szCs w:val="32"/>
        </w:rPr>
        <w:t>1</w:t>
      </w:r>
      <w:r w:rsidR="00A220B7" w:rsidRPr="00A26F0A">
        <w:rPr>
          <w:sz w:val="32"/>
          <w:szCs w:val="32"/>
        </w:rPr>
        <w:t>6</w:t>
      </w:r>
      <w:r w:rsidR="00DC77DB" w:rsidRPr="00A26F0A">
        <w:rPr>
          <w:sz w:val="32"/>
          <w:szCs w:val="32"/>
        </w:rPr>
        <w:t>)</w:t>
      </w:r>
    </w:p>
    <w:p w:rsidR="00BB0AA3" w:rsidRPr="00A26F0A" w:rsidRDefault="00BB0AA3" w:rsidP="00BB0AA3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h </w:t>
      </w:r>
      <w:r w:rsidR="00927FED" w:rsidRPr="00A26F0A">
        <w:rPr>
          <w:sz w:val="32"/>
          <w:szCs w:val="32"/>
        </w:rPr>
        <w:t xml:space="preserve">– стоимость содержания единицы запаса в течение дня, </w:t>
      </w:r>
    </w:p>
    <w:p w:rsidR="00927FED" w:rsidRPr="00A26F0A" w:rsidRDefault="00927FED" w:rsidP="00BB0AA3">
      <w:pPr>
        <w:pStyle w:val="aa"/>
        <w:spacing w:before="0" w:beforeAutospacing="0" w:after="0" w:afterAutospacing="0"/>
        <w:ind w:firstLine="1843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руб.</w:t>
      </w:r>
      <w:r w:rsidR="005D0DE2" w:rsidRPr="00A26F0A">
        <w:rPr>
          <w:sz w:val="32"/>
          <w:szCs w:val="32"/>
        </w:rPr>
        <w:t>;</w:t>
      </w:r>
    </w:p>
    <w:p w:rsidR="00927FED" w:rsidRPr="00A26F0A" w:rsidRDefault="00BB0AA3" w:rsidP="00BB0AA3">
      <w:pPr>
        <w:pStyle w:val="aa"/>
        <w:spacing w:before="0" w:beforeAutospacing="0" w:after="0" w:afterAutospacing="0"/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927FED" w:rsidRPr="00A26F0A">
        <w:rPr>
          <w:sz w:val="32"/>
          <w:szCs w:val="32"/>
        </w:rPr>
        <w:t>Ц – закупочная цена материала;</w:t>
      </w:r>
    </w:p>
    <w:p w:rsidR="00927FED" w:rsidRPr="00A26F0A" w:rsidRDefault="00BB0AA3" w:rsidP="00BB0AA3">
      <w:pPr>
        <w:pStyle w:val="aa"/>
        <w:spacing w:before="0" w:beforeAutospacing="0" w:after="0" w:afterAutospacing="0"/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927FED" w:rsidRPr="00A26F0A">
        <w:rPr>
          <w:sz w:val="32"/>
          <w:szCs w:val="32"/>
        </w:rPr>
        <w:t>i – издержки хранения единицы товара, как доля его цены</w:t>
      </w:r>
      <w:r w:rsidR="005B18B1" w:rsidRPr="00A26F0A">
        <w:rPr>
          <w:sz w:val="32"/>
          <w:szCs w:val="32"/>
        </w:rPr>
        <w:t>.</w:t>
      </w:r>
    </w:p>
    <w:p w:rsidR="008A010D" w:rsidRPr="00A26F0A" w:rsidRDefault="008A010D" w:rsidP="008A010D">
      <w:pPr>
        <w:ind w:firstLine="709"/>
        <w:rPr>
          <w:b/>
          <w:sz w:val="32"/>
          <w:szCs w:val="32"/>
        </w:rPr>
      </w:pP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При выборе наиболее выгодного для предприятия поставщика одним из важнейших этапов является определение его рейтинга. </w:t>
      </w: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bCs/>
          <w:sz w:val="32"/>
          <w:szCs w:val="32"/>
        </w:rPr>
        <w:t>Определение рейтинга поставщика</w:t>
      </w:r>
      <w:r w:rsidRPr="00A26F0A">
        <w:rPr>
          <w:sz w:val="32"/>
          <w:szCs w:val="32"/>
        </w:rPr>
        <w:t xml:space="preserve"> осуществляется на основе определенных критериев (цена, качество товара, условия платежа, ф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 xml:space="preserve">нансовое состояние и др.). </w:t>
      </w: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Для каждого критерия определяется его удельный вес, т.е. ва</w:t>
      </w:r>
      <w:r w:rsidRPr="00A26F0A">
        <w:rPr>
          <w:sz w:val="32"/>
          <w:szCs w:val="32"/>
        </w:rPr>
        <w:t>ж</w:t>
      </w:r>
      <w:r w:rsidRPr="00A26F0A">
        <w:rPr>
          <w:sz w:val="32"/>
          <w:szCs w:val="32"/>
        </w:rPr>
        <w:t>ность того или иного критерия с точки зрения конкретного потребит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ля.  </w:t>
      </w: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По десятибалльной шкале оцениваются значения критерия у каждого поставщика (в соответствии с реальной ситуацией у поставщ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ка).</w:t>
      </w: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Затем определяется сумма произведений удельного веса критерия на его оценку. На основании этой величины и определяется рейтинг т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го или иного поставщика, т.е. его место в перечне потенциальных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ставщиков.</w:t>
      </w: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Поставщик с наивысшим рейтингом и будет являться наиболее выгодным для предприятия потребителя.</w:t>
      </w:r>
    </w:p>
    <w:p w:rsidR="005F744B" w:rsidRPr="00A26F0A" w:rsidRDefault="005F744B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Критерием оптимальных запасов являются минимальные расх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ды, связанные с образованием и хранением запасов.</w:t>
      </w:r>
    </w:p>
    <w:p w:rsidR="00AB7DC5" w:rsidRPr="00A26F0A" w:rsidRDefault="00AB7DC5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Под </w:t>
      </w:r>
      <w:bookmarkStart w:id="1" w:name="i253"/>
      <w:bookmarkEnd w:id="1"/>
      <w:r w:rsidRPr="00A26F0A">
        <w:rPr>
          <w:sz w:val="32"/>
          <w:szCs w:val="32"/>
        </w:rPr>
        <w:t>производственным циклом понимают комплекс определе</w:t>
      </w:r>
      <w:r w:rsidRPr="00A26F0A">
        <w:rPr>
          <w:sz w:val="32"/>
          <w:szCs w:val="32"/>
        </w:rPr>
        <w:t>н</w:t>
      </w:r>
      <w:r w:rsidRPr="00A26F0A">
        <w:rPr>
          <w:sz w:val="32"/>
          <w:szCs w:val="32"/>
        </w:rPr>
        <w:t>ным образом организованных во времени основных, вспомогательных и обслуживающих процессов, необходимых для изготовления отдел</w:t>
      </w:r>
      <w:r w:rsidRPr="00A26F0A">
        <w:rPr>
          <w:sz w:val="32"/>
          <w:szCs w:val="32"/>
        </w:rPr>
        <w:t>ь</w:t>
      </w:r>
      <w:r w:rsidRPr="00A26F0A">
        <w:rPr>
          <w:sz w:val="32"/>
          <w:szCs w:val="32"/>
        </w:rPr>
        <w:t>ного заказа.</w:t>
      </w:r>
    </w:p>
    <w:p w:rsidR="00AB7DC5" w:rsidRPr="00A26F0A" w:rsidRDefault="00AB7DC5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Длительность производственного цикла – это календарный пер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од времени от момента запуска заказа в производство до момента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ступления его на склад готовой продукции. </w:t>
      </w:r>
    </w:p>
    <w:p w:rsidR="00AB7DC5" w:rsidRPr="00A26F0A" w:rsidRDefault="00AB7DC5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Выделяют три способа организации производственного процесса:</w:t>
      </w:r>
    </w:p>
    <w:p w:rsidR="00AB7DC5" w:rsidRPr="00A26F0A" w:rsidRDefault="00AB7DC5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последовательный;</w:t>
      </w:r>
    </w:p>
    <w:p w:rsidR="00AB7DC5" w:rsidRPr="00A26F0A" w:rsidRDefault="00AB7DC5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параллельный;</w:t>
      </w:r>
    </w:p>
    <w:p w:rsidR="00AB7DC5" w:rsidRPr="00A26F0A" w:rsidRDefault="00AB7DC5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– параллельно-последовательный (смешанный). </w:t>
      </w:r>
    </w:p>
    <w:p w:rsidR="006105BA" w:rsidRPr="00A26F0A" w:rsidRDefault="006105BA" w:rsidP="00BB0AA3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Длительность цикла обработки партии одинаковых деталей при последовательном способе организации производственного процесса:</w:t>
      </w:r>
    </w:p>
    <w:p w:rsidR="006105BA" w:rsidRPr="00A26F0A" w:rsidRDefault="006105BA" w:rsidP="006105BA">
      <w:pPr>
        <w:ind w:firstLine="660"/>
        <w:jc w:val="both"/>
        <w:rPr>
          <w:sz w:val="28"/>
          <w:szCs w:val="28"/>
        </w:rPr>
      </w:pPr>
    </w:p>
    <w:p w:rsidR="006105BA" w:rsidRPr="00A26F0A" w:rsidRDefault="00115054" w:rsidP="00115054">
      <w:pPr>
        <w:ind w:left="2832" w:firstLine="708"/>
        <w:rPr>
          <w:sz w:val="28"/>
          <w:szCs w:val="28"/>
        </w:rPr>
      </w:pPr>
      <w:r w:rsidRPr="00A26F0A">
        <w:rPr>
          <w:position w:val="-30"/>
          <w:sz w:val="28"/>
          <w:szCs w:val="28"/>
        </w:rPr>
        <w:t xml:space="preserve"> </w:t>
      </w:r>
      <w:r w:rsidR="00F70700" w:rsidRPr="00A26F0A">
        <w:rPr>
          <w:position w:val="-30"/>
          <w:sz w:val="28"/>
          <w:szCs w:val="28"/>
        </w:rPr>
        <w:object w:dxaOrig="1620" w:dyaOrig="700">
          <v:shape id="_x0000_i1046" type="#_x0000_t75" style="width:136.5pt;height:51.75pt" o:ole="">
            <v:imagedata r:id="rId48" o:title=""/>
          </v:shape>
          <o:OLEObject Type="Embed" ProgID="Equation.DSMT4" ShapeID="_x0000_i1046" DrawAspect="Content" ObjectID="_1589808275" r:id="rId49"/>
        </w:object>
      </w:r>
      <w:r w:rsidRPr="00A26F0A">
        <w:rPr>
          <w:sz w:val="28"/>
          <w:szCs w:val="28"/>
        </w:rPr>
        <w:tab/>
      </w:r>
      <w:r w:rsidRPr="00A26F0A">
        <w:rPr>
          <w:sz w:val="28"/>
          <w:szCs w:val="28"/>
        </w:rPr>
        <w:tab/>
      </w:r>
      <w:r w:rsidRPr="00A26F0A">
        <w:rPr>
          <w:sz w:val="28"/>
          <w:szCs w:val="28"/>
        </w:rPr>
        <w:tab/>
      </w:r>
      <w:r w:rsidRPr="00A26F0A">
        <w:rPr>
          <w:sz w:val="28"/>
          <w:szCs w:val="28"/>
        </w:rPr>
        <w:tab/>
      </w:r>
      <w:r w:rsidRPr="00A26F0A">
        <w:rPr>
          <w:sz w:val="28"/>
          <w:szCs w:val="28"/>
        </w:rPr>
        <w:tab/>
      </w:r>
      <w:r w:rsidR="006105BA" w:rsidRPr="00A26F0A">
        <w:rPr>
          <w:sz w:val="28"/>
          <w:szCs w:val="28"/>
        </w:rPr>
        <w:t xml:space="preserve">   (1</w:t>
      </w:r>
      <w:r w:rsidR="00A220B7" w:rsidRPr="00A26F0A">
        <w:rPr>
          <w:sz w:val="28"/>
          <w:szCs w:val="28"/>
        </w:rPr>
        <w:t>7</w:t>
      </w:r>
      <w:r w:rsidR="006105BA" w:rsidRPr="00A26F0A">
        <w:rPr>
          <w:sz w:val="28"/>
          <w:szCs w:val="28"/>
        </w:rPr>
        <w:t>)</w:t>
      </w:r>
    </w:p>
    <w:p w:rsidR="006105BA" w:rsidRPr="00A26F0A" w:rsidRDefault="006105BA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Т</w:t>
      </w:r>
      <w:r w:rsidRPr="00A26F0A">
        <w:rPr>
          <w:sz w:val="32"/>
          <w:szCs w:val="32"/>
          <w:vertAlign w:val="subscript"/>
        </w:rPr>
        <w:t>посл</w:t>
      </w:r>
      <w:r w:rsidRPr="00A26F0A">
        <w:rPr>
          <w:sz w:val="32"/>
          <w:szCs w:val="32"/>
        </w:rPr>
        <w:t xml:space="preserve"> – длительность цикла обработки партии деталей при </w:t>
      </w:r>
    </w:p>
    <w:p w:rsidR="006105BA" w:rsidRPr="00A26F0A" w:rsidRDefault="006105BA" w:rsidP="00115054">
      <w:pPr>
        <w:ind w:firstLine="2268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последовательном способе их обработки, мин;</w:t>
      </w:r>
    </w:p>
    <w:p w:rsidR="006105BA" w:rsidRPr="00A26F0A" w:rsidRDefault="00115054" w:rsidP="00115054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</w:rPr>
        <w:t>– размер партии одинаковых деталей;</w:t>
      </w:r>
    </w:p>
    <w:p w:rsidR="006105BA" w:rsidRPr="00A26F0A" w:rsidRDefault="00115054" w:rsidP="00115054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  <w:lang w:val="en-US"/>
        </w:rPr>
        <w:t>m</w:t>
      </w:r>
      <w:r w:rsidR="006105BA" w:rsidRPr="00A26F0A">
        <w:rPr>
          <w:sz w:val="32"/>
          <w:szCs w:val="32"/>
        </w:rPr>
        <w:t xml:space="preserve"> – число операций;</w:t>
      </w:r>
    </w:p>
    <w:p w:rsidR="006105BA" w:rsidRPr="00A26F0A" w:rsidRDefault="00115054" w:rsidP="00115054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  <w:lang w:val="en-US"/>
        </w:rPr>
        <w:t>t</w:t>
      </w:r>
      <w:r w:rsidR="006105BA" w:rsidRPr="00A26F0A">
        <w:rPr>
          <w:sz w:val="32"/>
          <w:szCs w:val="32"/>
          <w:vertAlign w:val="subscript"/>
          <w:lang w:val="en-US"/>
        </w:rPr>
        <w:t>j</w:t>
      </w:r>
      <w:r w:rsidR="006105BA" w:rsidRPr="00A26F0A">
        <w:rPr>
          <w:sz w:val="32"/>
          <w:szCs w:val="32"/>
        </w:rPr>
        <w:t xml:space="preserve"> – длительность </w:t>
      </w:r>
      <w:r w:rsidR="006105BA" w:rsidRPr="00A26F0A">
        <w:rPr>
          <w:sz w:val="32"/>
          <w:szCs w:val="32"/>
          <w:lang w:val="en-US"/>
        </w:rPr>
        <w:t>j</w:t>
      </w:r>
      <w:r w:rsidR="006105BA" w:rsidRPr="00A26F0A">
        <w:rPr>
          <w:sz w:val="32"/>
          <w:szCs w:val="32"/>
        </w:rPr>
        <w:t>-той операции, мин.</w:t>
      </w:r>
    </w:p>
    <w:p w:rsidR="006105BA" w:rsidRPr="00A26F0A" w:rsidRDefault="006105BA" w:rsidP="00AB7DC5">
      <w:pPr>
        <w:ind w:firstLine="709"/>
        <w:jc w:val="both"/>
        <w:rPr>
          <w:sz w:val="32"/>
          <w:szCs w:val="32"/>
        </w:rPr>
      </w:pPr>
    </w:p>
    <w:p w:rsidR="006105BA" w:rsidRPr="00A26F0A" w:rsidRDefault="006105BA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Длительность цикла обработки партии одинаковых деталей при параллельном способе организации производственного процесса:</w:t>
      </w:r>
    </w:p>
    <w:p w:rsidR="006105BA" w:rsidRPr="00A26F0A" w:rsidRDefault="006105BA" w:rsidP="006105BA">
      <w:pPr>
        <w:ind w:firstLine="660"/>
        <w:jc w:val="both"/>
        <w:rPr>
          <w:sz w:val="32"/>
          <w:szCs w:val="32"/>
        </w:rPr>
      </w:pPr>
    </w:p>
    <w:p w:rsidR="006105BA" w:rsidRPr="00A26F0A" w:rsidRDefault="00115054" w:rsidP="00115054">
      <w:pPr>
        <w:ind w:left="2832" w:firstLine="708"/>
        <w:jc w:val="both"/>
        <w:rPr>
          <w:sz w:val="32"/>
          <w:szCs w:val="32"/>
        </w:rPr>
      </w:pPr>
      <w:r w:rsidRPr="00A26F0A">
        <w:rPr>
          <w:position w:val="-30"/>
          <w:sz w:val="32"/>
          <w:szCs w:val="32"/>
        </w:rPr>
        <w:object w:dxaOrig="2060" w:dyaOrig="700">
          <v:shape id="_x0000_i1047" type="#_x0000_t75" style="width:180.75pt;height:52.5pt" o:ole="">
            <v:imagedata r:id="rId50" o:title=""/>
          </v:shape>
          <o:OLEObject Type="Embed" ProgID="Equation.DSMT4" ShapeID="_x0000_i1047" DrawAspect="Content" ObjectID="_1589808276" r:id="rId51"/>
        </w:object>
      </w:r>
      <w:r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ab/>
      </w:r>
      <w:r w:rsidR="006105BA" w:rsidRPr="00A26F0A">
        <w:rPr>
          <w:sz w:val="32"/>
          <w:szCs w:val="32"/>
        </w:rPr>
        <w:t xml:space="preserve">   </w:t>
      </w:r>
      <w:r w:rsidRPr="00A26F0A">
        <w:rPr>
          <w:sz w:val="32"/>
          <w:szCs w:val="32"/>
        </w:rPr>
        <w:tab/>
        <w:t xml:space="preserve">  </w:t>
      </w:r>
      <w:r w:rsidR="006105BA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18</w:t>
      </w:r>
      <w:r w:rsidR="006105BA" w:rsidRPr="00A26F0A">
        <w:rPr>
          <w:sz w:val="32"/>
          <w:szCs w:val="32"/>
        </w:rPr>
        <w:t>)</w:t>
      </w:r>
    </w:p>
    <w:p w:rsidR="00115054" w:rsidRPr="00A26F0A" w:rsidRDefault="006105BA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Т</w:t>
      </w:r>
      <w:r w:rsidRPr="00A26F0A">
        <w:rPr>
          <w:sz w:val="32"/>
          <w:szCs w:val="32"/>
          <w:vertAlign w:val="subscript"/>
        </w:rPr>
        <w:t>пр</w:t>
      </w:r>
      <w:r w:rsidR="00115054" w:rsidRPr="00A26F0A">
        <w:rPr>
          <w:sz w:val="32"/>
          <w:szCs w:val="32"/>
          <w:vertAlign w:val="subscript"/>
        </w:rPr>
        <w:t xml:space="preserve"> </w:t>
      </w:r>
      <w:r w:rsidRPr="00A26F0A">
        <w:rPr>
          <w:sz w:val="32"/>
          <w:szCs w:val="32"/>
        </w:rPr>
        <w:t xml:space="preserve">– длительность цикла обработки партии деталей при </w:t>
      </w:r>
    </w:p>
    <w:p w:rsidR="006105BA" w:rsidRPr="00A26F0A" w:rsidRDefault="00115054" w:rsidP="00115054">
      <w:pPr>
        <w:ind w:firstLine="1985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</w:rPr>
        <w:t>параллельном способе их обработки, мин;</w:t>
      </w:r>
    </w:p>
    <w:p w:rsidR="006105BA" w:rsidRPr="00A26F0A" w:rsidRDefault="00115054" w:rsidP="00115054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  <w:lang w:val="en-US"/>
        </w:rPr>
        <w:t>t</w:t>
      </w:r>
      <w:r w:rsidR="006105BA" w:rsidRPr="00A26F0A">
        <w:rPr>
          <w:sz w:val="32"/>
          <w:szCs w:val="32"/>
          <w:vertAlign w:val="superscript"/>
        </w:rPr>
        <w:t xml:space="preserve"> *</w:t>
      </w:r>
      <w:r w:rsidR="006105BA" w:rsidRPr="00A26F0A">
        <w:rPr>
          <w:sz w:val="32"/>
          <w:szCs w:val="32"/>
        </w:rPr>
        <w:t xml:space="preserve"> = </w:t>
      </w:r>
      <w:r w:rsidR="006105BA" w:rsidRPr="00A26F0A">
        <w:rPr>
          <w:sz w:val="32"/>
          <w:szCs w:val="32"/>
          <w:lang w:val="en-US"/>
        </w:rPr>
        <w:t>maxt</w:t>
      </w:r>
      <w:r w:rsidR="006105BA" w:rsidRPr="00A26F0A">
        <w:rPr>
          <w:sz w:val="32"/>
          <w:szCs w:val="32"/>
          <w:vertAlign w:val="subscript"/>
          <w:lang w:val="en-US"/>
        </w:rPr>
        <w:t>j</w:t>
      </w:r>
      <w:r w:rsidR="006105BA" w:rsidRPr="00A26F0A">
        <w:rPr>
          <w:sz w:val="32"/>
          <w:szCs w:val="32"/>
        </w:rPr>
        <w:t xml:space="preserve"> – наибольшая длительность операции.</w:t>
      </w:r>
    </w:p>
    <w:p w:rsidR="006105BA" w:rsidRPr="00A26F0A" w:rsidRDefault="006105BA" w:rsidP="00AB7DC5">
      <w:pPr>
        <w:ind w:firstLine="709"/>
        <w:jc w:val="both"/>
        <w:rPr>
          <w:sz w:val="32"/>
          <w:szCs w:val="32"/>
        </w:rPr>
      </w:pPr>
    </w:p>
    <w:p w:rsidR="006105BA" w:rsidRPr="00A26F0A" w:rsidRDefault="006105BA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Длительность цикла обработки партии одинаковых деталей при последовательно-параллельном способе организации производственн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го процесса:</w:t>
      </w:r>
    </w:p>
    <w:p w:rsidR="006105BA" w:rsidRPr="00A26F0A" w:rsidRDefault="006105BA" w:rsidP="006105BA">
      <w:pPr>
        <w:ind w:firstLine="660"/>
        <w:jc w:val="both"/>
        <w:rPr>
          <w:sz w:val="32"/>
          <w:szCs w:val="32"/>
        </w:rPr>
      </w:pPr>
    </w:p>
    <w:p w:rsidR="006105BA" w:rsidRPr="00A26F0A" w:rsidRDefault="00F70700" w:rsidP="00115054">
      <w:pPr>
        <w:ind w:left="1416" w:firstLine="708"/>
        <w:jc w:val="both"/>
        <w:rPr>
          <w:sz w:val="32"/>
          <w:szCs w:val="32"/>
        </w:rPr>
      </w:pPr>
      <w:r w:rsidRPr="00A26F0A">
        <w:rPr>
          <w:position w:val="-30"/>
          <w:sz w:val="32"/>
          <w:szCs w:val="32"/>
        </w:rPr>
        <w:object w:dxaOrig="4920" w:dyaOrig="700">
          <v:shape id="_x0000_i1048" type="#_x0000_t75" style="width:339pt;height:49.5pt" o:ole="">
            <v:imagedata r:id="rId52" o:title=""/>
          </v:shape>
          <o:OLEObject Type="Embed" ProgID="Equation.DSMT4" ShapeID="_x0000_i1048" DrawAspect="Content" ObjectID="_1589808277" r:id="rId53"/>
        </w:object>
      </w:r>
      <w:r w:rsidR="00115054" w:rsidRPr="00A26F0A">
        <w:rPr>
          <w:sz w:val="32"/>
          <w:szCs w:val="32"/>
        </w:rPr>
        <w:tab/>
      </w:r>
      <w:r w:rsidR="00A220B7" w:rsidRPr="00A26F0A">
        <w:rPr>
          <w:sz w:val="32"/>
          <w:szCs w:val="32"/>
        </w:rPr>
        <w:t xml:space="preserve">  (19</w:t>
      </w:r>
      <w:r w:rsidR="006105BA" w:rsidRPr="00A26F0A">
        <w:rPr>
          <w:sz w:val="32"/>
          <w:szCs w:val="32"/>
        </w:rPr>
        <w:t>)</w:t>
      </w:r>
    </w:p>
    <w:p w:rsidR="006105BA" w:rsidRPr="00A26F0A" w:rsidRDefault="006105BA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Т</w:t>
      </w:r>
      <w:r w:rsidRPr="00A26F0A">
        <w:rPr>
          <w:sz w:val="32"/>
          <w:szCs w:val="32"/>
          <w:vertAlign w:val="subscript"/>
        </w:rPr>
        <w:t>пп</w:t>
      </w:r>
      <w:r w:rsidRPr="00A26F0A">
        <w:rPr>
          <w:sz w:val="32"/>
          <w:szCs w:val="32"/>
        </w:rPr>
        <w:t xml:space="preserve"> - длительность цикла обработки партии деталей при </w:t>
      </w:r>
    </w:p>
    <w:p w:rsidR="006105BA" w:rsidRPr="00A26F0A" w:rsidRDefault="00115054" w:rsidP="00115054">
      <w:pPr>
        <w:ind w:firstLine="1985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</w:rPr>
        <w:t>последовательно-параллельном способе их обработки;</w:t>
      </w:r>
    </w:p>
    <w:p w:rsidR="00115054" w:rsidRPr="00A26F0A" w:rsidRDefault="00115054" w:rsidP="00115054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 </w:t>
      </w:r>
      <w:r w:rsidR="006105BA" w:rsidRPr="00A26F0A">
        <w:rPr>
          <w:sz w:val="32"/>
          <w:szCs w:val="32"/>
          <w:lang w:val="en-US"/>
        </w:rPr>
        <w:t>t</w:t>
      </w:r>
      <w:r w:rsidR="006105BA" w:rsidRPr="00A26F0A">
        <w:rPr>
          <w:sz w:val="32"/>
          <w:szCs w:val="32"/>
          <w:vertAlign w:val="subscript"/>
          <w:lang w:val="en-US"/>
        </w:rPr>
        <w:t>j</w:t>
      </w:r>
      <w:r w:rsidR="006105BA" w:rsidRPr="00A26F0A">
        <w:rPr>
          <w:sz w:val="32"/>
          <w:szCs w:val="32"/>
          <w:vertAlign w:val="subscript"/>
        </w:rPr>
        <w:t>0</w:t>
      </w:r>
      <w:r w:rsidR="006105BA" w:rsidRPr="00A26F0A">
        <w:rPr>
          <w:sz w:val="32"/>
          <w:szCs w:val="32"/>
        </w:rPr>
        <w:t xml:space="preserve"> - длительность меньшей из каждой пары смежных </w:t>
      </w:r>
    </w:p>
    <w:p w:rsidR="006105BA" w:rsidRPr="00A26F0A" w:rsidRDefault="00115054" w:rsidP="00115054">
      <w:pPr>
        <w:ind w:firstLine="1843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6105BA" w:rsidRPr="00A26F0A">
        <w:rPr>
          <w:sz w:val="32"/>
          <w:szCs w:val="32"/>
        </w:rPr>
        <w:t>технологических операций.</w:t>
      </w:r>
    </w:p>
    <w:p w:rsidR="009F44CF" w:rsidRPr="00A26F0A" w:rsidRDefault="009F44CF" w:rsidP="00AB7DC5">
      <w:pPr>
        <w:ind w:firstLine="709"/>
        <w:jc w:val="both"/>
        <w:rPr>
          <w:sz w:val="32"/>
          <w:szCs w:val="32"/>
        </w:rPr>
      </w:pPr>
    </w:p>
    <w:p w:rsidR="009C76CC" w:rsidRPr="00A26F0A" w:rsidRDefault="00145DFC" w:rsidP="00115054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Транспорт – отрасль материального производства, осуществл</w:t>
      </w:r>
      <w:r w:rsidRPr="00A26F0A">
        <w:rPr>
          <w:sz w:val="32"/>
          <w:szCs w:val="32"/>
        </w:rPr>
        <w:t>я</w:t>
      </w:r>
      <w:r w:rsidRPr="00A26F0A">
        <w:rPr>
          <w:sz w:val="32"/>
          <w:szCs w:val="32"/>
        </w:rPr>
        <w:t>ющая перевозки грузов и пассажиров.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Движение происходит по маршрутам. Мар</w:t>
      </w:r>
      <w:r w:rsidRPr="00A26F0A">
        <w:rPr>
          <w:sz w:val="32"/>
          <w:szCs w:val="32"/>
        </w:rPr>
        <w:softHyphen/>
        <w:t>шрут движения – путь следования транспорта при выполнении перевозок.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Основные элементы маршрута: 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длина маршрута – путь, проходимый транспортом от начальн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го до конечного пункта маршрута; 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– оборот – законченный цикл движения, т.е. движение от начал</w:t>
      </w:r>
      <w:r w:rsidRPr="00A26F0A">
        <w:rPr>
          <w:sz w:val="32"/>
          <w:szCs w:val="32"/>
        </w:rPr>
        <w:t>ь</w:t>
      </w:r>
      <w:r w:rsidRPr="00A26F0A">
        <w:rPr>
          <w:sz w:val="32"/>
          <w:szCs w:val="32"/>
        </w:rPr>
        <w:t>ного до конечного пункта и об</w:t>
      </w:r>
      <w:r w:rsidRPr="00A26F0A">
        <w:rPr>
          <w:sz w:val="32"/>
          <w:szCs w:val="32"/>
        </w:rPr>
        <w:softHyphen/>
        <w:t xml:space="preserve">ратно; 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ездка – цикл транспортного процесса, т.е. движение от начал</w:t>
      </w:r>
      <w:r w:rsidRPr="00A26F0A">
        <w:rPr>
          <w:sz w:val="32"/>
          <w:szCs w:val="32"/>
        </w:rPr>
        <w:t>ь</w:t>
      </w:r>
      <w:r w:rsidRPr="00A26F0A">
        <w:rPr>
          <w:sz w:val="32"/>
          <w:szCs w:val="32"/>
        </w:rPr>
        <w:t>ного до конечного пункта.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Маршруты движения могут быть маятниковые и кольцевые. 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Маятниковый маршрут – такой маршрут, при кото</w:t>
      </w:r>
      <w:r w:rsidRPr="00A26F0A">
        <w:rPr>
          <w:sz w:val="32"/>
          <w:szCs w:val="32"/>
        </w:rPr>
        <w:softHyphen/>
        <w:t>ром путь сл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дования автомобиля между двумя грузопунктами неоднократно повт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ряется.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Кольцевой маршрут – маршрут движения автомобиля по замкну</w:t>
      </w:r>
      <w:r w:rsidRPr="00A26F0A">
        <w:rPr>
          <w:sz w:val="32"/>
          <w:szCs w:val="32"/>
        </w:rPr>
        <w:softHyphen/>
        <w:t>тому контуру, соединяющему несколько потребителей (поставщиков).</w:t>
      </w:r>
    </w:p>
    <w:p w:rsidR="00CF5E19" w:rsidRPr="00A26F0A" w:rsidRDefault="00CF5E19" w:rsidP="00115054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Разновидностями кольцевых маршрутов явля</w:t>
      </w:r>
      <w:r w:rsidRPr="00A26F0A">
        <w:rPr>
          <w:sz w:val="32"/>
          <w:szCs w:val="32"/>
        </w:rPr>
        <w:softHyphen/>
        <w:t>ются: развозочные, сборные и сборно-развозочные маршруты. Развозочным маршрутом называется такой маршрут, при ко</w:t>
      </w:r>
      <w:r w:rsidRPr="00A26F0A">
        <w:rPr>
          <w:sz w:val="32"/>
          <w:szCs w:val="32"/>
        </w:rPr>
        <w:softHyphen/>
        <w:t>тором продукция загружается у одн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го поставщика и развозится нескольким потребителям. Сборный мар</w:t>
      </w:r>
      <w:r w:rsidRPr="00A26F0A">
        <w:rPr>
          <w:sz w:val="32"/>
          <w:szCs w:val="32"/>
        </w:rPr>
        <w:t>ш</w:t>
      </w:r>
      <w:r w:rsidRPr="00A26F0A">
        <w:rPr>
          <w:sz w:val="32"/>
          <w:szCs w:val="32"/>
        </w:rPr>
        <w:t>рут - это маршрут движения, когда продукция получается у нескольких поставщи</w:t>
      </w:r>
      <w:r w:rsidRPr="00A26F0A">
        <w:rPr>
          <w:sz w:val="32"/>
          <w:szCs w:val="32"/>
        </w:rPr>
        <w:softHyphen/>
        <w:t>ков и доставляется одному потребителю. Сборно-развозочный маршрут - это сочетание развозочного и сборного маршрутов.</w:t>
      </w:r>
    </w:p>
    <w:p w:rsidR="00805325" w:rsidRPr="00A26F0A" w:rsidRDefault="00805325" w:rsidP="00115054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Коэффициент статического использования грузоподъемности γ</w:t>
      </w:r>
      <w:r w:rsidR="00A86038" w:rsidRPr="00A26F0A">
        <w:rPr>
          <w:sz w:val="32"/>
          <w:szCs w:val="32"/>
          <w:vertAlign w:val="subscript"/>
        </w:rPr>
        <w:t>ст</w:t>
      </w:r>
      <w:r w:rsidRPr="00A26F0A">
        <w:rPr>
          <w:sz w:val="32"/>
          <w:szCs w:val="32"/>
        </w:rPr>
        <w:t xml:space="preserve"> рассчитывается по формуле</w:t>
      </w:r>
    </w:p>
    <w:p w:rsidR="00A86038" w:rsidRPr="00A26F0A" w:rsidRDefault="00A86038" w:rsidP="005D0DE2">
      <w:pPr>
        <w:pStyle w:val="aa"/>
        <w:spacing w:before="0" w:beforeAutospacing="0" w:after="0" w:afterAutospacing="0"/>
        <w:ind w:firstLine="720"/>
        <w:jc w:val="both"/>
        <w:rPr>
          <w:sz w:val="32"/>
          <w:szCs w:val="32"/>
        </w:rPr>
      </w:pPr>
    </w:p>
    <w:p w:rsidR="00805325" w:rsidRPr="00A26F0A" w:rsidRDefault="00115054" w:rsidP="00115054">
      <w:pPr>
        <w:pStyle w:val="aa"/>
        <w:spacing w:before="0" w:beforeAutospacing="0" w:after="0" w:afterAutospacing="0"/>
        <w:ind w:left="3540" w:firstLine="708"/>
        <w:rPr>
          <w:position w:val="-26"/>
          <w:sz w:val="32"/>
          <w:szCs w:val="32"/>
        </w:rPr>
      </w:pPr>
      <w:r w:rsidRPr="00A26F0A">
        <w:rPr>
          <w:position w:val="-30"/>
          <w:sz w:val="32"/>
          <w:szCs w:val="32"/>
        </w:rPr>
        <w:object w:dxaOrig="880" w:dyaOrig="720">
          <v:shape id="_x0000_i1049" type="#_x0000_t75" style="width:84.75pt;height:62.25pt" o:ole="">
            <v:imagedata r:id="rId54" o:title=""/>
          </v:shape>
          <o:OLEObject Type="Embed" ProgID="Equation.DSMT4" ShapeID="_x0000_i1049" DrawAspect="Content" ObjectID="_1589808278" r:id="rId55"/>
        </w:object>
      </w:r>
      <w:r w:rsidRPr="00A26F0A">
        <w:rPr>
          <w:position w:val="-26"/>
          <w:sz w:val="32"/>
          <w:szCs w:val="32"/>
        </w:rPr>
        <w:tab/>
      </w:r>
      <w:r w:rsidRPr="00A26F0A">
        <w:rPr>
          <w:position w:val="-26"/>
          <w:sz w:val="32"/>
          <w:szCs w:val="32"/>
        </w:rPr>
        <w:tab/>
      </w:r>
      <w:r w:rsidRPr="00A26F0A">
        <w:rPr>
          <w:position w:val="-26"/>
          <w:sz w:val="32"/>
          <w:szCs w:val="32"/>
        </w:rPr>
        <w:tab/>
      </w:r>
      <w:r w:rsidRPr="00A26F0A">
        <w:rPr>
          <w:position w:val="-26"/>
          <w:sz w:val="32"/>
          <w:szCs w:val="32"/>
        </w:rPr>
        <w:tab/>
      </w:r>
      <w:r w:rsidR="00A86038" w:rsidRPr="00A26F0A">
        <w:rPr>
          <w:position w:val="-26"/>
          <w:sz w:val="32"/>
          <w:szCs w:val="32"/>
        </w:rPr>
        <w:tab/>
      </w:r>
      <w:r w:rsidRPr="00A26F0A">
        <w:rPr>
          <w:position w:val="-26"/>
          <w:sz w:val="32"/>
          <w:szCs w:val="32"/>
        </w:rPr>
        <w:t xml:space="preserve">  </w:t>
      </w:r>
      <w:r w:rsidR="00A86038" w:rsidRPr="00A26F0A">
        <w:rPr>
          <w:position w:val="-26"/>
          <w:sz w:val="32"/>
          <w:szCs w:val="32"/>
        </w:rPr>
        <w:t>(</w:t>
      </w:r>
      <w:r w:rsidR="00A220B7" w:rsidRPr="00A26F0A">
        <w:rPr>
          <w:position w:val="-26"/>
          <w:sz w:val="32"/>
          <w:szCs w:val="32"/>
        </w:rPr>
        <w:t>20</w:t>
      </w:r>
      <w:r w:rsidR="00A86038" w:rsidRPr="00A26F0A">
        <w:rPr>
          <w:position w:val="-26"/>
          <w:sz w:val="32"/>
          <w:szCs w:val="32"/>
        </w:rPr>
        <w:t>)</w:t>
      </w:r>
    </w:p>
    <w:p w:rsidR="00A86038" w:rsidRPr="00A26F0A" w:rsidRDefault="00A86038" w:rsidP="00115054">
      <w:pPr>
        <w:pStyle w:val="aa"/>
        <w:spacing w:before="0" w:beforeAutospacing="0" w:after="0" w:afterAutospacing="0"/>
        <w:ind w:firstLine="851"/>
        <w:jc w:val="both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где </w:t>
      </w:r>
      <w:r w:rsidRPr="00A26F0A">
        <w:rPr>
          <w:position w:val="-26"/>
          <w:sz w:val="32"/>
          <w:szCs w:val="32"/>
          <w:lang w:val="en-US"/>
        </w:rPr>
        <w:t>q</w:t>
      </w:r>
      <w:r w:rsidRPr="00A26F0A">
        <w:rPr>
          <w:position w:val="-26"/>
          <w:sz w:val="32"/>
          <w:szCs w:val="32"/>
          <w:vertAlign w:val="subscript"/>
        </w:rPr>
        <w:t>ф</w:t>
      </w:r>
      <w:r w:rsidRPr="00A26F0A">
        <w:rPr>
          <w:position w:val="-26"/>
          <w:sz w:val="32"/>
          <w:szCs w:val="32"/>
        </w:rPr>
        <w:t xml:space="preserve"> – масса фа</w:t>
      </w:r>
      <w:r w:rsidR="005D0DE2" w:rsidRPr="00A26F0A">
        <w:rPr>
          <w:position w:val="-26"/>
          <w:sz w:val="32"/>
          <w:szCs w:val="32"/>
        </w:rPr>
        <w:t>ктически перевезенного груза, т</w:t>
      </w:r>
      <w:r w:rsidRPr="00A26F0A">
        <w:rPr>
          <w:position w:val="-26"/>
          <w:sz w:val="32"/>
          <w:szCs w:val="32"/>
        </w:rPr>
        <w:t>;</w:t>
      </w:r>
    </w:p>
    <w:p w:rsidR="00A86038" w:rsidRPr="00A26F0A" w:rsidRDefault="00115054" w:rsidP="00115054">
      <w:pPr>
        <w:pStyle w:val="aa"/>
        <w:spacing w:before="0" w:beforeAutospacing="0" w:after="0" w:afterAutospacing="0"/>
        <w:ind w:firstLine="1276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</w:t>
      </w:r>
      <w:r w:rsidR="00A86038" w:rsidRPr="00A26F0A">
        <w:rPr>
          <w:position w:val="-26"/>
          <w:sz w:val="32"/>
          <w:szCs w:val="32"/>
          <w:lang w:val="en-US"/>
        </w:rPr>
        <w:t>q</w:t>
      </w:r>
      <w:r w:rsidR="00A86038" w:rsidRPr="00A26F0A">
        <w:rPr>
          <w:position w:val="-26"/>
          <w:sz w:val="32"/>
          <w:szCs w:val="32"/>
          <w:vertAlign w:val="subscript"/>
        </w:rPr>
        <w:t>а</w:t>
      </w:r>
      <w:r w:rsidR="00A86038" w:rsidRPr="00A26F0A">
        <w:rPr>
          <w:position w:val="-26"/>
          <w:sz w:val="32"/>
          <w:szCs w:val="32"/>
        </w:rPr>
        <w:t xml:space="preserve"> – грузоподъемность автомобиля, т.</w:t>
      </w:r>
    </w:p>
    <w:p w:rsidR="00A86038" w:rsidRPr="00A26F0A" w:rsidRDefault="00A86038" w:rsidP="00A86038">
      <w:pPr>
        <w:pStyle w:val="aa"/>
        <w:spacing w:before="0" w:beforeAutospacing="0" w:after="0" w:afterAutospacing="0"/>
        <w:ind w:firstLine="771"/>
        <w:rPr>
          <w:sz w:val="32"/>
          <w:szCs w:val="32"/>
        </w:rPr>
      </w:pPr>
    </w:p>
    <w:p w:rsidR="00A86038" w:rsidRPr="00A26F0A" w:rsidRDefault="00A86038" w:rsidP="00115054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Коэффициент использования пробега β определяется по формуле</w:t>
      </w:r>
    </w:p>
    <w:p w:rsidR="00A86038" w:rsidRPr="00A26F0A" w:rsidRDefault="00A86038" w:rsidP="00A86038">
      <w:pPr>
        <w:pStyle w:val="aa"/>
        <w:spacing w:before="0" w:beforeAutospacing="0" w:after="0" w:afterAutospacing="0"/>
        <w:ind w:firstLine="771"/>
        <w:rPr>
          <w:sz w:val="32"/>
          <w:szCs w:val="32"/>
        </w:rPr>
      </w:pPr>
    </w:p>
    <w:p w:rsidR="00A86038" w:rsidRPr="00A26F0A" w:rsidRDefault="005D0DE2" w:rsidP="00115054">
      <w:pPr>
        <w:pStyle w:val="aa"/>
        <w:spacing w:before="0" w:beforeAutospacing="0" w:after="0" w:afterAutospacing="0"/>
        <w:ind w:left="3540" w:firstLine="708"/>
        <w:rPr>
          <w:sz w:val="32"/>
          <w:szCs w:val="32"/>
        </w:rPr>
      </w:pPr>
      <w:r w:rsidRPr="00A26F0A">
        <w:rPr>
          <w:position w:val="-34"/>
          <w:sz w:val="32"/>
          <w:szCs w:val="32"/>
        </w:rPr>
        <w:object w:dxaOrig="1400" w:dyaOrig="780">
          <v:shape id="_x0000_i1050" type="#_x0000_t75" style="width:93.75pt;height:48pt" o:ole="">
            <v:imagedata r:id="rId56" o:title=""/>
          </v:shape>
          <o:OLEObject Type="Embed" ProgID="Equation.3" ShapeID="_x0000_i1050" DrawAspect="Content" ObjectID="_1589808279" r:id="rId57"/>
        </w:object>
      </w:r>
      <w:r w:rsidR="00115054" w:rsidRPr="00A26F0A">
        <w:rPr>
          <w:position w:val="-26"/>
          <w:sz w:val="32"/>
          <w:szCs w:val="32"/>
        </w:rPr>
        <w:tab/>
      </w:r>
      <w:r w:rsidR="00115054" w:rsidRPr="00A26F0A">
        <w:rPr>
          <w:position w:val="-26"/>
          <w:sz w:val="32"/>
          <w:szCs w:val="32"/>
        </w:rPr>
        <w:tab/>
      </w:r>
      <w:r w:rsidR="00115054" w:rsidRPr="00A26F0A">
        <w:rPr>
          <w:position w:val="-26"/>
          <w:sz w:val="32"/>
          <w:szCs w:val="32"/>
        </w:rPr>
        <w:tab/>
      </w:r>
      <w:r w:rsidR="00115054" w:rsidRPr="00A26F0A">
        <w:rPr>
          <w:position w:val="-26"/>
          <w:sz w:val="32"/>
          <w:szCs w:val="32"/>
        </w:rPr>
        <w:tab/>
      </w:r>
      <w:r w:rsidR="00A86038" w:rsidRPr="00A26F0A">
        <w:rPr>
          <w:position w:val="-26"/>
          <w:sz w:val="32"/>
          <w:szCs w:val="32"/>
        </w:rPr>
        <w:tab/>
      </w:r>
      <w:r w:rsidR="00115054" w:rsidRPr="00A26F0A">
        <w:rPr>
          <w:position w:val="-26"/>
          <w:sz w:val="32"/>
          <w:szCs w:val="32"/>
        </w:rPr>
        <w:t xml:space="preserve">  </w:t>
      </w:r>
      <w:r w:rsidR="00A86038" w:rsidRPr="00A26F0A">
        <w:rPr>
          <w:position w:val="-26"/>
          <w:sz w:val="32"/>
          <w:szCs w:val="32"/>
        </w:rPr>
        <w:t>(</w:t>
      </w:r>
      <w:r w:rsidR="00A220B7" w:rsidRPr="00A26F0A">
        <w:rPr>
          <w:position w:val="-26"/>
          <w:sz w:val="32"/>
          <w:szCs w:val="32"/>
        </w:rPr>
        <w:t>21</w:t>
      </w:r>
      <w:r w:rsidR="00A86038" w:rsidRPr="00A26F0A">
        <w:rPr>
          <w:position w:val="-26"/>
          <w:sz w:val="32"/>
          <w:szCs w:val="32"/>
        </w:rPr>
        <w:t>)</w:t>
      </w:r>
    </w:p>
    <w:p w:rsidR="00A86038" w:rsidRPr="00A26F0A" w:rsidRDefault="00A86038" w:rsidP="00115054">
      <w:pPr>
        <w:pStyle w:val="aa"/>
        <w:spacing w:before="0" w:beforeAutospacing="0" w:after="0" w:afterAutospacing="0"/>
        <w:ind w:firstLine="851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где </w:t>
      </w:r>
      <w:r w:rsidRPr="00A26F0A">
        <w:rPr>
          <w:position w:val="-26"/>
          <w:sz w:val="32"/>
          <w:szCs w:val="32"/>
          <w:lang w:val="en-US"/>
        </w:rPr>
        <w:t>L</w:t>
      </w:r>
      <w:r w:rsidRPr="00A26F0A">
        <w:rPr>
          <w:position w:val="-26"/>
          <w:sz w:val="32"/>
          <w:szCs w:val="32"/>
        </w:rPr>
        <w:t>гр – груженый пробег, км;</w:t>
      </w:r>
    </w:p>
    <w:p w:rsidR="00A86038" w:rsidRPr="00A26F0A" w:rsidRDefault="00115054" w:rsidP="00115054">
      <w:pPr>
        <w:pStyle w:val="aa"/>
        <w:spacing w:before="0" w:beforeAutospacing="0" w:after="0" w:afterAutospacing="0"/>
        <w:ind w:firstLine="1276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</w:t>
      </w:r>
      <w:r w:rsidR="00A86038" w:rsidRPr="00A26F0A">
        <w:rPr>
          <w:position w:val="-26"/>
          <w:sz w:val="32"/>
          <w:szCs w:val="32"/>
          <w:lang w:val="en-US"/>
        </w:rPr>
        <w:t>L</w:t>
      </w:r>
      <w:r w:rsidR="00A86038" w:rsidRPr="00A26F0A">
        <w:rPr>
          <w:position w:val="-26"/>
          <w:sz w:val="32"/>
          <w:szCs w:val="32"/>
        </w:rPr>
        <w:t>общ – общий пробег, км.</w:t>
      </w:r>
    </w:p>
    <w:p w:rsidR="00A86038" w:rsidRPr="00A26F0A" w:rsidRDefault="00A86038" w:rsidP="00CF5E19">
      <w:pPr>
        <w:pStyle w:val="aa"/>
        <w:spacing w:before="0" w:beforeAutospacing="0" w:after="0" w:afterAutospacing="0"/>
        <w:ind w:firstLine="771"/>
        <w:jc w:val="both"/>
        <w:rPr>
          <w:sz w:val="32"/>
          <w:szCs w:val="32"/>
        </w:rPr>
      </w:pPr>
    </w:p>
    <w:p w:rsidR="009C76CC" w:rsidRPr="00A26F0A" w:rsidRDefault="00CF5E19" w:rsidP="00115054">
      <w:pPr>
        <w:pStyle w:val="aa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Продолжительность </w:t>
      </w:r>
      <w:r w:rsidR="007F37AA" w:rsidRPr="00A26F0A">
        <w:rPr>
          <w:sz w:val="32"/>
          <w:szCs w:val="32"/>
        </w:rPr>
        <w:t>одного оборота</w:t>
      </w:r>
      <w:r w:rsidRPr="00A26F0A">
        <w:rPr>
          <w:sz w:val="32"/>
          <w:szCs w:val="32"/>
        </w:rPr>
        <w:t xml:space="preserve">, </w:t>
      </w:r>
      <w:r w:rsidRPr="00A26F0A">
        <w:rPr>
          <w:sz w:val="32"/>
          <w:szCs w:val="32"/>
          <w:lang w:val="en-US"/>
        </w:rPr>
        <w:t>t</w:t>
      </w:r>
      <w:r w:rsidR="007F37AA" w:rsidRPr="00A26F0A">
        <w:rPr>
          <w:sz w:val="32"/>
          <w:szCs w:val="32"/>
        </w:rPr>
        <w:t>о</w:t>
      </w:r>
      <w:r w:rsidR="005D0DE2" w:rsidRPr="00A26F0A">
        <w:rPr>
          <w:sz w:val="32"/>
          <w:szCs w:val="32"/>
        </w:rPr>
        <w:t>, ч</w:t>
      </w:r>
      <w:r w:rsidRPr="00A26F0A">
        <w:rPr>
          <w:sz w:val="32"/>
          <w:szCs w:val="32"/>
        </w:rPr>
        <w:t>, определяется по фо</w:t>
      </w:r>
      <w:r w:rsidRPr="00A26F0A">
        <w:rPr>
          <w:sz w:val="32"/>
          <w:szCs w:val="32"/>
        </w:rPr>
        <w:t>р</w:t>
      </w:r>
      <w:r w:rsidRPr="00A26F0A">
        <w:rPr>
          <w:sz w:val="32"/>
          <w:szCs w:val="32"/>
        </w:rPr>
        <w:t>муле</w:t>
      </w:r>
    </w:p>
    <w:p w:rsidR="00CF5E19" w:rsidRPr="00A26F0A" w:rsidRDefault="00CF5E19" w:rsidP="00CF5E19">
      <w:pPr>
        <w:pStyle w:val="aa"/>
        <w:spacing w:before="0" w:beforeAutospacing="0" w:after="0" w:afterAutospacing="0"/>
        <w:ind w:firstLine="771"/>
        <w:jc w:val="both"/>
        <w:rPr>
          <w:sz w:val="32"/>
          <w:szCs w:val="32"/>
        </w:rPr>
      </w:pPr>
    </w:p>
    <w:p w:rsidR="00F70700" w:rsidRPr="00A26F0A" w:rsidRDefault="00F70700" w:rsidP="00115054">
      <w:pPr>
        <w:pStyle w:val="aa"/>
        <w:spacing w:before="0" w:beforeAutospacing="0" w:after="0" w:afterAutospacing="0"/>
        <w:rPr>
          <w:position w:val="-28"/>
          <w:sz w:val="32"/>
          <w:szCs w:val="32"/>
        </w:rPr>
      </w:pPr>
    </w:p>
    <w:p w:rsidR="00CF5E19" w:rsidRPr="00A26F0A" w:rsidRDefault="00F70700" w:rsidP="00F70700">
      <w:pPr>
        <w:pStyle w:val="aa"/>
        <w:spacing w:before="0" w:beforeAutospacing="0" w:after="0" w:afterAutospacing="0"/>
        <w:ind w:left="2832" w:firstLine="708"/>
        <w:rPr>
          <w:sz w:val="32"/>
          <w:szCs w:val="32"/>
        </w:rPr>
      </w:pPr>
      <w:r w:rsidRPr="00A26F0A">
        <w:rPr>
          <w:position w:val="-24"/>
          <w:sz w:val="32"/>
          <w:szCs w:val="32"/>
        </w:rPr>
        <w:object w:dxaOrig="2280" w:dyaOrig="620">
          <v:shape id="_x0000_i1051" type="#_x0000_t75" style="width:182.25pt;height:45pt" o:ole="">
            <v:imagedata r:id="rId58" o:title=""/>
          </v:shape>
          <o:OLEObject Type="Embed" ProgID="Equation.DSMT4" ShapeID="_x0000_i1051" DrawAspect="Content" ObjectID="_1589808280" r:id="rId59"/>
        </w:object>
      </w:r>
      <w:r w:rsidRPr="00A26F0A">
        <w:rPr>
          <w:position w:val="-26"/>
          <w:sz w:val="32"/>
          <w:szCs w:val="32"/>
        </w:rPr>
        <w:tab/>
      </w:r>
      <w:r w:rsidRPr="00A26F0A">
        <w:rPr>
          <w:position w:val="-26"/>
          <w:sz w:val="32"/>
          <w:szCs w:val="32"/>
        </w:rPr>
        <w:tab/>
      </w:r>
      <w:r w:rsidR="001D4680" w:rsidRPr="00A26F0A">
        <w:rPr>
          <w:position w:val="-26"/>
          <w:sz w:val="32"/>
          <w:szCs w:val="32"/>
        </w:rPr>
        <w:tab/>
      </w:r>
      <w:r w:rsidRPr="00A26F0A">
        <w:rPr>
          <w:position w:val="-26"/>
          <w:sz w:val="32"/>
          <w:szCs w:val="32"/>
        </w:rPr>
        <w:t xml:space="preserve">  </w:t>
      </w:r>
      <w:r w:rsidR="001D4680" w:rsidRPr="00A26F0A">
        <w:rPr>
          <w:position w:val="-26"/>
          <w:sz w:val="32"/>
          <w:szCs w:val="32"/>
        </w:rPr>
        <w:t>(</w:t>
      </w:r>
      <w:r w:rsidR="00A220B7" w:rsidRPr="00A26F0A">
        <w:rPr>
          <w:position w:val="-26"/>
          <w:sz w:val="32"/>
          <w:szCs w:val="32"/>
        </w:rPr>
        <w:t>22</w:t>
      </w:r>
      <w:r w:rsidR="001D4680" w:rsidRPr="00A26F0A">
        <w:rPr>
          <w:position w:val="-26"/>
          <w:sz w:val="32"/>
          <w:szCs w:val="32"/>
        </w:rPr>
        <w:t>)</w:t>
      </w:r>
    </w:p>
    <w:p w:rsidR="001D4680" w:rsidRPr="00A26F0A" w:rsidRDefault="001D4680" w:rsidP="00115054">
      <w:pPr>
        <w:pStyle w:val="aa"/>
        <w:spacing w:before="0" w:beforeAutospacing="0" w:after="0" w:afterAutospacing="0"/>
        <w:ind w:firstLine="851"/>
        <w:jc w:val="both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где </w:t>
      </w:r>
      <w:r w:rsidRPr="00A26F0A">
        <w:rPr>
          <w:position w:val="-26"/>
          <w:sz w:val="32"/>
          <w:szCs w:val="32"/>
          <w:lang w:val="en-US"/>
        </w:rPr>
        <w:t>L</w:t>
      </w:r>
      <w:r w:rsidRPr="00A26F0A">
        <w:rPr>
          <w:position w:val="-26"/>
          <w:sz w:val="32"/>
          <w:szCs w:val="32"/>
        </w:rPr>
        <w:t>х – холостой пробег, км;</w:t>
      </w:r>
    </w:p>
    <w:p w:rsidR="001D4680" w:rsidRPr="00A26F0A" w:rsidRDefault="00F70700" w:rsidP="00F70700">
      <w:pPr>
        <w:pStyle w:val="aa"/>
        <w:spacing w:before="0" w:beforeAutospacing="0" w:after="0" w:afterAutospacing="0"/>
        <w:ind w:firstLine="1276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</w:t>
      </w:r>
      <w:r w:rsidR="001D4680" w:rsidRPr="00A26F0A">
        <w:rPr>
          <w:position w:val="-26"/>
          <w:sz w:val="32"/>
          <w:szCs w:val="32"/>
          <w:lang w:val="en-US"/>
        </w:rPr>
        <w:t>V</w:t>
      </w:r>
      <w:r w:rsidR="001D4680" w:rsidRPr="00A26F0A">
        <w:rPr>
          <w:position w:val="-26"/>
          <w:sz w:val="32"/>
          <w:szCs w:val="32"/>
        </w:rPr>
        <w:t>– техническая скорость, км/ч;</w:t>
      </w:r>
    </w:p>
    <w:p w:rsidR="001D4680" w:rsidRPr="00A26F0A" w:rsidRDefault="00F70700" w:rsidP="00F70700">
      <w:pPr>
        <w:pStyle w:val="aa"/>
        <w:spacing w:before="0" w:beforeAutospacing="0" w:after="0" w:afterAutospacing="0"/>
        <w:ind w:firstLine="1276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</w:t>
      </w:r>
      <w:r w:rsidR="001D4680" w:rsidRPr="00A26F0A">
        <w:rPr>
          <w:position w:val="-26"/>
          <w:sz w:val="32"/>
          <w:szCs w:val="32"/>
          <w:lang w:val="en-US"/>
        </w:rPr>
        <w:t>t</w:t>
      </w:r>
      <w:r w:rsidR="005D0DE2" w:rsidRPr="00A26F0A">
        <w:rPr>
          <w:position w:val="-26"/>
          <w:sz w:val="32"/>
          <w:szCs w:val="32"/>
        </w:rPr>
        <w:t>п – время погрузки груза, ч</w:t>
      </w:r>
      <w:r w:rsidR="001D4680" w:rsidRPr="00A26F0A">
        <w:rPr>
          <w:position w:val="-26"/>
          <w:sz w:val="32"/>
          <w:szCs w:val="32"/>
        </w:rPr>
        <w:t>;</w:t>
      </w:r>
    </w:p>
    <w:p w:rsidR="001D4680" w:rsidRPr="00A26F0A" w:rsidRDefault="00F70700" w:rsidP="00F70700">
      <w:pPr>
        <w:pStyle w:val="aa"/>
        <w:spacing w:before="0" w:beforeAutospacing="0" w:after="0" w:afterAutospacing="0"/>
        <w:ind w:firstLine="1276"/>
        <w:rPr>
          <w:position w:val="-26"/>
          <w:sz w:val="32"/>
          <w:szCs w:val="32"/>
        </w:rPr>
      </w:pPr>
      <w:r w:rsidRPr="00A26F0A">
        <w:rPr>
          <w:position w:val="-26"/>
          <w:sz w:val="32"/>
          <w:szCs w:val="32"/>
        </w:rPr>
        <w:t xml:space="preserve"> </w:t>
      </w:r>
      <w:r w:rsidR="001D4680" w:rsidRPr="00A26F0A">
        <w:rPr>
          <w:position w:val="-26"/>
          <w:sz w:val="32"/>
          <w:szCs w:val="32"/>
          <w:lang w:val="en-US"/>
        </w:rPr>
        <w:t>t</w:t>
      </w:r>
      <w:r w:rsidR="001D4680" w:rsidRPr="00A26F0A">
        <w:rPr>
          <w:position w:val="-26"/>
          <w:sz w:val="32"/>
          <w:szCs w:val="32"/>
        </w:rPr>
        <w:t>р – время разрузки груза, ч.</w:t>
      </w:r>
    </w:p>
    <w:p w:rsidR="001D4680" w:rsidRPr="00A26F0A" w:rsidRDefault="001D4680" w:rsidP="001D4680">
      <w:pPr>
        <w:ind w:firstLine="771"/>
        <w:rPr>
          <w:sz w:val="32"/>
          <w:szCs w:val="32"/>
        </w:rPr>
      </w:pPr>
    </w:p>
    <w:p w:rsidR="00145DFC" w:rsidRPr="00A26F0A" w:rsidRDefault="00145DFC" w:rsidP="00F70700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Число </w:t>
      </w:r>
      <w:r w:rsidR="007F37AA" w:rsidRPr="00A26F0A">
        <w:rPr>
          <w:sz w:val="32"/>
          <w:szCs w:val="32"/>
        </w:rPr>
        <w:t>оборотов транспорт</w:t>
      </w:r>
      <w:r w:rsidR="00F70700"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в смену </w:t>
      </w:r>
      <w:r w:rsidR="001D4680" w:rsidRPr="00A26F0A">
        <w:rPr>
          <w:sz w:val="32"/>
          <w:szCs w:val="32"/>
          <w:lang w:val="en-US"/>
        </w:rPr>
        <w:t>n</w:t>
      </w:r>
      <w:r w:rsidR="001D4680" w:rsidRPr="00A26F0A">
        <w:rPr>
          <w:sz w:val="32"/>
          <w:szCs w:val="32"/>
        </w:rPr>
        <w:t xml:space="preserve">е, раз, </w:t>
      </w:r>
      <w:r w:rsidRPr="00A26F0A">
        <w:rPr>
          <w:sz w:val="32"/>
          <w:szCs w:val="32"/>
        </w:rPr>
        <w:t>определяется по фо</w:t>
      </w:r>
      <w:r w:rsidRPr="00A26F0A">
        <w:rPr>
          <w:sz w:val="32"/>
          <w:szCs w:val="32"/>
        </w:rPr>
        <w:t>р</w:t>
      </w:r>
      <w:r w:rsidRPr="00A26F0A">
        <w:rPr>
          <w:sz w:val="32"/>
          <w:szCs w:val="32"/>
        </w:rPr>
        <w:t>муле</w:t>
      </w:r>
    </w:p>
    <w:p w:rsidR="00F70700" w:rsidRPr="00A26F0A" w:rsidRDefault="00F70700" w:rsidP="00F70700">
      <w:pPr>
        <w:ind w:firstLine="851"/>
        <w:jc w:val="both"/>
        <w:rPr>
          <w:sz w:val="32"/>
          <w:szCs w:val="32"/>
        </w:rPr>
      </w:pPr>
    </w:p>
    <w:p w:rsidR="00145DFC" w:rsidRPr="00A26F0A" w:rsidRDefault="00F70700" w:rsidP="00F70700">
      <w:pPr>
        <w:pStyle w:val="a10"/>
        <w:spacing w:before="0" w:beforeAutospacing="0" w:after="0" w:afterAutospacing="0"/>
        <w:ind w:left="3540" w:firstLine="708"/>
        <w:rPr>
          <w:sz w:val="32"/>
          <w:szCs w:val="32"/>
        </w:rPr>
      </w:pPr>
      <w:r w:rsidRPr="00A26F0A">
        <w:rPr>
          <w:position w:val="-24"/>
          <w:sz w:val="32"/>
          <w:szCs w:val="32"/>
        </w:rPr>
        <w:object w:dxaOrig="920" w:dyaOrig="620">
          <v:shape id="_x0000_i1052" type="#_x0000_t75" style="width:78.75pt;height:48.75pt" o:ole="">
            <v:imagedata r:id="rId60" o:title=""/>
          </v:shape>
          <o:OLEObject Type="Embed" ProgID="Equation.DSMT4" ShapeID="_x0000_i1052" DrawAspect="Content" ObjectID="_1589808281" r:id="rId61"/>
        </w:object>
      </w:r>
      <w:r w:rsidR="00145DFC" w:rsidRPr="00A26F0A">
        <w:rPr>
          <w:sz w:val="32"/>
          <w:szCs w:val="32"/>
        </w:rPr>
        <w:t>  </w:t>
      </w:r>
      <w:r w:rsidR="005D0DE2" w:rsidRPr="00A26F0A">
        <w:rPr>
          <w:sz w:val="32"/>
          <w:szCs w:val="32"/>
        </w:rPr>
        <w:t> </w:t>
      </w:r>
      <w:r w:rsidR="005D0DE2" w:rsidRPr="00A26F0A">
        <w:rPr>
          <w:sz w:val="32"/>
          <w:szCs w:val="32"/>
        </w:rPr>
        <w:tab/>
      </w:r>
      <w:r w:rsidR="005D0DE2" w:rsidRPr="00A26F0A">
        <w:rPr>
          <w:sz w:val="32"/>
          <w:szCs w:val="32"/>
        </w:rPr>
        <w:tab/>
      </w:r>
      <w:r w:rsidR="001D4680" w:rsidRPr="00A26F0A">
        <w:rPr>
          <w:sz w:val="32"/>
          <w:szCs w:val="32"/>
        </w:rPr>
        <w:tab/>
      </w:r>
      <w:r w:rsidR="001D4680" w:rsidRPr="00A26F0A">
        <w:rPr>
          <w:sz w:val="32"/>
          <w:szCs w:val="32"/>
        </w:rPr>
        <w:tab/>
      </w:r>
      <w:r w:rsidR="001D4680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</w:t>
      </w:r>
      <w:r w:rsidR="001D4680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23</w:t>
      </w:r>
      <w:r w:rsidR="001D4680" w:rsidRPr="00A26F0A">
        <w:rPr>
          <w:sz w:val="32"/>
          <w:szCs w:val="32"/>
        </w:rPr>
        <w:t>)</w:t>
      </w:r>
    </w:p>
    <w:p w:rsidR="00145DFC" w:rsidRPr="00A26F0A" w:rsidRDefault="00F70700" w:rsidP="00F70700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</w:t>
      </w:r>
      <w:r w:rsidR="00145DFC" w:rsidRPr="00A26F0A">
        <w:rPr>
          <w:sz w:val="32"/>
          <w:szCs w:val="32"/>
        </w:rPr>
        <w:t>де</w:t>
      </w:r>
      <w:r w:rsidRPr="00A26F0A">
        <w:rPr>
          <w:sz w:val="32"/>
          <w:szCs w:val="32"/>
        </w:rPr>
        <w:t xml:space="preserve"> tсм </w:t>
      </w:r>
      <w:r w:rsidR="00145DFC" w:rsidRPr="00A26F0A">
        <w:rPr>
          <w:sz w:val="32"/>
          <w:szCs w:val="32"/>
        </w:rPr>
        <w:t>– продолжительность смены</w:t>
      </w:r>
      <w:r w:rsidR="001D4680" w:rsidRPr="00A26F0A">
        <w:rPr>
          <w:sz w:val="32"/>
          <w:szCs w:val="32"/>
        </w:rPr>
        <w:t>, ч.</w:t>
      </w:r>
    </w:p>
    <w:p w:rsidR="009C76CC" w:rsidRPr="00A26F0A" w:rsidRDefault="009C76CC" w:rsidP="00F32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1D4680" w:rsidRPr="00A26F0A" w:rsidRDefault="001D4680" w:rsidP="00F7070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Производительность подвижного состава в тоннах за смену </w:t>
      </w:r>
      <w:r w:rsidR="00FF6554" w:rsidRPr="00A26F0A">
        <w:rPr>
          <w:sz w:val="32"/>
          <w:szCs w:val="32"/>
          <w:lang w:val="en-US"/>
        </w:rPr>
        <w:t>G</w:t>
      </w:r>
      <w:r w:rsidR="00FF6554" w:rsidRPr="00A26F0A">
        <w:rPr>
          <w:sz w:val="32"/>
          <w:szCs w:val="32"/>
        </w:rPr>
        <w:t>пр</w:t>
      </w:r>
      <w:r w:rsidR="00F70700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определяется по формуле</w:t>
      </w:r>
    </w:p>
    <w:p w:rsidR="00FF6554" w:rsidRPr="00A26F0A" w:rsidRDefault="00FF6554" w:rsidP="00F32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FF6554" w:rsidRPr="00A26F0A" w:rsidRDefault="00F70700" w:rsidP="00FF6554">
      <w:pPr>
        <w:pStyle w:val="a10"/>
        <w:spacing w:before="0" w:beforeAutospacing="0" w:after="0" w:afterAutospacing="0"/>
        <w:ind w:firstLine="771"/>
        <w:jc w:val="right"/>
        <w:rPr>
          <w:sz w:val="32"/>
          <w:szCs w:val="32"/>
        </w:rPr>
      </w:pPr>
      <w:r w:rsidRPr="00A26F0A">
        <w:rPr>
          <w:position w:val="-12"/>
          <w:sz w:val="32"/>
          <w:szCs w:val="32"/>
        </w:rPr>
        <w:object w:dxaOrig="1820" w:dyaOrig="360">
          <v:shape id="_x0000_i1053" type="#_x0000_t75" style="width:151.5pt;height:27pt" o:ole="">
            <v:imagedata r:id="rId62" o:title=""/>
          </v:shape>
          <o:OLEObject Type="Embed" ProgID="Equation.DSMT4" ShapeID="_x0000_i1053" DrawAspect="Content" ObjectID="_1589808282" r:id="rId63"/>
        </w:object>
      </w:r>
      <w:r w:rsidR="00FF6554" w:rsidRPr="00A26F0A">
        <w:rPr>
          <w:sz w:val="32"/>
          <w:szCs w:val="32"/>
        </w:rPr>
        <w:t>   </w:t>
      </w:r>
      <w:r w:rsidR="00FF6554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  <w:t>(</w:t>
      </w:r>
      <w:r w:rsidR="00A220B7" w:rsidRPr="00A26F0A">
        <w:rPr>
          <w:sz w:val="32"/>
          <w:szCs w:val="32"/>
        </w:rPr>
        <w:t>24</w:t>
      </w:r>
      <w:r w:rsidR="00FF6554" w:rsidRPr="00A26F0A">
        <w:rPr>
          <w:sz w:val="32"/>
          <w:szCs w:val="32"/>
        </w:rPr>
        <w:t>)</w:t>
      </w:r>
    </w:p>
    <w:p w:rsidR="009C76CC" w:rsidRPr="00A26F0A" w:rsidRDefault="009C76CC" w:rsidP="00F32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FF6554" w:rsidRPr="00A26F0A" w:rsidRDefault="00FF6554" w:rsidP="00F7070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Необходимое количество единиц подвижного состава 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>ед</w:t>
      </w:r>
      <w:r w:rsidR="005D0DE2" w:rsidRPr="00A26F0A">
        <w:rPr>
          <w:sz w:val="32"/>
          <w:szCs w:val="32"/>
        </w:rPr>
        <w:t>, шт</w:t>
      </w:r>
      <w:r w:rsidRPr="00A26F0A">
        <w:rPr>
          <w:sz w:val="32"/>
          <w:szCs w:val="32"/>
        </w:rPr>
        <w:t xml:space="preserve"> для выполнения заданного объема перевозок определяется по формуле</w:t>
      </w:r>
    </w:p>
    <w:p w:rsidR="009C76CC" w:rsidRPr="00A26F0A" w:rsidRDefault="009C76CC" w:rsidP="00F323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FF6554" w:rsidRPr="00A26F0A" w:rsidRDefault="00F70700" w:rsidP="00F70700">
      <w:pPr>
        <w:pStyle w:val="a10"/>
        <w:spacing w:before="0" w:beforeAutospacing="0" w:after="0" w:afterAutospacing="0"/>
        <w:ind w:left="3540" w:firstLine="708"/>
        <w:rPr>
          <w:sz w:val="32"/>
          <w:szCs w:val="32"/>
        </w:rPr>
      </w:pPr>
      <w:r w:rsidRPr="00A26F0A">
        <w:rPr>
          <w:position w:val="-28"/>
          <w:sz w:val="32"/>
          <w:szCs w:val="32"/>
        </w:rPr>
        <w:object w:dxaOrig="1140" w:dyaOrig="660">
          <v:shape id="_x0000_i1054" type="#_x0000_t75" style="width:91.5pt;height:49.5pt" o:ole="">
            <v:imagedata r:id="rId64" o:title=""/>
          </v:shape>
          <o:OLEObject Type="Embed" ProgID="Equation.DSMT4" ShapeID="_x0000_i1054" DrawAspect="Content" ObjectID="_1589808283" r:id="rId65"/>
        </w:object>
      </w:r>
      <w:r w:rsidR="005D0DE2" w:rsidRPr="00A26F0A">
        <w:rPr>
          <w:sz w:val="32"/>
          <w:szCs w:val="32"/>
        </w:rPr>
        <w:t>   </w:t>
      </w:r>
      <w:r w:rsidR="005D0DE2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</w:r>
      <w:r w:rsidR="00FF6554" w:rsidRPr="00A26F0A">
        <w:rPr>
          <w:sz w:val="32"/>
          <w:szCs w:val="32"/>
        </w:rPr>
        <w:tab/>
      </w:r>
      <w:r w:rsidRPr="00A26F0A">
        <w:rPr>
          <w:sz w:val="32"/>
          <w:szCs w:val="32"/>
        </w:rPr>
        <w:t xml:space="preserve">  </w:t>
      </w:r>
      <w:r w:rsidR="00FF6554" w:rsidRPr="00A26F0A">
        <w:rPr>
          <w:sz w:val="32"/>
          <w:szCs w:val="32"/>
        </w:rPr>
        <w:t>(</w:t>
      </w:r>
      <w:r w:rsidR="00A220B7" w:rsidRPr="00A26F0A">
        <w:rPr>
          <w:sz w:val="32"/>
          <w:szCs w:val="32"/>
        </w:rPr>
        <w:t>25</w:t>
      </w:r>
      <w:r w:rsidR="00FF6554" w:rsidRPr="00A26F0A">
        <w:rPr>
          <w:sz w:val="32"/>
          <w:szCs w:val="32"/>
        </w:rPr>
        <w:t>)</w:t>
      </w:r>
    </w:p>
    <w:p w:rsidR="00FF6554" w:rsidRPr="00A26F0A" w:rsidRDefault="00FF6554" w:rsidP="00F70700">
      <w:pPr>
        <w:pStyle w:val="a3"/>
        <w:ind w:left="0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 </w:t>
      </w:r>
      <w:r w:rsidRPr="00A26F0A">
        <w:rPr>
          <w:sz w:val="32"/>
          <w:szCs w:val="32"/>
          <w:lang w:val="en-US"/>
        </w:rPr>
        <w:t>Q</w:t>
      </w:r>
      <w:r w:rsidRPr="00A26F0A">
        <w:rPr>
          <w:sz w:val="32"/>
          <w:szCs w:val="32"/>
        </w:rPr>
        <w:t xml:space="preserve"> – заданный объем перевозок, т. </w:t>
      </w:r>
    </w:p>
    <w:p w:rsidR="00FB352B" w:rsidRPr="00A26F0A" w:rsidRDefault="00FB352B" w:rsidP="00F32388">
      <w:pPr>
        <w:ind w:firstLine="709"/>
        <w:rPr>
          <w:sz w:val="32"/>
          <w:szCs w:val="32"/>
        </w:rPr>
      </w:pPr>
    </w:p>
    <w:p w:rsidR="00AF2CDB" w:rsidRPr="00A26F0A" w:rsidRDefault="00AF2CDB" w:rsidP="00F70700">
      <w:pPr>
        <w:shd w:val="clear" w:color="auto" w:fill="FFFFFF"/>
        <w:ind w:right="14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Задача выбора оптимального варианта размещения распре</w:t>
      </w:r>
      <w:r w:rsidRPr="00A26F0A">
        <w:rPr>
          <w:sz w:val="32"/>
          <w:szCs w:val="32"/>
        </w:rPr>
        <w:softHyphen/>
        <w:t>делительного центра ставится и решается в том случае, когда на опр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деленной территории имеется несколько потребителей материального потока. Потребители материального потока и являющийся для них и</w:t>
      </w:r>
      <w:r w:rsidRPr="00A26F0A">
        <w:rPr>
          <w:sz w:val="32"/>
          <w:szCs w:val="32"/>
        </w:rPr>
        <w:t>с</w:t>
      </w:r>
      <w:r w:rsidRPr="00A26F0A">
        <w:rPr>
          <w:sz w:val="32"/>
          <w:szCs w:val="32"/>
        </w:rPr>
        <w:t>точником распределительный центр должны соста</w:t>
      </w:r>
      <w:r w:rsidRPr="00A26F0A">
        <w:rPr>
          <w:sz w:val="32"/>
          <w:szCs w:val="32"/>
        </w:rPr>
        <w:softHyphen/>
        <w:t>влять единую сист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му, т.е. быть организационно, экономически, технологически и техн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чески связаны.</w:t>
      </w:r>
    </w:p>
    <w:p w:rsidR="00AF2CDB" w:rsidRPr="00A26F0A" w:rsidRDefault="00AF2CDB" w:rsidP="00F70700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Определение оптимального места расположения распределител</w:t>
      </w:r>
      <w:r w:rsidRPr="00A26F0A">
        <w:rPr>
          <w:sz w:val="32"/>
          <w:szCs w:val="32"/>
        </w:rPr>
        <w:t>ь</w:t>
      </w:r>
      <w:r w:rsidRPr="00A26F0A">
        <w:rPr>
          <w:sz w:val="32"/>
          <w:szCs w:val="32"/>
        </w:rPr>
        <w:t>ного центра может осуществляться методом нахождения центра тяж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сти грузопотоков. </w:t>
      </w:r>
    </w:p>
    <w:p w:rsidR="00AF2CDB" w:rsidRPr="00A26F0A" w:rsidRDefault="00AF2CDB" w:rsidP="00700E05">
      <w:pPr>
        <w:shd w:val="clear" w:color="auto" w:fill="FFFFFF"/>
        <w:spacing w:before="10" w:line="238" w:lineRule="auto"/>
        <w:ind w:right="53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Основ</w:t>
      </w:r>
      <w:r w:rsidRPr="00A26F0A">
        <w:rPr>
          <w:sz w:val="32"/>
          <w:szCs w:val="32"/>
        </w:rPr>
        <w:softHyphen/>
        <w:t>ным  фактором, влияющим на выбор места расположения склада, является размер затрат на доставку товаров со склада. Миним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lastRenderedPageBreak/>
        <w:t>зировать эти затраты можно, разместив распределительный центр в окрестностях центра тяжести грузопотоков. Данный метод дает бли</w:t>
      </w:r>
      <w:r w:rsidRPr="00A26F0A">
        <w:rPr>
          <w:sz w:val="32"/>
          <w:szCs w:val="32"/>
        </w:rPr>
        <w:t>з</w:t>
      </w:r>
      <w:r w:rsidRPr="00A26F0A">
        <w:rPr>
          <w:sz w:val="32"/>
          <w:szCs w:val="32"/>
        </w:rPr>
        <w:t>кие к оптимальным результаты при невысокой сложности вычислений.</w:t>
      </w:r>
    </w:p>
    <w:p w:rsidR="00AF2CDB" w:rsidRPr="00A26F0A" w:rsidRDefault="00AF2CDB" w:rsidP="00700E05">
      <w:pPr>
        <w:spacing w:line="238" w:lineRule="auto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Для определения центра тяжести грузопотоков на координатные оси необходимо нанести точки, координаты которых соответствуют расположению обслуживаемых распределительным центром потреб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 xml:space="preserve">телей. </w:t>
      </w:r>
    </w:p>
    <w:p w:rsidR="00AF2CDB" w:rsidRPr="00A26F0A" w:rsidRDefault="00AF2CDB" w:rsidP="00700E05">
      <w:pPr>
        <w:spacing w:line="238" w:lineRule="auto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Координаты центра тяжести грузовых потоков (Хсклад, Yсклад), т.е. точки, в окрестностях которой может быть разме</w:t>
      </w:r>
      <w:r w:rsidRPr="00A26F0A">
        <w:rPr>
          <w:sz w:val="32"/>
          <w:szCs w:val="32"/>
        </w:rPr>
        <w:softHyphen/>
        <w:t>щен распредел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тельный ц</w:t>
      </w:r>
      <w:r w:rsidR="007F37AA" w:rsidRPr="00A26F0A">
        <w:rPr>
          <w:sz w:val="32"/>
          <w:szCs w:val="32"/>
        </w:rPr>
        <w:t>ентр,  определяются по формулам</w:t>
      </w:r>
    </w:p>
    <w:p w:rsidR="00AF2CDB" w:rsidRPr="00700E05" w:rsidRDefault="00AF2CDB" w:rsidP="00700E05">
      <w:pPr>
        <w:spacing w:line="238" w:lineRule="auto"/>
        <w:ind w:firstLine="709"/>
        <w:rPr>
          <w:sz w:val="32"/>
          <w:szCs w:val="32"/>
        </w:rPr>
      </w:pPr>
    </w:p>
    <w:p w:rsidR="00AF2CDB" w:rsidRPr="00A26F0A" w:rsidRDefault="00AF2CDB" w:rsidP="00700E05">
      <w:pPr>
        <w:spacing w:line="238" w:lineRule="auto"/>
        <w:ind w:firstLine="709"/>
        <w:jc w:val="right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tab/>
      </w:r>
      <w:r w:rsidR="00F70700" w:rsidRPr="00A26F0A">
        <w:rPr>
          <w:bCs/>
          <w:position w:val="-56"/>
          <w:sz w:val="32"/>
          <w:szCs w:val="32"/>
        </w:rPr>
        <w:object w:dxaOrig="2079" w:dyaOrig="1260">
          <v:shape id="_x0000_i1055" type="#_x0000_t75" style="width:133.5pt;height:80.25pt" o:ole="">
            <v:imagedata r:id="rId66" o:title=""/>
          </v:shape>
          <o:OLEObject Type="Embed" ProgID="Equation.3" ShapeID="_x0000_i1055" DrawAspect="Content" ObjectID="_1589808284" r:id="rId67"/>
        </w:object>
      </w:r>
      <w:r w:rsidR="005D0DE2" w:rsidRPr="00A26F0A">
        <w:rPr>
          <w:bCs/>
          <w:sz w:val="32"/>
          <w:szCs w:val="32"/>
        </w:rPr>
        <w:tab/>
      </w:r>
      <w:r w:rsidR="005D0DE2"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  <w:t xml:space="preserve"> (</w:t>
      </w:r>
      <w:r w:rsidR="00A220B7" w:rsidRPr="00A26F0A">
        <w:rPr>
          <w:bCs/>
          <w:sz w:val="32"/>
          <w:szCs w:val="32"/>
        </w:rPr>
        <w:t>26)</w:t>
      </w:r>
    </w:p>
    <w:p w:rsidR="00AF2CDB" w:rsidRPr="00A26F0A" w:rsidRDefault="00F70700" w:rsidP="00700E05">
      <w:pPr>
        <w:spacing w:line="238" w:lineRule="auto"/>
        <w:ind w:firstLine="709"/>
        <w:jc w:val="right"/>
        <w:rPr>
          <w:bCs/>
          <w:sz w:val="32"/>
          <w:szCs w:val="32"/>
        </w:rPr>
      </w:pPr>
      <w:r w:rsidRPr="00A26F0A">
        <w:rPr>
          <w:bCs/>
          <w:position w:val="-56"/>
          <w:sz w:val="32"/>
          <w:szCs w:val="32"/>
        </w:rPr>
        <w:object w:dxaOrig="2060" w:dyaOrig="1260">
          <v:shape id="_x0000_i1056" type="#_x0000_t75" style="width:137.25pt;height:83.25pt" o:ole="">
            <v:imagedata r:id="rId68" o:title=""/>
          </v:shape>
          <o:OLEObject Type="Embed" ProgID="Equation.3" ShapeID="_x0000_i1056" DrawAspect="Content" ObjectID="_1589808285" r:id="rId69"/>
        </w:object>
      </w:r>
      <w:r w:rsidR="005D0DE2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  <w:t xml:space="preserve"> (2</w:t>
      </w:r>
      <w:r w:rsidR="00A220B7" w:rsidRPr="00A26F0A">
        <w:rPr>
          <w:bCs/>
          <w:sz w:val="32"/>
          <w:szCs w:val="32"/>
        </w:rPr>
        <w:t>7</w:t>
      </w:r>
      <w:r w:rsidR="00AF2CDB" w:rsidRPr="00A26F0A">
        <w:rPr>
          <w:bCs/>
          <w:sz w:val="32"/>
          <w:szCs w:val="32"/>
        </w:rPr>
        <w:t>)</w:t>
      </w:r>
    </w:p>
    <w:p w:rsidR="00AF2CDB" w:rsidRPr="00A26F0A" w:rsidRDefault="00AF2CDB" w:rsidP="00700E05">
      <w:pPr>
        <w:spacing w:line="238" w:lineRule="auto"/>
        <w:ind w:firstLine="851"/>
        <w:rPr>
          <w:sz w:val="32"/>
          <w:szCs w:val="32"/>
        </w:rPr>
      </w:pPr>
      <w:r w:rsidRPr="00A26F0A">
        <w:rPr>
          <w:sz w:val="32"/>
          <w:szCs w:val="32"/>
        </w:rPr>
        <w:t>где Г</w:t>
      </w:r>
      <w:r w:rsidRPr="00A26F0A">
        <w:rPr>
          <w:sz w:val="32"/>
          <w:szCs w:val="32"/>
          <w:lang w:val="en-US"/>
        </w:rPr>
        <w:t>i</w:t>
      </w:r>
      <w:r w:rsidR="00F70700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 xml:space="preserve">– грузооборот </w:t>
      </w:r>
      <w:r w:rsidRPr="00A26F0A">
        <w:rPr>
          <w:sz w:val="32"/>
          <w:szCs w:val="32"/>
          <w:lang w:val="en-US"/>
        </w:rPr>
        <w:t>i</w:t>
      </w:r>
      <w:r w:rsidR="005D0DE2" w:rsidRPr="00A26F0A">
        <w:rPr>
          <w:sz w:val="32"/>
          <w:szCs w:val="32"/>
        </w:rPr>
        <w:t>-го потребителя;</w:t>
      </w:r>
    </w:p>
    <w:p w:rsidR="00AF2CDB" w:rsidRPr="00A26F0A" w:rsidRDefault="00F70700" w:rsidP="00700E05">
      <w:pPr>
        <w:spacing w:line="238" w:lineRule="auto"/>
        <w:ind w:firstLine="1276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AF2CDB" w:rsidRPr="00A26F0A">
        <w:rPr>
          <w:sz w:val="32"/>
          <w:szCs w:val="32"/>
          <w:lang w:val="en-US"/>
        </w:rPr>
        <w:t>Xi</w:t>
      </w:r>
      <w:r w:rsidR="00AF2CDB" w:rsidRPr="00A26F0A">
        <w:rPr>
          <w:sz w:val="32"/>
          <w:szCs w:val="32"/>
        </w:rPr>
        <w:t xml:space="preserve">, </w:t>
      </w:r>
      <w:r w:rsidR="00AF2CDB" w:rsidRPr="00A26F0A">
        <w:rPr>
          <w:sz w:val="32"/>
          <w:szCs w:val="32"/>
          <w:lang w:val="en-US"/>
        </w:rPr>
        <w:t>Yi</w:t>
      </w:r>
      <w:r w:rsidR="00AF2CDB" w:rsidRPr="00A26F0A">
        <w:rPr>
          <w:sz w:val="32"/>
          <w:szCs w:val="32"/>
        </w:rPr>
        <w:t xml:space="preserve">– координаты </w:t>
      </w:r>
      <w:r w:rsidR="00AF2CDB" w:rsidRPr="00A26F0A">
        <w:rPr>
          <w:sz w:val="32"/>
          <w:szCs w:val="32"/>
          <w:lang w:val="en-US"/>
        </w:rPr>
        <w:t>i</w:t>
      </w:r>
      <w:r w:rsidR="005D0DE2" w:rsidRPr="00A26F0A">
        <w:rPr>
          <w:sz w:val="32"/>
          <w:szCs w:val="32"/>
        </w:rPr>
        <w:t>-го потребителя;</w:t>
      </w:r>
    </w:p>
    <w:p w:rsidR="00AF2CDB" w:rsidRPr="00A26F0A" w:rsidRDefault="00F70700" w:rsidP="00700E05">
      <w:pPr>
        <w:spacing w:line="238" w:lineRule="auto"/>
        <w:ind w:firstLine="1276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 xml:space="preserve"> </w:t>
      </w:r>
      <w:r w:rsidR="00AF2CDB" w:rsidRPr="00A26F0A">
        <w:rPr>
          <w:sz w:val="32"/>
          <w:szCs w:val="32"/>
        </w:rPr>
        <w:t xml:space="preserve">– число потребителей. </w:t>
      </w:r>
    </w:p>
    <w:p w:rsidR="00AF2CDB" w:rsidRPr="00700E05" w:rsidRDefault="00AF2CDB" w:rsidP="00700E05">
      <w:pPr>
        <w:spacing w:line="238" w:lineRule="auto"/>
        <w:ind w:firstLine="709"/>
        <w:rPr>
          <w:sz w:val="32"/>
          <w:szCs w:val="32"/>
        </w:rPr>
      </w:pPr>
    </w:p>
    <w:p w:rsidR="000C43B2" w:rsidRPr="00A26F0A" w:rsidRDefault="007859C5" w:rsidP="00700E05">
      <w:pPr>
        <w:pStyle w:val="1"/>
        <w:spacing w:line="238" w:lineRule="auto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Для того чтобы из множества вариантов размещения распредел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тельного центра выбрать один, необходимо установить критерий выб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ра, а затем оценить по нему каждый из вариантов. Таким критерием, как правило, является критерий минимума приведенных затрат, то есть затрат, приведенных к единому годовому измерению</w:t>
      </w:r>
      <w:r w:rsidR="000C43B2" w:rsidRPr="00A26F0A">
        <w:rPr>
          <w:sz w:val="32"/>
          <w:szCs w:val="32"/>
        </w:rPr>
        <w:t>.</w:t>
      </w:r>
    </w:p>
    <w:p w:rsidR="007859C5" w:rsidRPr="00A26F0A" w:rsidRDefault="007859C5" w:rsidP="00700E05">
      <w:pPr>
        <w:pStyle w:val="1"/>
        <w:spacing w:line="238" w:lineRule="auto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Приведенные затраты Зп, руб. определяются по формуле </w:t>
      </w:r>
    </w:p>
    <w:p w:rsidR="00A64200" w:rsidRPr="00700E05" w:rsidRDefault="00A64200" w:rsidP="00700E05">
      <w:pPr>
        <w:spacing w:line="238" w:lineRule="auto"/>
        <w:rPr>
          <w:sz w:val="32"/>
          <w:szCs w:val="32"/>
        </w:rPr>
      </w:pPr>
    </w:p>
    <w:p w:rsidR="00A64200" w:rsidRPr="00A26F0A" w:rsidRDefault="00A64200" w:rsidP="00700E05">
      <w:pPr>
        <w:spacing w:line="238" w:lineRule="auto"/>
        <w:jc w:val="right"/>
        <w:rPr>
          <w:bCs/>
          <w:position w:val="-36"/>
          <w:sz w:val="32"/>
          <w:szCs w:val="32"/>
        </w:rPr>
      </w:pPr>
      <w:r w:rsidRPr="00A26F0A">
        <w:rPr>
          <w:bCs/>
          <w:position w:val="-28"/>
          <w:sz w:val="32"/>
          <w:szCs w:val="32"/>
        </w:rPr>
        <w:object w:dxaOrig="2360" w:dyaOrig="720">
          <v:shape id="_x0000_i1057" type="#_x0000_t75" style="width:146.25pt;height:43.5pt" o:ole="">
            <v:imagedata r:id="rId70" o:title=""/>
          </v:shape>
          <o:OLEObject Type="Embed" ProgID="Equation.3" ShapeID="_x0000_i1057" DrawAspect="Content" ObjectID="_1589808286" r:id="rId71"/>
        </w:object>
      </w:r>
      <w:r w:rsidRPr="00A26F0A">
        <w:rPr>
          <w:bCs/>
          <w:position w:val="-36"/>
          <w:sz w:val="32"/>
          <w:szCs w:val="32"/>
        </w:rPr>
        <w:tab/>
      </w:r>
      <w:r w:rsidRPr="00A26F0A">
        <w:rPr>
          <w:bCs/>
          <w:position w:val="-36"/>
          <w:sz w:val="32"/>
          <w:szCs w:val="32"/>
        </w:rPr>
        <w:tab/>
      </w:r>
      <w:r w:rsidRPr="00A26F0A">
        <w:rPr>
          <w:bCs/>
          <w:position w:val="-36"/>
          <w:sz w:val="32"/>
          <w:szCs w:val="32"/>
        </w:rPr>
        <w:tab/>
      </w:r>
      <w:r w:rsidRPr="00A26F0A">
        <w:rPr>
          <w:bCs/>
          <w:position w:val="-36"/>
          <w:sz w:val="32"/>
          <w:szCs w:val="32"/>
        </w:rPr>
        <w:tab/>
        <w:t>(</w:t>
      </w:r>
      <w:r w:rsidR="00A013E5" w:rsidRPr="00A26F0A">
        <w:rPr>
          <w:bCs/>
          <w:position w:val="-36"/>
          <w:sz w:val="32"/>
          <w:szCs w:val="32"/>
        </w:rPr>
        <w:t>2</w:t>
      </w:r>
      <w:r w:rsidR="00A220B7" w:rsidRPr="00A26F0A">
        <w:rPr>
          <w:bCs/>
          <w:position w:val="-36"/>
          <w:sz w:val="32"/>
          <w:szCs w:val="32"/>
        </w:rPr>
        <w:t>8</w:t>
      </w:r>
      <w:r w:rsidRPr="00A26F0A">
        <w:rPr>
          <w:bCs/>
          <w:position w:val="-36"/>
          <w:sz w:val="32"/>
          <w:szCs w:val="32"/>
        </w:rPr>
        <w:t>)</w:t>
      </w:r>
    </w:p>
    <w:p w:rsidR="005D0DE2" w:rsidRPr="00A26F0A" w:rsidRDefault="00A64200" w:rsidP="00700E05">
      <w:pPr>
        <w:spacing w:line="238" w:lineRule="auto"/>
        <w:ind w:firstLine="851"/>
        <w:rPr>
          <w:bCs/>
          <w:position w:val="-36"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 xml:space="preserve">где Сэ – годовые эксплуатационные расходы, зависящие от </w:t>
      </w:r>
    </w:p>
    <w:p w:rsidR="00A64200" w:rsidRPr="00A26F0A" w:rsidRDefault="00F70700" w:rsidP="00700E05">
      <w:pPr>
        <w:spacing w:line="238" w:lineRule="auto"/>
        <w:ind w:left="1415" w:firstLine="570"/>
        <w:rPr>
          <w:bCs/>
          <w:position w:val="-36"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 xml:space="preserve"> </w:t>
      </w:r>
      <w:r w:rsidR="00A64200" w:rsidRPr="00A26F0A">
        <w:rPr>
          <w:bCs/>
          <w:position w:val="-36"/>
          <w:sz w:val="32"/>
          <w:szCs w:val="32"/>
        </w:rPr>
        <w:t>проек</w:t>
      </w:r>
      <w:r w:rsidR="005D0DE2" w:rsidRPr="00A26F0A">
        <w:rPr>
          <w:bCs/>
          <w:position w:val="-36"/>
          <w:sz w:val="32"/>
          <w:szCs w:val="32"/>
        </w:rPr>
        <w:t xml:space="preserve">та </w:t>
      </w:r>
      <w:r w:rsidR="00A64200" w:rsidRPr="00A26F0A">
        <w:rPr>
          <w:bCs/>
          <w:position w:val="-36"/>
          <w:sz w:val="32"/>
          <w:szCs w:val="32"/>
        </w:rPr>
        <w:t>распределительного центра, руб.;</w:t>
      </w:r>
    </w:p>
    <w:p w:rsidR="00A64200" w:rsidRPr="00A26F0A" w:rsidRDefault="00F70700" w:rsidP="00700E05">
      <w:pPr>
        <w:spacing w:line="238" w:lineRule="auto"/>
        <w:ind w:firstLine="1276"/>
        <w:rPr>
          <w:bCs/>
          <w:position w:val="-36"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 xml:space="preserve"> </w:t>
      </w:r>
      <w:r w:rsidR="00A64200" w:rsidRPr="00A26F0A">
        <w:rPr>
          <w:bCs/>
          <w:position w:val="-36"/>
          <w:sz w:val="32"/>
          <w:szCs w:val="32"/>
        </w:rPr>
        <w:t>Ст – годовые транспортные расходы, руб.;</w:t>
      </w:r>
    </w:p>
    <w:p w:rsidR="005D0DE2" w:rsidRPr="00A26F0A" w:rsidRDefault="00A64200" w:rsidP="00700E05">
      <w:pPr>
        <w:spacing w:line="238" w:lineRule="auto"/>
        <w:ind w:firstLine="709"/>
        <w:rPr>
          <w:bCs/>
          <w:position w:val="-36"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 xml:space="preserve">     </w:t>
      </w:r>
      <w:r w:rsidR="00F70700" w:rsidRPr="00A26F0A">
        <w:rPr>
          <w:bCs/>
          <w:position w:val="-36"/>
          <w:sz w:val="32"/>
          <w:szCs w:val="32"/>
        </w:rPr>
        <w:t xml:space="preserve"> </w:t>
      </w:r>
      <w:r w:rsidRPr="00A26F0A">
        <w:rPr>
          <w:bCs/>
          <w:position w:val="-36"/>
          <w:sz w:val="32"/>
          <w:szCs w:val="32"/>
        </w:rPr>
        <w:t xml:space="preserve">  К – капитальные вложения в строительство </w:t>
      </w:r>
    </w:p>
    <w:p w:rsidR="00A64200" w:rsidRPr="00A26F0A" w:rsidRDefault="00A64200" w:rsidP="00700E05">
      <w:pPr>
        <w:spacing w:line="238" w:lineRule="auto"/>
        <w:ind w:left="707" w:firstLine="1136"/>
        <w:rPr>
          <w:bCs/>
          <w:position w:val="-36"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>распределительного центра, руб.;</w:t>
      </w:r>
    </w:p>
    <w:p w:rsidR="00A64200" w:rsidRPr="00A26F0A" w:rsidRDefault="00F70700" w:rsidP="00700E05">
      <w:pPr>
        <w:spacing w:line="238" w:lineRule="auto"/>
        <w:ind w:firstLine="1276"/>
        <w:rPr>
          <w:bCs/>
          <w:position w:val="-36"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 xml:space="preserve"> </w:t>
      </w:r>
      <w:r w:rsidR="00A64200" w:rsidRPr="00A26F0A">
        <w:rPr>
          <w:bCs/>
          <w:position w:val="-36"/>
          <w:sz w:val="32"/>
          <w:szCs w:val="32"/>
        </w:rPr>
        <w:t>Ток – срок окупаемости проекта, лет.</w:t>
      </w:r>
    </w:p>
    <w:p w:rsidR="00AF2CDB" w:rsidRPr="00A26F0A" w:rsidRDefault="00AF2CDB" w:rsidP="00F70700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Коэффициент неравномерной загрузки склада – отношение гр</w:t>
      </w:r>
      <w:r w:rsidRPr="00A26F0A">
        <w:rPr>
          <w:sz w:val="32"/>
          <w:szCs w:val="32"/>
        </w:rPr>
        <w:t>у</w:t>
      </w:r>
      <w:r w:rsidRPr="00A26F0A">
        <w:rPr>
          <w:sz w:val="32"/>
          <w:szCs w:val="32"/>
        </w:rPr>
        <w:t>зооборота  в наиболее напряженный месяц к среднемесячному обороту склада, определяется по формуле</w:t>
      </w:r>
    </w:p>
    <w:p w:rsidR="00537B06" w:rsidRPr="00A26F0A" w:rsidRDefault="00537B06" w:rsidP="00A770E4">
      <w:pPr>
        <w:ind w:firstLine="709"/>
        <w:jc w:val="both"/>
        <w:rPr>
          <w:sz w:val="32"/>
          <w:szCs w:val="32"/>
        </w:rPr>
      </w:pPr>
    </w:p>
    <w:p w:rsidR="00AF2CDB" w:rsidRPr="00A26F0A" w:rsidRDefault="00F70700" w:rsidP="00F70700">
      <w:pPr>
        <w:ind w:left="2832" w:firstLine="708"/>
        <w:rPr>
          <w:bCs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t xml:space="preserve">    </w:t>
      </w:r>
      <w:r w:rsidRPr="00A26F0A">
        <w:rPr>
          <w:bCs/>
          <w:position w:val="-32"/>
          <w:sz w:val="32"/>
          <w:szCs w:val="32"/>
        </w:rPr>
        <w:object w:dxaOrig="1160" w:dyaOrig="700">
          <v:shape id="_x0000_i1058" type="#_x0000_t75" style="width:91.5pt;height:54pt" o:ole="">
            <v:imagedata r:id="rId72" o:title=""/>
          </v:shape>
          <o:OLEObject Type="Embed" ProgID="Equation.DSMT4" ShapeID="_x0000_i1058" DrawAspect="Content" ObjectID="_1589808287" r:id="rId73"/>
        </w:object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DC2CBE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 xml:space="preserve">  </w:t>
      </w:r>
      <w:r w:rsidR="00AF2CDB" w:rsidRPr="00A26F0A">
        <w:rPr>
          <w:bCs/>
          <w:sz w:val="32"/>
          <w:szCs w:val="32"/>
        </w:rPr>
        <w:t>(2</w:t>
      </w:r>
      <w:r w:rsidR="00A220B7" w:rsidRPr="00A26F0A">
        <w:rPr>
          <w:bCs/>
          <w:sz w:val="32"/>
          <w:szCs w:val="32"/>
        </w:rPr>
        <w:t>9</w:t>
      </w:r>
      <w:r w:rsidR="00AF2CDB" w:rsidRPr="00A26F0A">
        <w:rPr>
          <w:bCs/>
          <w:sz w:val="32"/>
          <w:szCs w:val="32"/>
        </w:rPr>
        <w:t>)</w:t>
      </w:r>
    </w:p>
    <w:p w:rsidR="00AF2CDB" w:rsidRPr="00A26F0A" w:rsidRDefault="00AF2CDB" w:rsidP="00F70700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К</w:t>
      </w:r>
      <w:r w:rsidRPr="00A26F0A">
        <w:rPr>
          <w:sz w:val="32"/>
          <w:szCs w:val="32"/>
          <w:vertAlign w:val="subscript"/>
        </w:rPr>
        <w:t>н</w:t>
      </w:r>
      <w:r w:rsidR="00F70700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– коэффициент неравномерности загрузки склада;</w:t>
      </w:r>
    </w:p>
    <w:p w:rsidR="00AF2CDB" w:rsidRPr="00A26F0A" w:rsidRDefault="00F70700" w:rsidP="00F70700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AF2CDB" w:rsidRPr="00A26F0A">
        <w:rPr>
          <w:sz w:val="32"/>
          <w:szCs w:val="32"/>
        </w:rPr>
        <w:t>Г</w:t>
      </w:r>
      <w:r w:rsidR="00AF2CDB" w:rsidRPr="00A26F0A">
        <w:rPr>
          <w:sz w:val="32"/>
          <w:szCs w:val="32"/>
          <w:vertAlign w:val="subscript"/>
        </w:rPr>
        <w:t>макс</w:t>
      </w:r>
      <w:r w:rsidRPr="00A26F0A">
        <w:rPr>
          <w:sz w:val="32"/>
          <w:szCs w:val="32"/>
          <w:vertAlign w:val="subscript"/>
        </w:rPr>
        <w:t xml:space="preserve"> </w:t>
      </w:r>
      <w:r w:rsidR="00AF2CDB" w:rsidRPr="00A26F0A">
        <w:rPr>
          <w:sz w:val="32"/>
          <w:szCs w:val="32"/>
        </w:rPr>
        <w:t>– грузооборот самого напряженного месяца, т;</w:t>
      </w:r>
    </w:p>
    <w:p w:rsidR="00AF2CDB" w:rsidRPr="00A26F0A" w:rsidRDefault="00F70700" w:rsidP="00F70700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AF2CDB" w:rsidRPr="00A26F0A">
        <w:rPr>
          <w:sz w:val="32"/>
          <w:szCs w:val="32"/>
        </w:rPr>
        <w:t>Г</w:t>
      </w:r>
      <w:r w:rsidR="00AF2CDB" w:rsidRPr="00A26F0A">
        <w:rPr>
          <w:sz w:val="32"/>
          <w:szCs w:val="32"/>
          <w:vertAlign w:val="subscript"/>
        </w:rPr>
        <w:t>ср</w:t>
      </w:r>
      <w:r w:rsidRPr="00A26F0A">
        <w:rPr>
          <w:sz w:val="32"/>
          <w:szCs w:val="32"/>
          <w:vertAlign w:val="subscript"/>
        </w:rPr>
        <w:t xml:space="preserve"> </w:t>
      </w:r>
      <w:r w:rsidR="00AF2CDB" w:rsidRPr="00A26F0A">
        <w:rPr>
          <w:sz w:val="32"/>
          <w:szCs w:val="32"/>
        </w:rPr>
        <w:t xml:space="preserve">– среднемесячный грузооборот склада, т.  </w:t>
      </w:r>
    </w:p>
    <w:p w:rsidR="00537B06" w:rsidRPr="00A26F0A" w:rsidRDefault="00537B06" w:rsidP="007544F6">
      <w:pPr>
        <w:ind w:firstLine="709"/>
        <w:rPr>
          <w:sz w:val="32"/>
          <w:szCs w:val="32"/>
        </w:rPr>
      </w:pPr>
    </w:p>
    <w:p w:rsidR="00AF2CDB" w:rsidRPr="00A26F0A" w:rsidRDefault="00AF2CDB" w:rsidP="00F70700">
      <w:pPr>
        <w:tabs>
          <w:tab w:val="left" w:pos="2715"/>
        </w:tabs>
        <w:ind w:firstLine="851"/>
        <w:jc w:val="both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t>Коэффициент использования складской площади</w:t>
      </w:r>
    </w:p>
    <w:p w:rsidR="00AF2CDB" w:rsidRPr="00A26F0A" w:rsidRDefault="00AF2CDB" w:rsidP="007544F6">
      <w:pPr>
        <w:tabs>
          <w:tab w:val="left" w:pos="2715"/>
        </w:tabs>
        <w:ind w:firstLine="709"/>
        <w:rPr>
          <w:bCs/>
          <w:sz w:val="32"/>
          <w:szCs w:val="32"/>
        </w:rPr>
      </w:pPr>
    </w:p>
    <w:p w:rsidR="00AF2CDB" w:rsidRPr="00A26F0A" w:rsidRDefault="00F70700" w:rsidP="00F70700">
      <w:pPr>
        <w:shd w:val="clear" w:color="auto" w:fill="FFFFFF"/>
        <w:ind w:left="3540" w:right="32"/>
        <w:rPr>
          <w:bCs/>
          <w:sz w:val="32"/>
          <w:szCs w:val="32"/>
        </w:rPr>
      </w:pPr>
      <w:r w:rsidRPr="00A26F0A">
        <w:rPr>
          <w:bCs/>
          <w:position w:val="-46"/>
          <w:sz w:val="32"/>
          <w:szCs w:val="32"/>
        </w:rPr>
        <w:t xml:space="preserve">   </w:t>
      </w:r>
      <w:r w:rsidR="005D0DE2" w:rsidRPr="00A26F0A">
        <w:rPr>
          <w:bCs/>
          <w:position w:val="-46"/>
          <w:sz w:val="32"/>
          <w:szCs w:val="32"/>
        </w:rPr>
        <w:object w:dxaOrig="1420" w:dyaOrig="900">
          <v:shape id="_x0000_i1059" type="#_x0000_t75" style="width:88.5pt;height:56.25pt" o:ole="">
            <v:imagedata r:id="rId74" o:title=""/>
          </v:shape>
          <o:OLEObject Type="Embed" ProgID="Equation.3" ShapeID="_x0000_i1059" DrawAspect="Content" ObjectID="_1589808288" r:id="rId75"/>
        </w:object>
      </w:r>
      <w:r w:rsidR="005D0DE2" w:rsidRPr="00A26F0A">
        <w:rPr>
          <w:bCs/>
          <w:sz w:val="32"/>
          <w:szCs w:val="32"/>
        </w:rPr>
        <w:t>,</w:t>
      </w:r>
      <w:r w:rsidR="005D0DE2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  <w:t xml:space="preserve">   </w:t>
      </w:r>
      <w:r w:rsidR="00AF2CDB"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 xml:space="preserve"> </w:t>
      </w:r>
      <w:r w:rsidR="00AF2CDB" w:rsidRPr="00A26F0A">
        <w:rPr>
          <w:bCs/>
          <w:sz w:val="32"/>
          <w:szCs w:val="32"/>
        </w:rPr>
        <w:t>(</w:t>
      </w:r>
      <w:r w:rsidR="0018285E" w:rsidRPr="00A26F0A">
        <w:rPr>
          <w:bCs/>
          <w:sz w:val="32"/>
          <w:szCs w:val="32"/>
        </w:rPr>
        <w:t>3</w:t>
      </w:r>
      <w:r w:rsidR="00A220B7" w:rsidRPr="00A26F0A">
        <w:rPr>
          <w:bCs/>
          <w:sz w:val="32"/>
          <w:szCs w:val="32"/>
        </w:rPr>
        <w:t>0</w:t>
      </w:r>
      <w:r w:rsidR="00AF2CDB" w:rsidRPr="00A26F0A">
        <w:rPr>
          <w:bCs/>
          <w:sz w:val="32"/>
          <w:szCs w:val="32"/>
        </w:rPr>
        <w:t>)</w:t>
      </w:r>
    </w:p>
    <w:p w:rsidR="00AF2CDB" w:rsidRPr="00A26F0A" w:rsidRDefault="00AF2CDB" w:rsidP="00F70700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Кп</w:t>
      </w:r>
      <w:r w:rsidR="00F70700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– коэффициент использования складской площади;</w:t>
      </w:r>
    </w:p>
    <w:p w:rsidR="00AF2CDB" w:rsidRPr="00A26F0A" w:rsidRDefault="00AF2CDB" w:rsidP="00F70700">
      <w:pPr>
        <w:shd w:val="clear" w:color="auto" w:fill="FFFFFF"/>
        <w:ind w:firstLine="1418"/>
        <w:jc w:val="both"/>
        <w:rPr>
          <w:sz w:val="32"/>
          <w:szCs w:val="32"/>
        </w:rPr>
      </w:pPr>
      <w:r w:rsidRPr="00A26F0A">
        <w:rPr>
          <w:sz w:val="32"/>
          <w:szCs w:val="32"/>
          <w:lang w:val="en-US"/>
        </w:rPr>
        <w:t>S</w:t>
      </w:r>
      <w:r w:rsidR="003F190B" w:rsidRPr="00A26F0A">
        <w:rPr>
          <w:sz w:val="32"/>
          <w:szCs w:val="32"/>
        </w:rPr>
        <w:t>пол</w:t>
      </w:r>
      <w:r w:rsidR="00F70700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– полезная площадь склада, м</w:t>
      </w:r>
      <w:r w:rsidRPr="00A26F0A">
        <w:rPr>
          <w:sz w:val="32"/>
          <w:szCs w:val="32"/>
          <w:vertAlign w:val="superscript"/>
        </w:rPr>
        <w:t>2</w:t>
      </w:r>
      <w:r w:rsidR="00A013E5" w:rsidRPr="00A26F0A">
        <w:rPr>
          <w:sz w:val="32"/>
          <w:szCs w:val="32"/>
        </w:rPr>
        <w:t>;</w:t>
      </w:r>
    </w:p>
    <w:p w:rsidR="00A3409A" w:rsidRPr="00A26F0A" w:rsidRDefault="00A013E5" w:rsidP="00F70700">
      <w:pPr>
        <w:shd w:val="clear" w:color="auto" w:fill="FFFFFF"/>
        <w:ind w:firstLine="1418"/>
        <w:jc w:val="both"/>
        <w:rPr>
          <w:sz w:val="32"/>
          <w:szCs w:val="32"/>
        </w:rPr>
      </w:pPr>
      <w:r w:rsidRPr="00A26F0A">
        <w:rPr>
          <w:sz w:val="32"/>
          <w:szCs w:val="32"/>
          <w:lang w:val="en-US"/>
        </w:rPr>
        <w:t>S</w:t>
      </w:r>
      <w:r w:rsidRPr="00A26F0A">
        <w:rPr>
          <w:sz w:val="32"/>
          <w:szCs w:val="32"/>
        </w:rPr>
        <w:t>общ – общая площадь склада,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>.</w:t>
      </w:r>
    </w:p>
    <w:p w:rsidR="00A013E5" w:rsidRPr="00A26F0A" w:rsidRDefault="00A013E5" w:rsidP="00A013E5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AF2CDB" w:rsidRPr="00A26F0A" w:rsidRDefault="00AF2CDB" w:rsidP="00F70700">
      <w:pPr>
        <w:shd w:val="clear" w:color="auto" w:fill="FFFFFF"/>
        <w:ind w:right="32" w:firstLine="851"/>
        <w:jc w:val="both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t>Коэффициент использования объема склада</w:t>
      </w:r>
    </w:p>
    <w:p w:rsidR="00AF2CDB" w:rsidRPr="00A26F0A" w:rsidRDefault="00AF2CDB" w:rsidP="00A013E5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AF2CDB" w:rsidRPr="00A26F0A" w:rsidRDefault="003F190B" w:rsidP="00F70700">
      <w:pPr>
        <w:shd w:val="clear" w:color="auto" w:fill="FFFFFF"/>
        <w:ind w:left="2832" w:firstLine="708"/>
        <w:rPr>
          <w:bCs/>
          <w:sz w:val="32"/>
          <w:szCs w:val="32"/>
        </w:rPr>
      </w:pPr>
      <w:r w:rsidRPr="00A26F0A">
        <w:rPr>
          <w:bCs/>
          <w:position w:val="-36"/>
          <w:sz w:val="32"/>
          <w:szCs w:val="32"/>
          <w:lang w:val="en-US"/>
        </w:rPr>
        <w:object w:dxaOrig="2700" w:dyaOrig="800">
          <v:shape id="_x0000_i1060" type="#_x0000_t75" style="width:166.5pt;height:51pt" o:ole="">
            <v:imagedata r:id="rId76" o:title=""/>
          </v:shape>
          <o:OLEObject Type="Embed" ProgID="Equation.3" ShapeID="_x0000_i1060" DrawAspect="Content" ObjectID="_1589808289" r:id="rId77"/>
        </w:object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F70700" w:rsidRPr="00A26F0A">
        <w:rPr>
          <w:bCs/>
          <w:sz w:val="32"/>
          <w:szCs w:val="32"/>
        </w:rPr>
        <w:t xml:space="preserve"> </w:t>
      </w:r>
      <w:r w:rsidR="00AF2CDB" w:rsidRPr="00A26F0A">
        <w:rPr>
          <w:bCs/>
          <w:sz w:val="32"/>
          <w:szCs w:val="32"/>
        </w:rPr>
        <w:t>(</w:t>
      </w:r>
      <w:r w:rsidR="00A220B7" w:rsidRPr="00A26F0A">
        <w:rPr>
          <w:bCs/>
          <w:sz w:val="32"/>
          <w:szCs w:val="32"/>
        </w:rPr>
        <w:t>31</w:t>
      </w:r>
      <w:r w:rsidR="00AF2CDB" w:rsidRPr="00A26F0A">
        <w:rPr>
          <w:bCs/>
          <w:sz w:val="32"/>
          <w:szCs w:val="32"/>
        </w:rPr>
        <w:t>)</w:t>
      </w:r>
    </w:p>
    <w:p w:rsidR="00AF2CDB" w:rsidRPr="00A26F0A" w:rsidRDefault="00AF2CDB" w:rsidP="00F70700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</w:t>
      </w:r>
      <w:r w:rsidRPr="00A26F0A">
        <w:rPr>
          <w:sz w:val="32"/>
          <w:szCs w:val="32"/>
          <w:lang w:val="en-US"/>
        </w:rPr>
        <w:t>V</w:t>
      </w:r>
      <w:r w:rsidRPr="00A26F0A">
        <w:rPr>
          <w:sz w:val="32"/>
          <w:szCs w:val="32"/>
          <w:vertAlign w:val="subscript"/>
        </w:rPr>
        <w:t>общ</w:t>
      </w:r>
      <w:r w:rsidRPr="00A26F0A">
        <w:rPr>
          <w:sz w:val="32"/>
          <w:szCs w:val="32"/>
        </w:rPr>
        <w:t xml:space="preserve"> – общий объем склада, м</w:t>
      </w:r>
      <w:r w:rsidRPr="00A26F0A">
        <w:rPr>
          <w:sz w:val="32"/>
          <w:szCs w:val="32"/>
          <w:vertAlign w:val="superscript"/>
        </w:rPr>
        <w:t>3</w:t>
      </w:r>
      <w:r w:rsidRPr="00A26F0A">
        <w:rPr>
          <w:sz w:val="32"/>
          <w:szCs w:val="32"/>
        </w:rPr>
        <w:t>;</w:t>
      </w:r>
    </w:p>
    <w:p w:rsidR="00AF2CDB" w:rsidRPr="00A26F0A" w:rsidRDefault="00AF2CDB" w:rsidP="00F70700">
      <w:pPr>
        <w:shd w:val="clear" w:color="auto" w:fill="FFFFFF"/>
        <w:ind w:firstLine="1418"/>
        <w:jc w:val="both"/>
        <w:rPr>
          <w:sz w:val="32"/>
          <w:szCs w:val="32"/>
        </w:rPr>
      </w:pPr>
      <w:r w:rsidRPr="00A26F0A">
        <w:rPr>
          <w:sz w:val="32"/>
          <w:szCs w:val="32"/>
          <w:lang w:val="en-US"/>
        </w:rPr>
        <w:t>V</w:t>
      </w:r>
      <w:r w:rsidRPr="00A26F0A">
        <w:rPr>
          <w:sz w:val="32"/>
          <w:szCs w:val="32"/>
          <w:vertAlign w:val="subscript"/>
        </w:rPr>
        <w:t>пол</w:t>
      </w:r>
      <w:r w:rsidRPr="00A26F0A">
        <w:rPr>
          <w:sz w:val="32"/>
          <w:szCs w:val="32"/>
        </w:rPr>
        <w:t xml:space="preserve"> – полезный объем склада, м</w:t>
      </w:r>
      <w:r w:rsidRPr="00A26F0A">
        <w:rPr>
          <w:sz w:val="32"/>
          <w:szCs w:val="32"/>
          <w:vertAlign w:val="superscript"/>
        </w:rPr>
        <w:t>3</w:t>
      </w:r>
      <w:r w:rsidRPr="00A26F0A">
        <w:rPr>
          <w:sz w:val="32"/>
          <w:szCs w:val="32"/>
        </w:rPr>
        <w:t>;</w:t>
      </w:r>
    </w:p>
    <w:p w:rsidR="00AF2CDB" w:rsidRPr="00A26F0A" w:rsidRDefault="00AF2CDB" w:rsidP="00F70700">
      <w:pPr>
        <w:shd w:val="clear" w:color="auto" w:fill="FFFFFF"/>
        <w:ind w:firstLine="1418"/>
        <w:jc w:val="both"/>
        <w:rPr>
          <w:sz w:val="32"/>
          <w:szCs w:val="32"/>
        </w:rPr>
      </w:pPr>
      <w:r w:rsidRPr="00A26F0A">
        <w:rPr>
          <w:sz w:val="32"/>
          <w:szCs w:val="32"/>
          <w:lang w:val="en-US"/>
        </w:rPr>
        <w:t>h</w:t>
      </w:r>
      <w:r w:rsidRPr="00A26F0A">
        <w:rPr>
          <w:sz w:val="32"/>
          <w:szCs w:val="32"/>
          <w:vertAlign w:val="subscript"/>
        </w:rPr>
        <w:t>общ</w:t>
      </w:r>
      <w:r w:rsidRPr="00A26F0A">
        <w:rPr>
          <w:sz w:val="32"/>
          <w:szCs w:val="32"/>
        </w:rPr>
        <w:t xml:space="preserve"> – общая высота склада, м;</w:t>
      </w:r>
    </w:p>
    <w:p w:rsidR="00AF2CDB" w:rsidRPr="00A26F0A" w:rsidRDefault="00AF2CDB" w:rsidP="00F70700">
      <w:pPr>
        <w:shd w:val="clear" w:color="auto" w:fill="FFFFFF"/>
        <w:ind w:firstLine="1418"/>
        <w:jc w:val="both"/>
        <w:rPr>
          <w:sz w:val="32"/>
          <w:szCs w:val="32"/>
        </w:rPr>
      </w:pPr>
      <w:r w:rsidRPr="00A26F0A">
        <w:rPr>
          <w:sz w:val="32"/>
          <w:szCs w:val="32"/>
          <w:lang w:val="en-US"/>
        </w:rPr>
        <w:t>h</w:t>
      </w:r>
      <w:r w:rsidRPr="00A26F0A">
        <w:rPr>
          <w:sz w:val="32"/>
          <w:szCs w:val="32"/>
          <w:vertAlign w:val="subscript"/>
        </w:rPr>
        <w:t xml:space="preserve">пол  </w:t>
      </w:r>
      <w:r w:rsidRPr="00A26F0A">
        <w:rPr>
          <w:sz w:val="32"/>
          <w:szCs w:val="32"/>
        </w:rPr>
        <w:t>– полезная высота, м.</w:t>
      </w:r>
    </w:p>
    <w:p w:rsidR="00123E7B" w:rsidRPr="00A26F0A" w:rsidRDefault="00123E7B" w:rsidP="007544F6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AF2CDB" w:rsidRPr="00A26F0A" w:rsidRDefault="00AF2CDB" w:rsidP="00F70700">
      <w:pPr>
        <w:shd w:val="clear" w:color="auto" w:fill="FFFFFF"/>
        <w:ind w:firstLine="851"/>
        <w:jc w:val="both"/>
        <w:rPr>
          <w:bCs/>
          <w:sz w:val="32"/>
          <w:szCs w:val="32"/>
        </w:rPr>
      </w:pPr>
      <w:r w:rsidRPr="00A26F0A">
        <w:rPr>
          <w:bCs/>
          <w:sz w:val="32"/>
          <w:szCs w:val="32"/>
        </w:rPr>
        <w:t>Грузонапряженность</w:t>
      </w:r>
      <w:r w:rsidR="007544F6" w:rsidRPr="00A26F0A">
        <w:rPr>
          <w:bCs/>
          <w:sz w:val="32"/>
          <w:szCs w:val="32"/>
        </w:rPr>
        <w:t xml:space="preserve">, </w:t>
      </w:r>
      <w:r w:rsidR="007544F6" w:rsidRPr="00A26F0A">
        <w:rPr>
          <w:bCs/>
          <w:sz w:val="32"/>
          <w:szCs w:val="32"/>
          <w:lang w:val="en-US"/>
        </w:rPr>
        <w:t>F</w:t>
      </w:r>
      <w:r w:rsidR="007544F6" w:rsidRPr="00A26F0A">
        <w:rPr>
          <w:bCs/>
          <w:sz w:val="32"/>
          <w:szCs w:val="32"/>
        </w:rPr>
        <w:t>гр,</w:t>
      </w:r>
      <w:r w:rsidR="00F70700" w:rsidRPr="00A26F0A">
        <w:rPr>
          <w:bCs/>
          <w:sz w:val="32"/>
          <w:szCs w:val="32"/>
        </w:rPr>
        <w:t xml:space="preserve"> </w:t>
      </w:r>
      <w:r w:rsidR="007544F6" w:rsidRPr="00A26F0A">
        <w:rPr>
          <w:sz w:val="32"/>
          <w:szCs w:val="32"/>
        </w:rPr>
        <w:t>т/м</w:t>
      </w:r>
      <w:r w:rsidR="007544F6" w:rsidRPr="00A26F0A">
        <w:rPr>
          <w:sz w:val="32"/>
          <w:szCs w:val="32"/>
          <w:vertAlign w:val="superscript"/>
        </w:rPr>
        <w:t>2</w:t>
      </w:r>
      <w:r w:rsidR="00C66CDD" w:rsidRPr="00A26F0A">
        <w:rPr>
          <w:bCs/>
          <w:sz w:val="32"/>
          <w:szCs w:val="32"/>
        </w:rPr>
        <w:t xml:space="preserve"> –</w:t>
      </w:r>
      <w:r w:rsidRPr="00A26F0A">
        <w:rPr>
          <w:bCs/>
          <w:sz w:val="32"/>
          <w:szCs w:val="32"/>
        </w:rPr>
        <w:t xml:space="preserve"> показатель отражающий какое количество груза приходится на 1 м</w:t>
      </w:r>
      <w:r w:rsidRPr="00A26F0A">
        <w:rPr>
          <w:bCs/>
          <w:sz w:val="32"/>
          <w:szCs w:val="32"/>
          <w:vertAlign w:val="superscript"/>
        </w:rPr>
        <w:t>2</w:t>
      </w:r>
      <w:r w:rsidR="007544F6" w:rsidRPr="00A26F0A">
        <w:rPr>
          <w:bCs/>
          <w:sz w:val="32"/>
          <w:szCs w:val="32"/>
        </w:rPr>
        <w:t xml:space="preserve"> общей </w:t>
      </w:r>
      <w:r w:rsidRPr="00A26F0A">
        <w:rPr>
          <w:bCs/>
          <w:sz w:val="32"/>
          <w:szCs w:val="32"/>
        </w:rPr>
        <w:t>площади в год, определяе</w:t>
      </w:r>
      <w:r w:rsidRPr="00A26F0A">
        <w:rPr>
          <w:bCs/>
          <w:sz w:val="32"/>
          <w:szCs w:val="32"/>
        </w:rPr>
        <w:t>т</w:t>
      </w:r>
      <w:r w:rsidRPr="00A26F0A">
        <w:rPr>
          <w:bCs/>
          <w:sz w:val="32"/>
          <w:szCs w:val="32"/>
        </w:rPr>
        <w:t>ся по формуле</w:t>
      </w:r>
    </w:p>
    <w:p w:rsidR="00AF2CDB" w:rsidRPr="00A26F0A" w:rsidRDefault="00AF2CDB" w:rsidP="007544F6">
      <w:pPr>
        <w:shd w:val="clear" w:color="auto" w:fill="FFFFFF"/>
        <w:ind w:firstLine="709"/>
        <w:jc w:val="both"/>
        <w:rPr>
          <w:bCs/>
          <w:sz w:val="32"/>
          <w:szCs w:val="32"/>
        </w:rPr>
      </w:pPr>
    </w:p>
    <w:p w:rsidR="00AF2CDB" w:rsidRPr="00A26F0A" w:rsidRDefault="005D0DE2" w:rsidP="00F70700">
      <w:pPr>
        <w:shd w:val="clear" w:color="auto" w:fill="FFFFFF"/>
        <w:ind w:left="3540" w:firstLine="708"/>
        <w:rPr>
          <w:bCs/>
          <w:sz w:val="32"/>
          <w:szCs w:val="32"/>
        </w:rPr>
      </w:pPr>
      <w:r w:rsidRPr="00A26F0A">
        <w:rPr>
          <w:bCs/>
          <w:position w:val="-36"/>
          <w:sz w:val="32"/>
          <w:szCs w:val="32"/>
        </w:rPr>
        <w:object w:dxaOrig="1120" w:dyaOrig="820">
          <v:shape id="_x0000_i1061" type="#_x0000_t75" style="width:83.25pt;height:60pt" o:ole="">
            <v:imagedata r:id="rId78" o:title=""/>
          </v:shape>
          <o:OLEObject Type="Embed" ProgID="Equation.3" ShapeID="_x0000_i1061" DrawAspect="Content" ObjectID="_1589808290" r:id="rId79"/>
        </w:object>
      </w:r>
      <w:r w:rsidRPr="00A26F0A">
        <w:rPr>
          <w:bCs/>
          <w:sz w:val="32"/>
          <w:szCs w:val="32"/>
        </w:rPr>
        <w:t>,</w:t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AF2CDB" w:rsidRPr="00A26F0A">
        <w:rPr>
          <w:bCs/>
          <w:sz w:val="32"/>
          <w:szCs w:val="32"/>
        </w:rPr>
        <w:tab/>
      </w:r>
      <w:r w:rsidR="00F70700" w:rsidRPr="00A26F0A">
        <w:rPr>
          <w:bCs/>
          <w:sz w:val="32"/>
          <w:szCs w:val="32"/>
        </w:rPr>
        <w:t xml:space="preserve"> </w:t>
      </w:r>
      <w:r w:rsidR="00AF2CDB" w:rsidRPr="00A26F0A">
        <w:rPr>
          <w:bCs/>
          <w:sz w:val="32"/>
          <w:szCs w:val="32"/>
        </w:rPr>
        <w:t>(</w:t>
      </w:r>
      <w:r w:rsidR="00A220B7" w:rsidRPr="00A26F0A">
        <w:rPr>
          <w:bCs/>
          <w:sz w:val="32"/>
          <w:szCs w:val="32"/>
        </w:rPr>
        <w:t>32</w:t>
      </w:r>
      <w:r w:rsidR="00AF2CDB" w:rsidRPr="00A26F0A">
        <w:rPr>
          <w:bCs/>
          <w:sz w:val="32"/>
          <w:szCs w:val="32"/>
        </w:rPr>
        <w:t>)</w:t>
      </w:r>
    </w:p>
    <w:p w:rsidR="00AF2CDB" w:rsidRPr="00A26F0A" w:rsidRDefault="00AF2CDB" w:rsidP="00F70700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Г</w:t>
      </w:r>
      <w:r w:rsidRPr="00A26F0A">
        <w:rPr>
          <w:sz w:val="32"/>
          <w:szCs w:val="32"/>
          <w:vertAlign w:val="subscript"/>
        </w:rPr>
        <w:t>год</w:t>
      </w:r>
      <w:r w:rsidRPr="00A26F0A">
        <w:rPr>
          <w:sz w:val="32"/>
          <w:szCs w:val="32"/>
        </w:rPr>
        <w:t xml:space="preserve"> –</w:t>
      </w:r>
      <w:r w:rsidR="00F70700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годовой грузооборот склада, т.</w:t>
      </w:r>
    </w:p>
    <w:p w:rsidR="00AF2CDB" w:rsidRPr="00A26F0A" w:rsidRDefault="00AF2CDB" w:rsidP="00F70700">
      <w:pPr>
        <w:shd w:val="clear" w:color="auto" w:fill="FFFFFF"/>
        <w:ind w:firstLine="851"/>
        <w:jc w:val="both"/>
        <w:rPr>
          <w:bCs/>
          <w:sz w:val="32"/>
          <w:szCs w:val="32"/>
          <w:vertAlign w:val="superscript"/>
        </w:rPr>
      </w:pPr>
      <w:r w:rsidRPr="00A26F0A">
        <w:rPr>
          <w:bCs/>
          <w:sz w:val="32"/>
          <w:szCs w:val="32"/>
        </w:rPr>
        <w:t xml:space="preserve">Удельный грузооборот склада, </w:t>
      </w:r>
      <w:r w:rsidR="00C66CDD" w:rsidRPr="00A26F0A">
        <w:rPr>
          <w:bCs/>
          <w:sz w:val="32"/>
          <w:szCs w:val="32"/>
        </w:rPr>
        <w:t xml:space="preserve">Гуд, </w:t>
      </w:r>
      <w:r w:rsidR="00C66CDD" w:rsidRPr="00A26F0A">
        <w:rPr>
          <w:sz w:val="32"/>
          <w:szCs w:val="32"/>
        </w:rPr>
        <w:t>т/м</w:t>
      </w:r>
      <w:r w:rsidR="00C66CDD" w:rsidRPr="00A26F0A">
        <w:rPr>
          <w:sz w:val="32"/>
          <w:szCs w:val="32"/>
          <w:vertAlign w:val="superscript"/>
        </w:rPr>
        <w:t xml:space="preserve">2 </w:t>
      </w:r>
      <w:r w:rsidRPr="00A26F0A">
        <w:rPr>
          <w:bCs/>
          <w:sz w:val="32"/>
          <w:szCs w:val="32"/>
        </w:rPr>
        <w:t>характеризует мощность склада, приходящуюся на 1 м</w:t>
      </w:r>
      <w:r w:rsidRPr="00A26F0A">
        <w:rPr>
          <w:bCs/>
          <w:sz w:val="32"/>
          <w:szCs w:val="32"/>
          <w:vertAlign w:val="superscript"/>
        </w:rPr>
        <w:t>2</w:t>
      </w:r>
    </w:p>
    <w:p w:rsidR="00AF2CDB" w:rsidRPr="00A26F0A" w:rsidRDefault="003F190B" w:rsidP="005D0DE2">
      <w:pPr>
        <w:shd w:val="clear" w:color="auto" w:fill="FFFFFF"/>
        <w:ind w:left="3540" w:right="-143" w:firstLine="708"/>
        <w:rPr>
          <w:bCs/>
          <w:sz w:val="32"/>
          <w:szCs w:val="32"/>
        </w:rPr>
      </w:pPr>
      <w:r w:rsidRPr="00A26F0A">
        <w:rPr>
          <w:bCs/>
          <w:position w:val="-36"/>
          <w:sz w:val="32"/>
          <w:szCs w:val="32"/>
          <w:lang w:val="en-US"/>
        </w:rPr>
        <w:object w:dxaOrig="1200" w:dyaOrig="800">
          <v:shape id="_x0000_i1062" type="#_x0000_t75" style="width:80.25pt;height:54.75pt" o:ole="">
            <v:imagedata r:id="rId80" o:title=""/>
          </v:shape>
          <o:OLEObject Type="Embed" ProgID="Equation.3" ShapeID="_x0000_i1062" DrawAspect="Content" ObjectID="_1589808291" r:id="rId81"/>
        </w:object>
      </w:r>
      <w:r w:rsidR="00A220B7" w:rsidRPr="00A26F0A">
        <w:rPr>
          <w:bCs/>
          <w:sz w:val="32"/>
          <w:szCs w:val="32"/>
        </w:rPr>
        <w:t>,</w:t>
      </w:r>
      <w:r w:rsidR="00A220B7" w:rsidRPr="00A26F0A">
        <w:rPr>
          <w:bCs/>
          <w:sz w:val="32"/>
          <w:szCs w:val="32"/>
        </w:rPr>
        <w:tab/>
      </w:r>
      <w:r w:rsidR="00A220B7" w:rsidRPr="00A26F0A">
        <w:rPr>
          <w:bCs/>
          <w:sz w:val="32"/>
          <w:szCs w:val="32"/>
        </w:rPr>
        <w:tab/>
      </w:r>
      <w:r w:rsidR="00A220B7" w:rsidRPr="00A26F0A">
        <w:rPr>
          <w:bCs/>
          <w:sz w:val="32"/>
          <w:szCs w:val="32"/>
        </w:rPr>
        <w:tab/>
      </w:r>
      <w:r w:rsidR="00A220B7" w:rsidRPr="00A26F0A">
        <w:rPr>
          <w:bCs/>
          <w:sz w:val="32"/>
          <w:szCs w:val="32"/>
        </w:rPr>
        <w:tab/>
      </w:r>
      <w:r w:rsidR="00A220B7" w:rsidRPr="00A26F0A">
        <w:rPr>
          <w:bCs/>
          <w:sz w:val="32"/>
          <w:szCs w:val="32"/>
        </w:rPr>
        <w:tab/>
        <w:t xml:space="preserve">  (33</w:t>
      </w:r>
      <w:r w:rsidR="00AF2CDB" w:rsidRPr="00A26F0A">
        <w:rPr>
          <w:bCs/>
          <w:sz w:val="32"/>
          <w:szCs w:val="32"/>
        </w:rPr>
        <w:t>)</w:t>
      </w:r>
    </w:p>
    <w:p w:rsidR="00AF2CDB" w:rsidRPr="00A26F0A" w:rsidRDefault="00F70700" w:rsidP="00F70700">
      <w:pPr>
        <w:ind w:firstLine="851"/>
        <w:rPr>
          <w:sz w:val="32"/>
          <w:szCs w:val="32"/>
        </w:rPr>
      </w:pPr>
      <w:r w:rsidRPr="00A26F0A">
        <w:rPr>
          <w:sz w:val="32"/>
          <w:szCs w:val="32"/>
        </w:rPr>
        <w:t xml:space="preserve">где </w:t>
      </w:r>
      <w:r w:rsidR="00AF2CDB" w:rsidRPr="00A26F0A">
        <w:rPr>
          <w:sz w:val="32"/>
          <w:szCs w:val="32"/>
        </w:rPr>
        <w:t>Г –</w:t>
      </w:r>
      <w:r w:rsidR="00C66CDD" w:rsidRPr="00A26F0A">
        <w:rPr>
          <w:sz w:val="32"/>
          <w:szCs w:val="32"/>
        </w:rPr>
        <w:t xml:space="preserve"> грузооборот склада, т</w:t>
      </w:r>
      <w:r w:rsidR="00AF2CDB" w:rsidRPr="00A26F0A">
        <w:rPr>
          <w:sz w:val="32"/>
          <w:szCs w:val="32"/>
        </w:rPr>
        <w:t>.</w:t>
      </w:r>
    </w:p>
    <w:p w:rsidR="009F15FC" w:rsidRPr="00A26F0A" w:rsidRDefault="009F15FC" w:rsidP="009F15FC">
      <w:pPr>
        <w:ind w:firstLine="709"/>
        <w:jc w:val="both"/>
        <w:rPr>
          <w:sz w:val="32"/>
          <w:szCs w:val="32"/>
        </w:rPr>
      </w:pPr>
    </w:p>
    <w:p w:rsidR="009F15FC" w:rsidRPr="00A26F0A" w:rsidRDefault="009F15FC" w:rsidP="00F70700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Штриховой код (штрих-код) – последовательность черных и б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лых полос, представляющая некоторую информацию в удобном для считывания техническими средствами виде.</w:t>
      </w:r>
    </w:p>
    <w:p w:rsidR="009F15FC" w:rsidRPr="00A26F0A" w:rsidRDefault="009F15FC" w:rsidP="00F70700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Наибольшее распространение в розничной и оптовой торговле получили штрих-коды ЕА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 xml:space="preserve">-13 (рисунок </w:t>
      </w:r>
      <w:r w:rsidR="009B5887" w:rsidRPr="00A26F0A">
        <w:rPr>
          <w:sz w:val="32"/>
          <w:szCs w:val="32"/>
        </w:rPr>
        <w:t>2</w:t>
      </w:r>
      <w:r w:rsidRPr="00A26F0A">
        <w:rPr>
          <w:sz w:val="32"/>
          <w:szCs w:val="32"/>
        </w:rPr>
        <w:t>).</w:t>
      </w:r>
    </w:p>
    <w:p w:rsidR="009F15FC" w:rsidRPr="00A26F0A" w:rsidRDefault="009F15FC" w:rsidP="009F15FC">
      <w:pPr>
        <w:ind w:firstLine="709"/>
        <w:jc w:val="both"/>
        <w:rPr>
          <w:sz w:val="32"/>
          <w:szCs w:val="32"/>
        </w:rPr>
      </w:pPr>
    </w:p>
    <w:p w:rsidR="009F15FC" w:rsidRPr="00A26F0A" w:rsidRDefault="009F15FC" w:rsidP="009F15FC">
      <w:pPr>
        <w:jc w:val="center"/>
        <w:rPr>
          <w:sz w:val="32"/>
          <w:szCs w:val="32"/>
        </w:rPr>
      </w:pPr>
      <w:r w:rsidRPr="00A26F0A">
        <w:rPr>
          <w:noProof/>
          <w:sz w:val="32"/>
          <w:szCs w:val="32"/>
          <w:lang w:val="be-BY" w:eastAsia="be-BY"/>
        </w:rPr>
        <w:drawing>
          <wp:inline distT="0" distB="0" distL="0" distR="0" wp14:anchorId="5A90B72A" wp14:editId="7CCF9AEC">
            <wp:extent cx="2495550" cy="1676400"/>
            <wp:effectExtent l="0" t="0" r="0" b="0"/>
            <wp:docPr id="2" name="Рисунок 1" descr="http://www.tirika.ru/freebies/generator-shtrih-kodov/struktura-koda-ean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tirika.ru/freebies/generator-shtrih-kodov/struktura-koda-ean-13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FC" w:rsidRPr="00A26F0A" w:rsidRDefault="009F15FC" w:rsidP="009F15FC">
      <w:pPr>
        <w:ind w:firstLine="709"/>
        <w:jc w:val="center"/>
        <w:rPr>
          <w:sz w:val="32"/>
          <w:szCs w:val="32"/>
        </w:rPr>
      </w:pPr>
    </w:p>
    <w:p w:rsidR="009F15FC" w:rsidRPr="00A26F0A" w:rsidRDefault="009F15FC" w:rsidP="009F15FC">
      <w:pPr>
        <w:jc w:val="center"/>
        <w:rPr>
          <w:sz w:val="32"/>
          <w:szCs w:val="32"/>
        </w:rPr>
      </w:pPr>
      <w:r w:rsidRPr="00A26F0A">
        <w:rPr>
          <w:sz w:val="32"/>
          <w:szCs w:val="32"/>
        </w:rPr>
        <w:t xml:space="preserve">Рисунок </w:t>
      </w:r>
      <w:r w:rsidR="009B5887" w:rsidRPr="00A26F0A">
        <w:rPr>
          <w:sz w:val="32"/>
          <w:szCs w:val="32"/>
        </w:rPr>
        <w:t>2</w:t>
      </w:r>
      <w:r w:rsidRPr="00A26F0A">
        <w:rPr>
          <w:sz w:val="32"/>
          <w:szCs w:val="32"/>
        </w:rPr>
        <w:t xml:space="preserve"> – Штрих-код ЕА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>-13</w:t>
      </w:r>
    </w:p>
    <w:p w:rsidR="009F15FC" w:rsidRPr="00A26F0A" w:rsidRDefault="009F15FC" w:rsidP="009F15FC">
      <w:pPr>
        <w:ind w:firstLine="709"/>
        <w:jc w:val="center"/>
        <w:rPr>
          <w:sz w:val="32"/>
          <w:szCs w:val="32"/>
        </w:rPr>
      </w:pP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В состав штрих-кода ЕА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>-13 входят:</w:t>
      </w: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код страны-производителя товара;</w:t>
      </w: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код изготовителя;</w:t>
      </w: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наименование товара, его потребительские свойства, размеры, масса, цвет;</w:t>
      </w: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– контрольная цифра.</w:t>
      </w: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Проверка подлинности штрих-кода:</w:t>
      </w:r>
    </w:p>
    <w:p w:rsidR="009F15FC" w:rsidRPr="00A26F0A" w:rsidRDefault="009B5887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- </w:t>
      </w:r>
      <w:r w:rsidR="009F15FC" w:rsidRPr="00A26F0A">
        <w:rPr>
          <w:sz w:val="32"/>
          <w:szCs w:val="32"/>
        </w:rPr>
        <w:t>сложить все цифры, стоящие на четных местах;</w:t>
      </w:r>
    </w:p>
    <w:p w:rsidR="009F15FC" w:rsidRPr="00A26F0A" w:rsidRDefault="009B5887" w:rsidP="009B5887">
      <w:pPr>
        <w:pStyle w:val="ad"/>
        <w:tabs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- </w:t>
      </w:r>
      <w:r w:rsidR="009F15FC" w:rsidRPr="00A26F0A">
        <w:rPr>
          <w:sz w:val="32"/>
          <w:szCs w:val="32"/>
        </w:rPr>
        <w:t>полученную сумму умножить на 3. Результат – назовем его Х – запомнить;</w:t>
      </w:r>
    </w:p>
    <w:p w:rsidR="009F15FC" w:rsidRPr="00A26F0A" w:rsidRDefault="009B5887" w:rsidP="009B5887">
      <w:pPr>
        <w:pStyle w:val="ad"/>
        <w:tabs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- </w:t>
      </w:r>
      <w:r w:rsidR="009F15FC" w:rsidRPr="00A26F0A">
        <w:rPr>
          <w:sz w:val="32"/>
          <w:szCs w:val="32"/>
        </w:rPr>
        <w:t>сложить все цифры, стоящие на нечетных местах (без контрол</w:t>
      </w:r>
      <w:r w:rsidR="009F15FC" w:rsidRPr="00A26F0A">
        <w:rPr>
          <w:sz w:val="32"/>
          <w:szCs w:val="32"/>
        </w:rPr>
        <w:t>ь</w:t>
      </w:r>
      <w:r w:rsidR="009F15FC" w:rsidRPr="00A26F0A">
        <w:rPr>
          <w:sz w:val="32"/>
          <w:szCs w:val="32"/>
        </w:rPr>
        <w:t>ной цифры);</w:t>
      </w:r>
    </w:p>
    <w:p w:rsidR="009F15FC" w:rsidRPr="00A26F0A" w:rsidRDefault="009B5887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- </w:t>
      </w:r>
      <w:r w:rsidR="009F15FC" w:rsidRPr="00A26F0A">
        <w:rPr>
          <w:sz w:val="32"/>
          <w:szCs w:val="32"/>
        </w:rPr>
        <w:t>прибавить к этой сумме полученное ранее число Х;</w:t>
      </w:r>
    </w:p>
    <w:p w:rsidR="009F15FC" w:rsidRPr="00A26F0A" w:rsidRDefault="009B5887" w:rsidP="009B5887">
      <w:pPr>
        <w:pStyle w:val="ad"/>
        <w:tabs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- </w:t>
      </w:r>
      <w:r w:rsidR="009F15FC" w:rsidRPr="00A26F0A">
        <w:rPr>
          <w:sz w:val="32"/>
          <w:szCs w:val="32"/>
        </w:rPr>
        <w:t xml:space="preserve">от полученной суммы – назовем ее </w:t>
      </w:r>
      <w:r w:rsidR="009F15FC" w:rsidRPr="00A26F0A">
        <w:rPr>
          <w:sz w:val="32"/>
          <w:szCs w:val="32"/>
          <w:lang w:val="en-US"/>
        </w:rPr>
        <w:t>YZ</w:t>
      </w:r>
      <w:r w:rsidR="009F15FC" w:rsidRPr="00A26F0A">
        <w:rPr>
          <w:sz w:val="32"/>
          <w:szCs w:val="32"/>
        </w:rPr>
        <w:t xml:space="preserve"> – оставить только </w:t>
      </w:r>
      <w:r w:rsidR="009F15FC" w:rsidRPr="00A26F0A">
        <w:rPr>
          <w:sz w:val="32"/>
          <w:szCs w:val="32"/>
          <w:lang w:val="en-US"/>
        </w:rPr>
        <w:t>Z</w:t>
      </w:r>
      <w:r w:rsidR="009F15FC" w:rsidRPr="00A26F0A">
        <w:rPr>
          <w:sz w:val="32"/>
          <w:szCs w:val="32"/>
        </w:rPr>
        <w:t>;</w:t>
      </w:r>
    </w:p>
    <w:p w:rsidR="009F15FC" w:rsidRPr="00A26F0A" w:rsidRDefault="009B5887" w:rsidP="009B5887">
      <w:pPr>
        <w:pStyle w:val="ad"/>
        <w:tabs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- </w:t>
      </w:r>
      <w:r w:rsidR="009F15FC" w:rsidRPr="00A26F0A">
        <w:rPr>
          <w:sz w:val="32"/>
          <w:szCs w:val="32"/>
        </w:rPr>
        <w:t xml:space="preserve">выполнить простое арифметическое действие: 10 – </w:t>
      </w:r>
      <w:r w:rsidR="009F15FC" w:rsidRPr="00A26F0A">
        <w:rPr>
          <w:sz w:val="32"/>
          <w:szCs w:val="32"/>
          <w:lang w:val="en-US"/>
        </w:rPr>
        <w:t>Z</w:t>
      </w:r>
      <w:r w:rsidR="009F15FC" w:rsidRPr="00A26F0A">
        <w:rPr>
          <w:sz w:val="32"/>
          <w:szCs w:val="32"/>
        </w:rPr>
        <w:t xml:space="preserve">. </w:t>
      </w:r>
    </w:p>
    <w:p w:rsidR="009F15FC" w:rsidRPr="00A26F0A" w:rsidRDefault="009F15FC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Если полученное число совпадает с контрольной цифрой в штрих-коде, значит перед вами не подделка.</w:t>
      </w:r>
    </w:p>
    <w:p w:rsidR="00123E7B" w:rsidRPr="00A26F0A" w:rsidRDefault="00123E7B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Важным критерием, позволяющим оценить систему обслужив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ния как с позиции поставщика, так и с позиции получателя услуг явл</w:t>
      </w:r>
      <w:r w:rsidRPr="00A26F0A">
        <w:rPr>
          <w:sz w:val="32"/>
          <w:szCs w:val="32"/>
        </w:rPr>
        <w:t>я</w:t>
      </w:r>
      <w:r w:rsidRPr="00A26F0A">
        <w:rPr>
          <w:sz w:val="32"/>
          <w:szCs w:val="32"/>
        </w:rPr>
        <w:t>ется уровень логистического сервиса.</w:t>
      </w:r>
    </w:p>
    <w:p w:rsidR="00123E7B" w:rsidRPr="00A26F0A" w:rsidRDefault="00123E7B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Расчет данного показателя выполняют по следующей формуле</w:t>
      </w:r>
    </w:p>
    <w:p w:rsidR="00123E7B" w:rsidRPr="00A26F0A" w:rsidRDefault="00123E7B" w:rsidP="00F32388">
      <w:pPr>
        <w:ind w:firstLine="709"/>
        <w:rPr>
          <w:sz w:val="32"/>
          <w:szCs w:val="32"/>
        </w:rPr>
      </w:pPr>
    </w:p>
    <w:p w:rsidR="00123E7B" w:rsidRPr="00A26F0A" w:rsidRDefault="009B5887" w:rsidP="009B5887">
      <w:pPr>
        <w:ind w:left="2832" w:firstLine="708"/>
        <w:rPr>
          <w:bCs/>
          <w:sz w:val="32"/>
          <w:szCs w:val="32"/>
        </w:rPr>
      </w:pPr>
      <w:r w:rsidRPr="00A26F0A">
        <w:rPr>
          <w:bCs/>
          <w:position w:val="-24"/>
          <w:sz w:val="32"/>
          <w:szCs w:val="32"/>
        </w:rPr>
        <w:t xml:space="preserve">    </w:t>
      </w:r>
      <w:r w:rsidRPr="00A26F0A">
        <w:rPr>
          <w:bCs/>
          <w:position w:val="-24"/>
          <w:sz w:val="32"/>
          <w:szCs w:val="32"/>
        </w:rPr>
        <w:object w:dxaOrig="1660" w:dyaOrig="620">
          <v:shape id="_x0000_i1063" type="#_x0000_t75" style="width:122.25pt;height:45.75pt" o:ole="">
            <v:imagedata r:id="rId83" o:title=""/>
          </v:shape>
          <o:OLEObject Type="Embed" ProgID="Equation.DSMT4" ShapeID="_x0000_i1063" DrawAspect="Content" ObjectID="_1589808292" r:id="rId84"/>
        </w:object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ab/>
        <w:t xml:space="preserve"> </w:t>
      </w:r>
      <w:r w:rsidR="00882602"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 xml:space="preserve"> </w:t>
      </w:r>
      <w:r w:rsidRPr="00A26F0A">
        <w:rPr>
          <w:bCs/>
          <w:sz w:val="32"/>
          <w:szCs w:val="32"/>
        </w:rPr>
        <w:tab/>
        <w:t xml:space="preserve">  </w:t>
      </w:r>
      <w:r w:rsidR="00123E7B" w:rsidRPr="00A26F0A">
        <w:rPr>
          <w:bCs/>
          <w:sz w:val="32"/>
          <w:szCs w:val="32"/>
        </w:rPr>
        <w:t>(</w:t>
      </w:r>
      <w:r w:rsidR="00A220B7" w:rsidRPr="00A26F0A">
        <w:rPr>
          <w:bCs/>
          <w:sz w:val="32"/>
          <w:szCs w:val="32"/>
        </w:rPr>
        <w:t>34</w:t>
      </w:r>
      <w:r w:rsidR="00123E7B" w:rsidRPr="00A26F0A">
        <w:rPr>
          <w:bCs/>
          <w:sz w:val="32"/>
          <w:szCs w:val="32"/>
        </w:rPr>
        <w:t>)</w:t>
      </w:r>
    </w:p>
    <w:p w:rsidR="00123E7B" w:rsidRPr="00A26F0A" w:rsidRDefault="00123E7B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где Ус – уровень логистического сервиса, %;</w:t>
      </w:r>
    </w:p>
    <w:p w:rsidR="00123E7B" w:rsidRPr="00A26F0A" w:rsidRDefault="009B5887" w:rsidP="009B5887">
      <w:pPr>
        <w:ind w:firstLine="1276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 xml:space="preserve">М – количественная оценка теоретически возможного объема </w:t>
      </w:r>
    </w:p>
    <w:p w:rsidR="00123E7B" w:rsidRPr="00A26F0A" w:rsidRDefault="009B5887" w:rsidP="009B5887">
      <w:pPr>
        <w:ind w:firstLine="1843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>логистического сервиса;</w:t>
      </w:r>
    </w:p>
    <w:p w:rsidR="00123E7B" w:rsidRPr="00A26F0A" w:rsidRDefault="009B5887" w:rsidP="009B5887">
      <w:pPr>
        <w:ind w:firstLine="1276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  <w:lang w:val="en-US"/>
        </w:rPr>
        <w:t>m</w:t>
      </w:r>
      <w:r w:rsidR="00123E7B" w:rsidRPr="00A26F0A">
        <w:rPr>
          <w:sz w:val="32"/>
          <w:szCs w:val="32"/>
        </w:rPr>
        <w:t>– количественная оценка фактически</w:t>
      </w: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 xml:space="preserve">оказываемого объема </w:t>
      </w:r>
    </w:p>
    <w:p w:rsidR="00123E7B" w:rsidRPr="00A26F0A" w:rsidRDefault="00123E7B" w:rsidP="009B5887">
      <w:pPr>
        <w:ind w:firstLine="1843"/>
        <w:rPr>
          <w:sz w:val="32"/>
          <w:szCs w:val="32"/>
        </w:rPr>
      </w:pPr>
      <w:r w:rsidRPr="00A26F0A">
        <w:rPr>
          <w:sz w:val="32"/>
          <w:szCs w:val="32"/>
        </w:rPr>
        <w:t>логистического сервиса.</w:t>
      </w:r>
    </w:p>
    <w:p w:rsidR="00123E7B" w:rsidRPr="00A26F0A" w:rsidRDefault="00123E7B" w:rsidP="00F32388">
      <w:pPr>
        <w:ind w:firstLine="709"/>
        <w:rPr>
          <w:sz w:val="32"/>
          <w:szCs w:val="32"/>
        </w:rPr>
      </w:pPr>
      <w:r w:rsidRPr="00A26F0A">
        <w:rPr>
          <w:sz w:val="32"/>
          <w:szCs w:val="32"/>
        </w:rPr>
        <w:tab/>
      </w:r>
    </w:p>
    <w:p w:rsidR="00123E7B" w:rsidRPr="00A26F0A" w:rsidRDefault="00123E7B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Уровень сервиса можно оценивать также сопоставляя время на выполнение фактически оказываемых в процессе поставки логистич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ских услуг со временем, которое необходимо было бы затратить в сл</w:t>
      </w:r>
      <w:r w:rsidRPr="00A26F0A">
        <w:rPr>
          <w:sz w:val="32"/>
          <w:szCs w:val="32"/>
        </w:rPr>
        <w:t>у</w:t>
      </w:r>
      <w:r w:rsidRPr="00A26F0A">
        <w:rPr>
          <w:sz w:val="32"/>
          <w:szCs w:val="32"/>
        </w:rPr>
        <w:t>чае оказания всего комплекса возможных услуг в процессе той же п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ставки.</w:t>
      </w:r>
    </w:p>
    <w:p w:rsidR="00123E7B" w:rsidRPr="00A26F0A" w:rsidRDefault="00123E7B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Расчет выполняется по следующей ф</w:t>
      </w:r>
      <w:r w:rsidR="00A013E5" w:rsidRPr="00A26F0A">
        <w:rPr>
          <w:sz w:val="32"/>
          <w:szCs w:val="32"/>
        </w:rPr>
        <w:t>ормуле</w:t>
      </w:r>
    </w:p>
    <w:p w:rsidR="009B5887" w:rsidRPr="00A26F0A" w:rsidRDefault="009B5887" w:rsidP="009B5887">
      <w:pPr>
        <w:rPr>
          <w:sz w:val="32"/>
          <w:szCs w:val="32"/>
        </w:rPr>
      </w:pPr>
    </w:p>
    <w:p w:rsidR="00123E7B" w:rsidRPr="00A26F0A" w:rsidRDefault="009B5887" w:rsidP="009B5887">
      <w:pPr>
        <w:ind w:left="2832" w:firstLine="708"/>
        <w:rPr>
          <w:bCs/>
          <w:sz w:val="32"/>
          <w:szCs w:val="32"/>
        </w:rPr>
      </w:pPr>
      <w:r w:rsidRPr="00A26F0A">
        <w:rPr>
          <w:bCs/>
          <w:position w:val="-80"/>
          <w:sz w:val="32"/>
          <w:szCs w:val="32"/>
        </w:rPr>
        <w:t xml:space="preserve">  </w:t>
      </w:r>
      <w:r w:rsidRPr="00A26F0A">
        <w:rPr>
          <w:bCs/>
          <w:position w:val="-60"/>
          <w:sz w:val="32"/>
          <w:szCs w:val="32"/>
        </w:rPr>
        <w:object w:dxaOrig="1820" w:dyaOrig="1320">
          <v:shape id="_x0000_i1064" type="#_x0000_t75" style="width:135pt;height:99pt" o:ole="">
            <v:imagedata r:id="rId85" o:title=""/>
          </v:shape>
          <o:OLEObject Type="Embed" ProgID="Equation.DSMT4" ShapeID="_x0000_i1064" DrawAspect="Content" ObjectID="_1589808293" r:id="rId86"/>
        </w:object>
      </w:r>
      <w:r w:rsidR="001E1CB2" w:rsidRPr="00A26F0A">
        <w:rPr>
          <w:bCs/>
          <w:sz w:val="32"/>
          <w:szCs w:val="32"/>
        </w:rPr>
        <w:tab/>
      </w:r>
      <w:r w:rsidR="001E1CB2" w:rsidRPr="00A26F0A">
        <w:rPr>
          <w:bCs/>
          <w:sz w:val="32"/>
          <w:szCs w:val="32"/>
        </w:rPr>
        <w:tab/>
      </w:r>
      <w:r w:rsidR="001E1CB2" w:rsidRPr="00A26F0A">
        <w:rPr>
          <w:bCs/>
          <w:sz w:val="32"/>
          <w:szCs w:val="32"/>
        </w:rPr>
        <w:tab/>
      </w:r>
      <w:r w:rsidR="001E1CB2" w:rsidRPr="00A26F0A">
        <w:rPr>
          <w:bCs/>
          <w:sz w:val="32"/>
          <w:szCs w:val="32"/>
        </w:rPr>
        <w:tab/>
      </w:r>
      <w:r w:rsidRPr="00A26F0A">
        <w:rPr>
          <w:bCs/>
          <w:sz w:val="32"/>
          <w:szCs w:val="32"/>
        </w:rPr>
        <w:t xml:space="preserve">  </w:t>
      </w:r>
      <w:r w:rsidR="00123E7B" w:rsidRPr="00A26F0A">
        <w:rPr>
          <w:bCs/>
          <w:sz w:val="32"/>
          <w:szCs w:val="32"/>
        </w:rPr>
        <w:t>(</w:t>
      </w:r>
      <w:r w:rsidR="00A220B7" w:rsidRPr="00A26F0A">
        <w:rPr>
          <w:bCs/>
          <w:sz w:val="32"/>
          <w:szCs w:val="32"/>
        </w:rPr>
        <w:t>35</w:t>
      </w:r>
      <w:r w:rsidR="00123E7B" w:rsidRPr="00A26F0A">
        <w:rPr>
          <w:bCs/>
          <w:sz w:val="32"/>
          <w:szCs w:val="32"/>
        </w:rPr>
        <w:t>)</w:t>
      </w:r>
    </w:p>
    <w:p w:rsidR="009B5887" w:rsidRPr="00A26F0A" w:rsidRDefault="00123E7B" w:rsidP="009B5887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где </w:t>
      </w:r>
      <w:r w:rsidRPr="00A26F0A">
        <w:rPr>
          <w:sz w:val="32"/>
          <w:szCs w:val="32"/>
          <w:lang w:val="en-US"/>
        </w:rPr>
        <w:t>N</w:t>
      </w:r>
      <w:r w:rsidRPr="00A26F0A">
        <w:rPr>
          <w:sz w:val="32"/>
          <w:szCs w:val="32"/>
        </w:rPr>
        <w:t xml:space="preserve"> – количество услуг, которое теоретически может быть </w:t>
      </w:r>
    </w:p>
    <w:p w:rsidR="00123E7B" w:rsidRPr="00A26F0A" w:rsidRDefault="009B5887" w:rsidP="009B5887">
      <w:pPr>
        <w:ind w:firstLine="1843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>оказано;</w:t>
      </w:r>
    </w:p>
    <w:p w:rsidR="00123E7B" w:rsidRPr="00A26F0A" w:rsidRDefault="009B5887" w:rsidP="009B5887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  <w:lang w:val="en-US"/>
        </w:rPr>
        <w:t>n</w:t>
      </w:r>
      <w:r w:rsidR="00123E7B" w:rsidRPr="00A26F0A">
        <w:rPr>
          <w:sz w:val="32"/>
          <w:szCs w:val="32"/>
        </w:rPr>
        <w:t xml:space="preserve"> – фактическое количество оказываемых услуг;</w:t>
      </w:r>
    </w:p>
    <w:p w:rsidR="0068445E" w:rsidRPr="00A26F0A" w:rsidRDefault="009B5887" w:rsidP="009B5887">
      <w:pPr>
        <w:ind w:firstLine="1276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  <w:lang w:val="en-US"/>
        </w:rPr>
        <w:t>t</w:t>
      </w:r>
      <w:r w:rsidR="00123E7B" w:rsidRPr="00A26F0A">
        <w:rPr>
          <w:sz w:val="32"/>
          <w:szCs w:val="32"/>
          <w:vertAlign w:val="subscript"/>
          <w:lang w:val="en-US"/>
        </w:rPr>
        <w:t>i</w:t>
      </w:r>
      <w:r w:rsidR="00123E7B" w:rsidRPr="00A26F0A">
        <w:rPr>
          <w:sz w:val="32"/>
          <w:szCs w:val="32"/>
        </w:rPr>
        <w:t xml:space="preserve"> – время на выполнение </w:t>
      </w:r>
      <w:r w:rsidR="00123E7B" w:rsidRPr="00A26F0A">
        <w:rPr>
          <w:sz w:val="32"/>
          <w:szCs w:val="32"/>
          <w:lang w:val="en-US"/>
        </w:rPr>
        <w:t>i</w:t>
      </w:r>
      <w:r w:rsidR="00123E7B" w:rsidRPr="00A26F0A">
        <w:rPr>
          <w:sz w:val="32"/>
          <w:szCs w:val="32"/>
        </w:rPr>
        <w:t>-й услуги, ч.</w:t>
      </w:r>
    </w:p>
    <w:p w:rsidR="008C2A78" w:rsidRPr="00A26F0A" w:rsidRDefault="008C2A78" w:rsidP="00F32388">
      <w:pPr>
        <w:ind w:firstLine="709"/>
        <w:rPr>
          <w:sz w:val="32"/>
          <w:szCs w:val="32"/>
        </w:rPr>
      </w:pPr>
    </w:p>
    <w:p w:rsidR="008C2A78" w:rsidRPr="00A26F0A" w:rsidRDefault="008C2A78" w:rsidP="009F15FC">
      <w:pPr>
        <w:rPr>
          <w:sz w:val="32"/>
          <w:szCs w:val="32"/>
        </w:rPr>
        <w:sectPr w:rsidR="008C2A78" w:rsidRPr="00A26F0A" w:rsidSect="00700E05">
          <w:pgSz w:w="11906" w:h="16838" w:code="9"/>
          <w:pgMar w:top="851" w:right="566" w:bottom="851" w:left="1418" w:header="709" w:footer="709" w:gutter="0"/>
          <w:cols w:space="708"/>
          <w:docGrid w:linePitch="360"/>
        </w:sectPr>
      </w:pPr>
    </w:p>
    <w:p w:rsidR="00CD7B32" w:rsidRPr="00A26F0A" w:rsidRDefault="00CD7B32" w:rsidP="00CD7B32">
      <w:pPr>
        <w:tabs>
          <w:tab w:val="left" w:pos="1134"/>
          <w:tab w:val="left" w:pos="1276"/>
          <w:tab w:val="left" w:pos="4820"/>
        </w:tabs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lastRenderedPageBreak/>
        <w:t xml:space="preserve">Задания на домашнюю контрольную работу по учебной </w:t>
      </w:r>
    </w:p>
    <w:p w:rsidR="00CD7B32" w:rsidRPr="00A26F0A" w:rsidRDefault="00CD7B32" w:rsidP="00CD7B32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дисциплине «Логистика»</w:t>
      </w:r>
    </w:p>
    <w:p w:rsidR="00CD7B32" w:rsidRPr="00A26F0A" w:rsidRDefault="00CD7B32" w:rsidP="00CD7B32">
      <w:pPr>
        <w:ind w:firstLine="851"/>
        <w:jc w:val="both"/>
        <w:rPr>
          <w:b/>
          <w:sz w:val="32"/>
          <w:szCs w:val="32"/>
        </w:rPr>
      </w:pPr>
    </w:p>
    <w:p w:rsidR="002A502A" w:rsidRPr="00A26F0A" w:rsidRDefault="002A502A" w:rsidP="00CD7B32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 xml:space="preserve">Теоретические вопросы </w:t>
      </w:r>
    </w:p>
    <w:p w:rsidR="002A502A" w:rsidRPr="00A26F0A" w:rsidRDefault="002A502A" w:rsidP="009B5887">
      <w:pPr>
        <w:ind w:firstLine="851"/>
        <w:jc w:val="both"/>
        <w:rPr>
          <w:b/>
          <w:sz w:val="32"/>
          <w:szCs w:val="32"/>
        </w:rPr>
      </w:pPr>
    </w:p>
    <w:p w:rsidR="002A502A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Дайте характеристику логистики как науки</w:t>
      </w:r>
      <w:r w:rsidR="003F190B" w:rsidRPr="00A26F0A">
        <w:rPr>
          <w:sz w:val="32"/>
          <w:szCs w:val="32"/>
        </w:rPr>
        <w:t>.</w:t>
      </w:r>
      <w:r w:rsidR="009B5887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Объясните прои</w:t>
      </w:r>
      <w:r w:rsidRPr="00A26F0A">
        <w:rPr>
          <w:sz w:val="32"/>
          <w:szCs w:val="32"/>
        </w:rPr>
        <w:t>с</w:t>
      </w:r>
      <w:r w:rsidRPr="00A26F0A">
        <w:rPr>
          <w:sz w:val="32"/>
          <w:szCs w:val="32"/>
        </w:rPr>
        <w:t xml:space="preserve">хождение </w:t>
      </w:r>
      <w:r w:rsidR="003F190B" w:rsidRPr="00A26F0A">
        <w:rPr>
          <w:sz w:val="32"/>
          <w:szCs w:val="32"/>
        </w:rPr>
        <w:t>и трак</w:t>
      </w:r>
      <w:r w:rsidRPr="00A26F0A">
        <w:rPr>
          <w:sz w:val="32"/>
          <w:szCs w:val="32"/>
        </w:rPr>
        <w:t>товку</w:t>
      </w:r>
      <w:r w:rsidR="009B5887" w:rsidRPr="00A26F0A">
        <w:rPr>
          <w:sz w:val="32"/>
          <w:szCs w:val="32"/>
        </w:rPr>
        <w:t xml:space="preserve"> </w:t>
      </w:r>
      <w:r w:rsidR="00365322" w:rsidRPr="00A26F0A">
        <w:rPr>
          <w:sz w:val="32"/>
          <w:szCs w:val="32"/>
        </w:rPr>
        <w:t>термина</w:t>
      </w:r>
      <w:r w:rsidR="003F190B" w:rsidRPr="00A26F0A">
        <w:rPr>
          <w:sz w:val="32"/>
          <w:szCs w:val="32"/>
        </w:rPr>
        <w:t xml:space="preserve"> «логистика».</w:t>
      </w:r>
    </w:p>
    <w:p w:rsidR="003F190B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Охарактеризуйте функции логистики.</w:t>
      </w:r>
      <w:r w:rsidR="009B5887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 xml:space="preserve">Объясните основные </w:t>
      </w:r>
      <w:r w:rsidR="003F190B" w:rsidRPr="00A26F0A">
        <w:rPr>
          <w:sz w:val="32"/>
          <w:szCs w:val="32"/>
        </w:rPr>
        <w:t>з</w:t>
      </w:r>
      <w:r w:rsidR="003F190B" w:rsidRPr="00A26F0A">
        <w:rPr>
          <w:sz w:val="32"/>
          <w:szCs w:val="32"/>
        </w:rPr>
        <w:t>а</w:t>
      </w:r>
      <w:r w:rsidR="003F190B" w:rsidRPr="00A26F0A">
        <w:rPr>
          <w:sz w:val="32"/>
          <w:szCs w:val="32"/>
        </w:rPr>
        <w:t xml:space="preserve">дачи, требования и правила логистики. </w:t>
      </w:r>
    </w:p>
    <w:p w:rsidR="00682EC3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этапы </w:t>
      </w:r>
      <w:r w:rsidR="003F190B" w:rsidRPr="00A26F0A">
        <w:rPr>
          <w:sz w:val="32"/>
          <w:szCs w:val="32"/>
        </w:rPr>
        <w:t>и предпосылки развития логистики.</w:t>
      </w:r>
    </w:p>
    <w:p w:rsidR="00A14CC2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современные </w:t>
      </w:r>
      <w:r w:rsidR="00A14CC2" w:rsidRPr="00A26F0A">
        <w:rPr>
          <w:sz w:val="32"/>
          <w:szCs w:val="32"/>
        </w:rPr>
        <w:t>тенденции развития логистики.</w:t>
      </w:r>
    </w:p>
    <w:p w:rsidR="00A14CC2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понятие </w:t>
      </w:r>
      <w:r w:rsidR="00A14CC2" w:rsidRPr="00A26F0A">
        <w:rPr>
          <w:sz w:val="32"/>
          <w:szCs w:val="32"/>
        </w:rPr>
        <w:t xml:space="preserve">материального потока. </w:t>
      </w:r>
      <w:r w:rsidRPr="00A26F0A">
        <w:rPr>
          <w:sz w:val="32"/>
          <w:szCs w:val="32"/>
        </w:rPr>
        <w:t xml:space="preserve">Охарактеризуйте классификацию </w:t>
      </w:r>
      <w:r w:rsidR="00A14CC2" w:rsidRPr="00A26F0A">
        <w:rPr>
          <w:sz w:val="32"/>
          <w:szCs w:val="32"/>
        </w:rPr>
        <w:t>материальных потоков.</w:t>
      </w:r>
    </w:p>
    <w:p w:rsidR="003F190B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</w:t>
      </w:r>
      <w:r w:rsidR="00682EC3" w:rsidRPr="00A26F0A">
        <w:rPr>
          <w:sz w:val="32"/>
          <w:szCs w:val="32"/>
        </w:rPr>
        <w:t>лог</w:t>
      </w:r>
      <w:r w:rsidRPr="00A26F0A">
        <w:rPr>
          <w:sz w:val="32"/>
          <w:szCs w:val="32"/>
        </w:rPr>
        <w:t>истическую систему</w:t>
      </w:r>
      <w:r w:rsidR="00682EC3" w:rsidRPr="00A26F0A">
        <w:rPr>
          <w:sz w:val="32"/>
          <w:szCs w:val="32"/>
        </w:rPr>
        <w:t>, ее элементы и сво</w:t>
      </w:r>
      <w:r w:rsidR="00682EC3" w:rsidRPr="00A26F0A">
        <w:rPr>
          <w:sz w:val="32"/>
          <w:szCs w:val="32"/>
        </w:rPr>
        <w:t>й</w:t>
      </w:r>
      <w:r w:rsidR="00682EC3" w:rsidRPr="00A26F0A">
        <w:rPr>
          <w:sz w:val="32"/>
          <w:szCs w:val="32"/>
        </w:rPr>
        <w:t>ства.</w:t>
      </w:r>
    </w:p>
    <w:p w:rsidR="00682EC3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Охарактеризуйте виды</w:t>
      </w:r>
      <w:r w:rsidR="00682EC3" w:rsidRPr="00A26F0A">
        <w:rPr>
          <w:sz w:val="32"/>
          <w:szCs w:val="32"/>
        </w:rPr>
        <w:t xml:space="preserve"> и </w:t>
      </w:r>
      <w:r w:rsidRPr="00A26F0A">
        <w:rPr>
          <w:sz w:val="32"/>
          <w:szCs w:val="32"/>
        </w:rPr>
        <w:t>принципы</w:t>
      </w:r>
      <w:r w:rsidR="00682EC3" w:rsidRPr="00A26F0A">
        <w:rPr>
          <w:sz w:val="32"/>
          <w:szCs w:val="32"/>
        </w:rPr>
        <w:t xml:space="preserve"> формирования логистич</w:t>
      </w:r>
      <w:r w:rsidR="00682EC3" w:rsidRPr="00A26F0A">
        <w:rPr>
          <w:sz w:val="32"/>
          <w:szCs w:val="32"/>
        </w:rPr>
        <w:t>е</w:t>
      </w:r>
      <w:r w:rsidR="00682EC3" w:rsidRPr="00A26F0A">
        <w:rPr>
          <w:sz w:val="32"/>
          <w:szCs w:val="32"/>
        </w:rPr>
        <w:t>ских систем.</w:t>
      </w:r>
    </w:p>
    <w:p w:rsidR="00682EC3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организационные </w:t>
      </w:r>
      <w:r w:rsidR="00682EC3" w:rsidRPr="00A26F0A">
        <w:rPr>
          <w:sz w:val="32"/>
          <w:szCs w:val="32"/>
        </w:rPr>
        <w:t>структуры управления л</w:t>
      </w:r>
      <w:r w:rsidR="00682EC3" w:rsidRPr="00A26F0A">
        <w:rPr>
          <w:sz w:val="32"/>
          <w:szCs w:val="32"/>
        </w:rPr>
        <w:t>о</w:t>
      </w:r>
      <w:r w:rsidR="00682EC3" w:rsidRPr="00A26F0A">
        <w:rPr>
          <w:sz w:val="32"/>
          <w:szCs w:val="32"/>
        </w:rPr>
        <w:t xml:space="preserve">гистикой. </w:t>
      </w:r>
    </w:p>
    <w:p w:rsidR="00682EC3" w:rsidRPr="00A26F0A" w:rsidRDefault="00FF4C96" w:rsidP="009B5887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парадигмы </w:t>
      </w:r>
      <w:r w:rsidR="00682EC3" w:rsidRPr="00A26F0A">
        <w:rPr>
          <w:sz w:val="32"/>
          <w:szCs w:val="32"/>
        </w:rPr>
        <w:t>и концепции логистики.</w:t>
      </w:r>
    </w:p>
    <w:p w:rsidR="00682EC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основные </w:t>
      </w:r>
      <w:r w:rsidR="00682EC3" w:rsidRPr="00A26F0A">
        <w:rPr>
          <w:sz w:val="32"/>
          <w:szCs w:val="32"/>
        </w:rPr>
        <w:t>методы, используемые в логист</w:t>
      </w:r>
      <w:r w:rsidR="00682EC3" w:rsidRPr="00A26F0A">
        <w:rPr>
          <w:sz w:val="32"/>
          <w:szCs w:val="32"/>
        </w:rPr>
        <w:t>и</w:t>
      </w:r>
      <w:r w:rsidR="00682EC3" w:rsidRPr="00A26F0A">
        <w:rPr>
          <w:sz w:val="32"/>
          <w:szCs w:val="32"/>
        </w:rPr>
        <w:t>ки.</w:t>
      </w:r>
    </w:p>
    <w:p w:rsidR="00A14CC2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Изложите сущность</w:t>
      </w:r>
      <w:r w:rsidR="00FF7CCB" w:rsidRPr="00A26F0A">
        <w:rPr>
          <w:sz w:val="32"/>
          <w:szCs w:val="32"/>
        </w:rPr>
        <w:t>, задачи и функции закупочной логистики.</w:t>
      </w:r>
    </w:p>
    <w:p w:rsidR="00FF7CC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методы </w:t>
      </w:r>
      <w:r w:rsidR="00EE0528" w:rsidRPr="00A26F0A">
        <w:rPr>
          <w:sz w:val="32"/>
          <w:szCs w:val="32"/>
        </w:rPr>
        <w:t>планирования потребности в материально-технических ресурсах.</w:t>
      </w:r>
    </w:p>
    <w:p w:rsidR="00EE0528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виды </w:t>
      </w:r>
      <w:r w:rsidR="00D42933" w:rsidRPr="00A26F0A">
        <w:rPr>
          <w:sz w:val="32"/>
          <w:szCs w:val="32"/>
        </w:rPr>
        <w:t>методов закупок.</w:t>
      </w:r>
    </w:p>
    <w:p w:rsidR="00D4293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основные </w:t>
      </w:r>
      <w:r w:rsidR="00D42933" w:rsidRPr="00A26F0A">
        <w:rPr>
          <w:sz w:val="32"/>
          <w:szCs w:val="32"/>
        </w:rPr>
        <w:t>стадии закупочного процесса.</w:t>
      </w:r>
    </w:p>
    <w:p w:rsidR="00D4293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Опишите процедуру</w:t>
      </w:r>
      <w:r w:rsidR="00D42933" w:rsidRPr="00A26F0A">
        <w:rPr>
          <w:sz w:val="32"/>
          <w:szCs w:val="32"/>
        </w:rPr>
        <w:t xml:space="preserve"> оптимального выбора поставщика.</w:t>
      </w:r>
    </w:p>
    <w:p w:rsidR="00D4293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роль </w:t>
      </w:r>
      <w:r w:rsidR="002A0610" w:rsidRPr="00A26F0A">
        <w:rPr>
          <w:sz w:val="32"/>
          <w:szCs w:val="32"/>
        </w:rPr>
        <w:t xml:space="preserve">материальных запасов в логистике и </w:t>
      </w:r>
      <w:r w:rsidRPr="00A26F0A">
        <w:rPr>
          <w:sz w:val="32"/>
          <w:szCs w:val="32"/>
        </w:rPr>
        <w:t>охара</w:t>
      </w:r>
      <w:r w:rsidRPr="00A26F0A">
        <w:rPr>
          <w:sz w:val="32"/>
          <w:szCs w:val="32"/>
        </w:rPr>
        <w:t>к</w:t>
      </w:r>
      <w:r w:rsidRPr="00A26F0A">
        <w:rPr>
          <w:sz w:val="32"/>
          <w:szCs w:val="32"/>
        </w:rPr>
        <w:t xml:space="preserve">теризуйте </w:t>
      </w:r>
      <w:r w:rsidR="002A0610" w:rsidRPr="00A26F0A">
        <w:rPr>
          <w:sz w:val="32"/>
          <w:szCs w:val="32"/>
        </w:rPr>
        <w:t>осно</w:t>
      </w:r>
      <w:r w:rsidRPr="00A26F0A">
        <w:rPr>
          <w:sz w:val="32"/>
          <w:szCs w:val="32"/>
        </w:rPr>
        <w:t>вные</w:t>
      </w:r>
      <w:r w:rsidR="002A0610" w:rsidRPr="00A26F0A">
        <w:rPr>
          <w:sz w:val="32"/>
          <w:szCs w:val="32"/>
        </w:rPr>
        <w:t xml:space="preserve"> вид</w:t>
      </w:r>
      <w:r w:rsidRPr="00A26F0A">
        <w:rPr>
          <w:sz w:val="32"/>
          <w:szCs w:val="32"/>
        </w:rPr>
        <w:t>ы</w:t>
      </w:r>
      <w:r w:rsidR="002A0610" w:rsidRPr="00A26F0A">
        <w:rPr>
          <w:sz w:val="32"/>
          <w:szCs w:val="32"/>
        </w:rPr>
        <w:t xml:space="preserve"> запасов.</w:t>
      </w:r>
    </w:p>
    <w:p w:rsidR="002A0610" w:rsidRPr="00A26F0A" w:rsidRDefault="000C43B2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</w:t>
      </w:r>
      <w:r w:rsidR="00FF4C96" w:rsidRPr="00A26F0A">
        <w:rPr>
          <w:sz w:val="32"/>
          <w:szCs w:val="32"/>
        </w:rPr>
        <w:t xml:space="preserve">системы </w:t>
      </w:r>
      <w:r w:rsidR="002A0610" w:rsidRPr="00A26F0A">
        <w:rPr>
          <w:sz w:val="32"/>
          <w:szCs w:val="32"/>
        </w:rPr>
        <w:t>управления запасами в логистике.</w:t>
      </w:r>
    </w:p>
    <w:p w:rsidR="002A0610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нормирование </w:t>
      </w:r>
      <w:r w:rsidR="00B56FDB" w:rsidRPr="00A26F0A">
        <w:rPr>
          <w:sz w:val="32"/>
          <w:szCs w:val="32"/>
        </w:rPr>
        <w:t>товарно-материальных запасов в л</w:t>
      </w:r>
      <w:r w:rsidR="00B56FDB" w:rsidRPr="00A26F0A">
        <w:rPr>
          <w:sz w:val="32"/>
          <w:szCs w:val="32"/>
        </w:rPr>
        <w:t>о</w:t>
      </w:r>
      <w:r w:rsidR="00B56FDB" w:rsidRPr="00A26F0A">
        <w:rPr>
          <w:sz w:val="32"/>
          <w:szCs w:val="32"/>
        </w:rPr>
        <w:t>гистике.</w:t>
      </w:r>
    </w:p>
    <w:p w:rsidR="00B56FD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издержки </w:t>
      </w:r>
      <w:r w:rsidR="00B56FDB" w:rsidRPr="00A26F0A">
        <w:rPr>
          <w:sz w:val="32"/>
          <w:szCs w:val="32"/>
        </w:rPr>
        <w:t>запасообразования в логистике, их виды.</w:t>
      </w:r>
    </w:p>
    <w:p w:rsidR="00B56FD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понятие </w:t>
      </w:r>
      <w:r w:rsidR="00B56FDB" w:rsidRPr="00A26F0A">
        <w:rPr>
          <w:sz w:val="32"/>
          <w:szCs w:val="32"/>
        </w:rPr>
        <w:t>и сущность производственной логистики.</w:t>
      </w:r>
    </w:p>
    <w:p w:rsidR="00B56FD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Опишите логистическую концепцию</w:t>
      </w:r>
      <w:r w:rsidR="00B56FDB" w:rsidRPr="00A26F0A">
        <w:rPr>
          <w:sz w:val="32"/>
          <w:szCs w:val="32"/>
        </w:rPr>
        <w:t xml:space="preserve"> организации произво</w:t>
      </w:r>
      <w:r w:rsidR="00B56FDB" w:rsidRPr="00A26F0A">
        <w:rPr>
          <w:sz w:val="32"/>
          <w:szCs w:val="32"/>
        </w:rPr>
        <w:t>д</w:t>
      </w:r>
      <w:r w:rsidR="00B56FDB" w:rsidRPr="00A26F0A">
        <w:rPr>
          <w:sz w:val="32"/>
          <w:szCs w:val="32"/>
        </w:rPr>
        <w:t>ства.</w:t>
      </w:r>
    </w:p>
    <w:p w:rsidR="00B56FD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толкающие </w:t>
      </w:r>
      <w:r w:rsidR="00B56FDB" w:rsidRPr="00A26F0A">
        <w:rPr>
          <w:sz w:val="32"/>
          <w:szCs w:val="32"/>
        </w:rPr>
        <w:t>системы управления материал</w:t>
      </w:r>
      <w:r w:rsidR="00B56FDB" w:rsidRPr="00A26F0A">
        <w:rPr>
          <w:sz w:val="32"/>
          <w:szCs w:val="32"/>
        </w:rPr>
        <w:t>ь</w:t>
      </w:r>
      <w:r w:rsidR="00B56FDB" w:rsidRPr="00A26F0A">
        <w:rPr>
          <w:sz w:val="32"/>
          <w:szCs w:val="32"/>
        </w:rPr>
        <w:t>ными потоками в производственной логистике.</w:t>
      </w:r>
    </w:p>
    <w:p w:rsidR="00B56FD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 xml:space="preserve">Охарактеризуйте тянущие </w:t>
      </w:r>
      <w:r w:rsidR="00B56FDB" w:rsidRPr="00A26F0A">
        <w:rPr>
          <w:sz w:val="32"/>
          <w:szCs w:val="32"/>
        </w:rPr>
        <w:t>системы управления материальн</w:t>
      </w:r>
      <w:r w:rsidR="00B56FDB" w:rsidRPr="00A26F0A">
        <w:rPr>
          <w:sz w:val="32"/>
          <w:szCs w:val="32"/>
        </w:rPr>
        <w:t>ы</w:t>
      </w:r>
      <w:r w:rsidR="00B56FDB" w:rsidRPr="00A26F0A">
        <w:rPr>
          <w:sz w:val="32"/>
          <w:szCs w:val="32"/>
        </w:rPr>
        <w:t>ми потоками в производственной логистике.</w:t>
      </w:r>
    </w:p>
    <w:p w:rsidR="003B41C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способы </w:t>
      </w:r>
      <w:r w:rsidR="003B41C3" w:rsidRPr="00A26F0A">
        <w:rPr>
          <w:sz w:val="32"/>
          <w:szCs w:val="32"/>
        </w:rPr>
        <w:t>организации производственного процесса.</w:t>
      </w:r>
    </w:p>
    <w:p w:rsidR="003B41C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сущность </w:t>
      </w:r>
      <w:r w:rsidR="003B41C3" w:rsidRPr="00A26F0A">
        <w:rPr>
          <w:sz w:val="32"/>
          <w:szCs w:val="32"/>
        </w:rPr>
        <w:t>и задачи транспортной логистики.</w:t>
      </w:r>
      <w:r w:rsidR="00CD70F9" w:rsidRPr="00A26F0A">
        <w:rPr>
          <w:sz w:val="32"/>
          <w:szCs w:val="32"/>
        </w:rPr>
        <w:t xml:space="preserve"> Роль транспорта в логистике.</w:t>
      </w:r>
    </w:p>
    <w:p w:rsidR="003B41C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</w:t>
      </w:r>
      <w:r w:rsidR="00433EEB" w:rsidRPr="00A26F0A">
        <w:rPr>
          <w:sz w:val="32"/>
          <w:szCs w:val="32"/>
        </w:rPr>
        <w:t xml:space="preserve">технико-экономические особенности </w:t>
      </w:r>
      <w:r w:rsidR="003B41C3" w:rsidRPr="00A26F0A">
        <w:rPr>
          <w:sz w:val="32"/>
          <w:szCs w:val="32"/>
        </w:rPr>
        <w:t>тран</w:t>
      </w:r>
      <w:r w:rsidR="003B41C3" w:rsidRPr="00A26F0A">
        <w:rPr>
          <w:sz w:val="32"/>
          <w:szCs w:val="32"/>
        </w:rPr>
        <w:t>с</w:t>
      </w:r>
      <w:r w:rsidR="003B41C3" w:rsidRPr="00A26F0A">
        <w:rPr>
          <w:sz w:val="32"/>
          <w:szCs w:val="32"/>
        </w:rPr>
        <w:t>портных систем.</w:t>
      </w:r>
    </w:p>
    <w:p w:rsidR="003B41C3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Дайте характеристику </w:t>
      </w:r>
      <w:r w:rsidR="00CD70F9" w:rsidRPr="00A26F0A">
        <w:rPr>
          <w:sz w:val="32"/>
          <w:szCs w:val="32"/>
        </w:rPr>
        <w:t xml:space="preserve">транспортного комплекса Республики Беларусь. </w:t>
      </w:r>
      <w:r w:rsidRPr="00A26F0A">
        <w:rPr>
          <w:sz w:val="32"/>
          <w:szCs w:val="32"/>
        </w:rPr>
        <w:t xml:space="preserve">Опишите транспортные </w:t>
      </w:r>
      <w:r w:rsidR="00CD70F9" w:rsidRPr="00A26F0A">
        <w:rPr>
          <w:sz w:val="32"/>
          <w:szCs w:val="32"/>
        </w:rPr>
        <w:t>коридоры.</w:t>
      </w:r>
    </w:p>
    <w:p w:rsidR="00CD70F9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Дайте понятие </w:t>
      </w:r>
      <w:r w:rsidR="00CD70F9" w:rsidRPr="00A26F0A">
        <w:rPr>
          <w:sz w:val="32"/>
          <w:szCs w:val="32"/>
        </w:rPr>
        <w:t xml:space="preserve">груза. </w:t>
      </w:r>
      <w:r w:rsidRPr="00A26F0A">
        <w:rPr>
          <w:sz w:val="32"/>
          <w:szCs w:val="32"/>
        </w:rPr>
        <w:t xml:space="preserve">Опишите классификацию </w:t>
      </w:r>
      <w:r w:rsidR="00CD70F9" w:rsidRPr="00A26F0A">
        <w:rPr>
          <w:sz w:val="32"/>
          <w:szCs w:val="32"/>
        </w:rPr>
        <w:t>грузов в лог</w:t>
      </w:r>
      <w:r w:rsidR="00CD70F9" w:rsidRPr="00A26F0A">
        <w:rPr>
          <w:sz w:val="32"/>
          <w:szCs w:val="32"/>
        </w:rPr>
        <w:t>и</w:t>
      </w:r>
      <w:r w:rsidR="00CD70F9" w:rsidRPr="00A26F0A">
        <w:rPr>
          <w:sz w:val="32"/>
          <w:szCs w:val="32"/>
        </w:rPr>
        <w:t>стике.</w:t>
      </w:r>
    </w:p>
    <w:p w:rsidR="00323A3B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</w:t>
      </w:r>
      <w:r w:rsidR="00323A3B" w:rsidRPr="00A26F0A">
        <w:rPr>
          <w:sz w:val="32"/>
          <w:szCs w:val="32"/>
        </w:rPr>
        <w:t>различны</w:t>
      </w:r>
      <w:r w:rsidRPr="00A26F0A">
        <w:rPr>
          <w:sz w:val="32"/>
          <w:szCs w:val="32"/>
        </w:rPr>
        <w:t>е</w:t>
      </w:r>
      <w:r w:rsidR="00323A3B" w:rsidRPr="00A26F0A">
        <w:rPr>
          <w:sz w:val="32"/>
          <w:szCs w:val="32"/>
        </w:rPr>
        <w:t xml:space="preserve"> вид</w:t>
      </w:r>
      <w:r w:rsidRPr="00A26F0A">
        <w:rPr>
          <w:sz w:val="32"/>
          <w:szCs w:val="32"/>
        </w:rPr>
        <w:t>ы</w:t>
      </w:r>
      <w:r w:rsidR="00323A3B" w:rsidRPr="00A26F0A">
        <w:rPr>
          <w:sz w:val="32"/>
          <w:szCs w:val="32"/>
        </w:rPr>
        <w:t xml:space="preserve"> транспорта. Обосн</w:t>
      </w:r>
      <w:r w:rsidRPr="00A26F0A">
        <w:rPr>
          <w:sz w:val="32"/>
          <w:szCs w:val="32"/>
        </w:rPr>
        <w:t xml:space="preserve">уйте </w:t>
      </w:r>
      <w:r w:rsidR="00323A3B" w:rsidRPr="00A26F0A">
        <w:rPr>
          <w:sz w:val="32"/>
          <w:szCs w:val="32"/>
        </w:rPr>
        <w:t>в</w:t>
      </w:r>
      <w:r w:rsidR="00323A3B" w:rsidRPr="00A26F0A">
        <w:rPr>
          <w:sz w:val="32"/>
          <w:szCs w:val="32"/>
        </w:rPr>
        <w:t>ы</w:t>
      </w:r>
      <w:r w:rsidR="00323A3B" w:rsidRPr="00A26F0A">
        <w:rPr>
          <w:sz w:val="32"/>
          <w:szCs w:val="32"/>
        </w:rPr>
        <w:t>бора определенного вида транспортного средства.</w:t>
      </w:r>
    </w:p>
    <w:p w:rsidR="00CD70F9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выбор </w:t>
      </w:r>
      <w:r w:rsidR="00CD70F9" w:rsidRPr="00A26F0A">
        <w:rPr>
          <w:sz w:val="32"/>
          <w:szCs w:val="32"/>
        </w:rPr>
        <w:t xml:space="preserve">способа транспортировки грузов. </w:t>
      </w:r>
      <w:r w:rsidRPr="00A26F0A">
        <w:rPr>
          <w:sz w:val="32"/>
          <w:szCs w:val="32"/>
        </w:rPr>
        <w:t>Укажите факторы</w:t>
      </w:r>
      <w:r w:rsidR="00CD70F9" w:rsidRPr="00A26F0A">
        <w:rPr>
          <w:sz w:val="32"/>
          <w:szCs w:val="32"/>
        </w:rPr>
        <w:t>, влияющие на выбор вида транспорта.</w:t>
      </w:r>
    </w:p>
    <w:p w:rsidR="00B57DEC" w:rsidRPr="00A26F0A" w:rsidRDefault="00433EEB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маршрутизацию </w:t>
      </w:r>
      <w:r w:rsidR="00B57DEC" w:rsidRPr="00A26F0A">
        <w:rPr>
          <w:sz w:val="32"/>
          <w:szCs w:val="32"/>
        </w:rPr>
        <w:t>грузопотоков в логистике.</w:t>
      </w:r>
    </w:p>
    <w:p w:rsidR="00CD70F9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транспортные </w:t>
      </w:r>
      <w:r w:rsidR="00B57DEC" w:rsidRPr="00A26F0A">
        <w:rPr>
          <w:sz w:val="32"/>
          <w:szCs w:val="32"/>
        </w:rPr>
        <w:t>тарифы и правила их прим</w:t>
      </w:r>
      <w:r w:rsidR="00B57DEC" w:rsidRPr="00A26F0A">
        <w:rPr>
          <w:sz w:val="32"/>
          <w:szCs w:val="32"/>
        </w:rPr>
        <w:t>е</w:t>
      </w:r>
      <w:r w:rsidR="00B57DEC" w:rsidRPr="00A26F0A">
        <w:rPr>
          <w:sz w:val="32"/>
          <w:szCs w:val="32"/>
        </w:rPr>
        <w:t>нения.</w:t>
      </w:r>
    </w:p>
    <w:p w:rsidR="00B57DEC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логистические </w:t>
      </w:r>
      <w:r w:rsidR="004A08BF" w:rsidRPr="00A26F0A">
        <w:rPr>
          <w:sz w:val="32"/>
          <w:szCs w:val="32"/>
        </w:rPr>
        <w:t>издержки на транспорте. Пути с</w:t>
      </w:r>
      <w:r w:rsidR="004A08BF" w:rsidRPr="00A26F0A">
        <w:rPr>
          <w:sz w:val="32"/>
          <w:szCs w:val="32"/>
        </w:rPr>
        <w:t>о</w:t>
      </w:r>
      <w:r w:rsidR="004A08BF" w:rsidRPr="00A26F0A">
        <w:rPr>
          <w:sz w:val="32"/>
          <w:szCs w:val="32"/>
        </w:rPr>
        <w:t>кращения транспортных издержек.</w:t>
      </w:r>
    </w:p>
    <w:p w:rsidR="004A08BF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транспортные </w:t>
      </w:r>
      <w:r w:rsidR="004A08BF" w:rsidRPr="00A26F0A">
        <w:rPr>
          <w:sz w:val="32"/>
          <w:szCs w:val="32"/>
        </w:rPr>
        <w:t>услуги, их виды.</w:t>
      </w:r>
    </w:p>
    <w:p w:rsidR="004A08BF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сущность, цели и задачи распределительной </w:t>
      </w:r>
      <w:r w:rsidR="00525A54" w:rsidRPr="00A26F0A">
        <w:rPr>
          <w:sz w:val="32"/>
          <w:szCs w:val="32"/>
        </w:rPr>
        <w:t>лог</w:t>
      </w:r>
      <w:r w:rsidR="00525A54" w:rsidRPr="00A26F0A">
        <w:rPr>
          <w:sz w:val="32"/>
          <w:szCs w:val="32"/>
        </w:rPr>
        <w:t>и</w:t>
      </w:r>
      <w:r w:rsidR="00525A54" w:rsidRPr="00A26F0A">
        <w:rPr>
          <w:sz w:val="32"/>
          <w:szCs w:val="32"/>
        </w:rPr>
        <w:t>сти</w:t>
      </w:r>
      <w:r w:rsidRPr="00A26F0A">
        <w:rPr>
          <w:sz w:val="32"/>
          <w:szCs w:val="32"/>
        </w:rPr>
        <w:t>ки</w:t>
      </w:r>
      <w:r w:rsidR="00525A54" w:rsidRPr="00A26F0A">
        <w:rPr>
          <w:sz w:val="32"/>
          <w:szCs w:val="32"/>
        </w:rPr>
        <w:t>.</w:t>
      </w:r>
    </w:p>
    <w:p w:rsidR="00525A54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каналы </w:t>
      </w:r>
      <w:r w:rsidR="00525A54" w:rsidRPr="00A26F0A">
        <w:rPr>
          <w:sz w:val="32"/>
          <w:szCs w:val="32"/>
        </w:rPr>
        <w:t>распределения и типы логистических п</w:t>
      </w:r>
      <w:r w:rsidR="00525A54" w:rsidRPr="00A26F0A">
        <w:rPr>
          <w:sz w:val="32"/>
          <w:szCs w:val="32"/>
        </w:rPr>
        <w:t>о</w:t>
      </w:r>
      <w:r w:rsidR="00525A54" w:rsidRPr="00A26F0A">
        <w:rPr>
          <w:sz w:val="32"/>
          <w:szCs w:val="32"/>
        </w:rPr>
        <w:t>средников.</w:t>
      </w:r>
    </w:p>
    <w:p w:rsidR="00525A54" w:rsidRPr="00A26F0A" w:rsidRDefault="00525A5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Обосн</w:t>
      </w:r>
      <w:r w:rsidR="00FF4C96" w:rsidRPr="00A26F0A">
        <w:rPr>
          <w:sz w:val="32"/>
          <w:szCs w:val="32"/>
        </w:rPr>
        <w:t xml:space="preserve">уйте </w:t>
      </w:r>
      <w:r w:rsidRPr="00A26F0A">
        <w:rPr>
          <w:sz w:val="32"/>
          <w:szCs w:val="32"/>
        </w:rPr>
        <w:t>оптимальн</w:t>
      </w:r>
      <w:r w:rsidR="00FF4C96" w:rsidRPr="00A26F0A">
        <w:rPr>
          <w:sz w:val="32"/>
          <w:szCs w:val="32"/>
        </w:rPr>
        <w:t>ый выбор</w:t>
      </w:r>
      <w:r w:rsidRPr="00A26F0A">
        <w:rPr>
          <w:sz w:val="32"/>
          <w:szCs w:val="32"/>
        </w:rPr>
        <w:t xml:space="preserve"> системы распределения в л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гистике.</w:t>
      </w:r>
    </w:p>
    <w:p w:rsidR="00525A54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методы </w:t>
      </w:r>
      <w:r w:rsidR="00525A54" w:rsidRPr="00A26F0A">
        <w:rPr>
          <w:sz w:val="32"/>
          <w:szCs w:val="32"/>
        </w:rPr>
        <w:t>проектирования распределительных кан</w:t>
      </w:r>
      <w:r w:rsidR="00525A54" w:rsidRPr="00A26F0A">
        <w:rPr>
          <w:sz w:val="32"/>
          <w:szCs w:val="32"/>
        </w:rPr>
        <w:t>а</w:t>
      </w:r>
      <w:r w:rsidR="00525A54" w:rsidRPr="00A26F0A">
        <w:rPr>
          <w:sz w:val="32"/>
          <w:szCs w:val="32"/>
        </w:rPr>
        <w:t>лов.</w:t>
      </w:r>
    </w:p>
    <w:p w:rsidR="00525A54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понятие </w:t>
      </w:r>
      <w:r w:rsidR="000434F9" w:rsidRPr="00A26F0A">
        <w:rPr>
          <w:sz w:val="32"/>
          <w:szCs w:val="32"/>
        </w:rPr>
        <w:t>и назначение складов. Функции складов.</w:t>
      </w:r>
    </w:p>
    <w:p w:rsidR="000434F9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Изложите классификацию</w:t>
      </w:r>
      <w:r w:rsidR="009B5887" w:rsidRPr="00A26F0A">
        <w:rPr>
          <w:sz w:val="32"/>
          <w:szCs w:val="32"/>
        </w:rPr>
        <w:t xml:space="preserve"> </w:t>
      </w:r>
      <w:r w:rsidR="000434F9" w:rsidRPr="00A26F0A">
        <w:rPr>
          <w:sz w:val="32"/>
          <w:szCs w:val="32"/>
        </w:rPr>
        <w:t>складов в логистике.</w:t>
      </w:r>
    </w:p>
    <w:p w:rsidR="000434F9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Охарактеризуйте технико</w:t>
      </w:r>
      <w:r w:rsidR="000434F9" w:rsidRPr="00A26F0A">
        <w:rPr>
          <w:sz w:val="32"/>
          <w:szCs w:val="32"/>
        </w:rPr>
        <w:t>-экономические показатели склада.</w:t>
      </w:r>
    </w:p>
    <w:p w:rsidR="000434F9" w:rsidRPr="00A26F0A" w:rsidRDefault="000C43B2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Охарактеризуйте оборудование и механизмы для складиров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ния</w:t>
      </w:r>
      <w:r w:rsidR="000434F9" w:rsidRPr="00A26F0A">
        <w:rPr>
          <w:sz w:val="32"/>
          <w:szCs w:val="32"/>
        </w:rPr>
        <w:t>.</w:t>
      </w:r>
    </w:p>
    <w:p w:rsidR="00EE12EF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выбор </w:t>
      </w:r>
      <w:r w:rsidR="00EE12EF" w:rsidRPr="00A26F0A">
        <w:rPr>
          <w:sz w:val="32"/>
          <w:szCs w:val="32"/>
        </w:rPr>
        <w:t>оптимального варианта складской подсист</w:t>
      </w:r>
      <w:r w:rsidR="00EE12EF" w:rsidRPr="00A26F0A">
        <w:rPr>
          <w:sz w:val="32"/>
          <w:szCs w:val="32"/>
        </w:rPr>
        <w:t>е</w:t>
      </w:r>
      <w:r w:rsidR="00EE12EF" w:rsidRPr="00A26F0A">
        <w:rPr>
          <w:sz w:val="32"/>
          <w:szCs w:val="32"/>
        </w:rPr>
        <w:t xml:space="preserve">мы логистической системы. </w:t>
      </w:r>
    </w:p>
    <w:p w:rsidR="000434F9" w:rsidRPr="00A26F0A" w:rsidRDefault="00FF4C96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методику </w:t>
      </w:r>
      <w:r w:rsidR="000434F9" w:rsidRPr="00A26F0A">
        <w:rPr>
          <w:sz w:val="32"/>
          <w:szCs w:val="32"/>
        </w:rPr>
        <w:t>расчета показателей, характеризующих эффективность функционирования склада.</w:t>
      </w:r>
    </w:p>
    <w:p w:rsidR="00EE12EF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Охарактеризуйте информационную логистику</w:t>
      </w:r>
      <w:r w:rsidR="00EE12EF" w:rsidRPr="00A26F0A">
        <w:rPr>
          <w:sz w:val="32"/>
          <w:szCs w:val="32"/>
        </w:rPr>
        <w:t>, ее цели и зад</w:t>
      </w:r>
      <w:r w:rsidR="00EE12EF" w:rsidRPr="00A26F0A">
        <w:rPr>
          <w:sz w:val="32"/>
          <w:szCs w:val="32"/>
        </w:rPr>
        <w:t>а</w:t>
      </w:r>
      <w:r w:rsidR="00EE12EF" w:rsidRPr="00A26F0A">
        <w:rPr>
          <w:sz w:val="32"/>
          <w:szCs w:val="32"/>
        </w:rPr>
        <w:t xml:space="preserve">чи. Принципы формирования логистической информации. </w:t>
      </w:r>
    </w:p>
    <w:p w:rsidR="000434F9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 xml:space="preserve">Охарактеризуйте информационные </w:t>
      </w:r>
      <w:r w:rsidR="00EE12EF" w:rsidRPr="00A26F0A">
        <w:rPr>
          <w:sz w:val="32"/>
          <w:szCs w:val="32"/>
        </w:rPr>
        <w:t>потоки</w:t>
      </w:r>
      <w:r w:rsidRPr="00A26F0A">
        <w:rPr>
          <w:sz w:val="32"/>
          <w:szCs w:val="32"/>
        </w:rPr>
        <w:t xml:space="preserve"> в логистике и их классификацию</w:t>
      </w:r>
      <w:r w:rsidR="00EE12EF" w:rsidRPr="00A26F0A">
        <w:rPr>
          <w:sz w:val="32"/>
          <w:szCs w:val="32"/>
        </w:rPr>
        <w:t>.</w:t>
      </w:r>
    </w:p>
    <w:p w:rsidR="00EE12EF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Опишите проектирование </w:t>
      </w:r>
      <w:r w:rsidR="00EE12EF" w:rsidRPr="00A26F0A">
        <w:rPr>
          <w:sz w:val="32"/>
          <w:szCs w:val="32"/>
        </w:rPr>
        <w:t>информационных потоков в лог</w:t>
      </w:r>
      <w:r w:rsidR="00EE12EF" w:rsidRPr="00A26F0A">
        <w:rPr>
          <w:sz w:val="32"/>
          <w:szCs w:val="32"/>
        </w:rPr>
        <w:t>и</w:t>
      </w:r>
      <w:r w:rsidR="00EE12EF" w:rsidRPr="00A26F0A">
        <w:rPr>
          <w:sz w:val="32"/>
          <w:szCs w:val="32"/>
        </w:rPr>
        <w:t>стике.</w:t>
      </w:r>
    </w:p>
    <w:p w:rsidR="00EE12EF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информационные </w:t>
      </w:r>
      <w:r w:rsidR="00985E1B" w:rsidRPr="00A26F0A">
        <w:rPr>
          <w:sz w:val="32"/>
          <w:szCs w:val="32"/>
        </w:rPr>
        <w:t xml:space="preserve">системы в логистике, принципы их построения. </w:t>
      </w:r>
    </w:p>
    <w:p w:rsidR="00EE12EF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Объясните применение </w:t>
      </w:r>
      <w:r w:rsidR="00985E1B" w:rsidRPr="00A26F0A">
        <w:rPr>
          <w:sz w:val="32"/>
          <w:szCs w:val="32"/>
        </w:rPr>
        <w:t>информационных технологий в лог</w:t>
      </w:r>
      <w:r w:rsidR="00985E1B" w:rsidRPr="00A26F0A">
        <w:rPr>
          <w:sz w:val="32"/>
          <w:szCs w:val="32"/>
        </w:rPr>
        <w:t>и</w:t>
      </w:r>
      <w:r w:rsidR="00985E1B" w:rsidRPr="00A26F0A">
        <w:rPr>
          <w:sz w:val="32"/>
          <w:szCs w:val="32"/>
        </w:rPr>
        <w:t>стике.</w:t>
      </w:r>
    </w:p>
    <w:p w:rsidR="00985E1B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использование </w:t>
      </w:r>
      <w:r w:rsidR="00985E1B" w:rsidRPr="00A26F0A">
        <w:rPr>
          <w:sz w:val="32"/>
          <w:szCs w:val="32"/>
        </w:rPr>
        <w:t>в логистике технологии автоматиз</w:t>
      </w:r>
      <w:r w:rsidR="00985E1B" w:rsidRPr="00A26F0A">
        <w:rPr>
          <w:sz w:val="32"/>
          <w:szCs w:val="32"/>
        </w:rPr>
        <w:t>и</w:t>
      </w:r>
      <w:r w:rsidR="00985E1B" w:rsidRPr="00A26F0A">
        <w:rPr>
          <w:sz w:val="32"/>
          <w:szCs w:val="32"/>
        </w:rPr>
        <w:t xml:space="preserve">рованной идентификации штриховых товарных кодов. </w:t>
      </w:r>
    </w:p>
    <w:p w:rsidR="00352DBE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Охарактеризуйте понятие </w:t>
      </w:r>
      <w:r w:rsidR="00352DBE" w:rsidRPr="00A26F0A">
        <w:rPr>
          <w:sz w:val="32"/>
          <w:szCs w:val="32"/>
        </w:rPr>
        <w:t>и класс</w:t>
      </w:r>
      <w:r w:rsidRPr="00A26F0A">
        <w:rPr>
          <w:sz w:val="32"/>
          <w:szCs w:val="32"/>
        </w:rPr>
        <w:t>ификацию</w:t>
      </w:r>
      <w:r w:rsidR="00352DBE" w:rsidRPr="00A26F0A">
        <w:rPr>
          <w:sz w:val="32"/>
          <w:szCs w:val="32"/>
        </w:rPr>
        <w:t xml:space="preserve"> логистического сервиса.</w:t>
      </w:r>
    </w:p>
    <w:p w:rsidR="00352DBE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формирование </w:t>
      </w:r>
      <w:r w:rsidR="00352DBE" w:rsidRPr="00A26F0A">
        <w:rPr>
          <w:sz w:val="32"/>
          <w:szCs w:val="32"/>
        </w:rPr>
        <w:t>логистического сервиса и определ</w:t>
      </w:r>
      <w:r w:rsidR="00352DBE" w:rsidRPr="00A26F0A">
        <w:rPr>
          <w:sz w:val="32"/>
          <w:szCs w:val="32"/>
        </w:rPr>
        <w:t>е</w:t>
      </w:r>
      <w:r w:rsidR="00352DBE" w:rsidRPr="00A26F0A">
        <w:rPr>
          <w:sz w:val="32"/>
          <w:szCs w:val="32"/>
        </w:rPr>
        <w:t>ние его уровня.</w:t>
      </w:r>
    </w:p>
    <w:p w:rsidR="00352DBE" w:rsidRPr="00A26F0A" w:rsidRDefault="00652B34" w:rsidP="009B5887">
      <w:pPr>
        <w:pStyle w:val="ad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Изложите определение </w:t>
      </w:r>
      <w:r w:rsidR="00352DBE" w:rsidRPr="00A26F0A">
        <w:rPr>
          <w:sz w:val="32"/>
          <w:szCs w:val="32"/>
        </w:rPr>
        <w:t>оптимального объема уровня логист</w:t>
      </w:r>
      <w:r w:rsidR="00352DBE" w:rsidRPr="00A26F0A">
        <w:rPr>
          <w:sz w:val="32"/>
          <w:szCs w:val="32"/>
        </w:rPr>
        <w:t>и</w:t>
      </w:r>
      <w:r w:rsidR="00352DBE" w:rsidRPr="00A26F0A">
        <w:rPr>
          <w:sz w:val="32"/>
          <w:szCs w:val="32"/>
        </w:rPr>
        <w:t>ческого сервиса. Критерии качества логистического сервиса</w:t>
      </w:r>
    </w:p>
    <w:p w:rsidR="003F190B" w:rsidRPr="00A26F0A" w:rsidRDefault="003F190B" w:rsidP="009B5887">
      <w:pPr>
        <w:ind w:firstLine="851"/>
        <w:jc w:val="both"/>
        <w:rPr>
          <w:sz w:val="32"/>
          <w:szCs w:val="32"/>
        </w:rPr>
      </w:pPr>
    </w:p>
    <w:p w:rsidR="00123E7B" w:rsidRPr="00A26F0A" w:rsidRDefault="00123E7B" w:rsidP="009B5887">
      <w:pPr>
        <w:ind w:firstLine="851"/>
        <w:jc w:val="both"/>
        <w:rPr>
          <w:b/>
          <w:sz w:val="32"/>
          <w:szCs w:val="32"/>
        </w:rPr>
      </w:pPr>
      <w:r w:rsidRPr="00A26F0A">
        <w:rPr>
          <w:b/>
          <w:sz w:val="32"/>
          <w:szCs w:val="32"/>
        </w:rPr>
        <w:t>Задачи</w:t>
      </w:r>
    </w:p>
    <w:p w:rsidR="00C32BF8" w:rsidRPr="00A26F0A" w:rsidRDefault="00C32BF8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C32BF8" w:rsidRPr="00A26F0A" w:rsidRDefault="00835483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1 </w:t>
      </w:r>
      <w:r w:rsidR="00157BA4" w:rsidRPr="00A26F0A">
        <w:rPr>
          <w:sz w:val="32"/>
          <w:szCs w:val="32"/>
        </w:rPr>
        <w:t>Определите</w:t>
      </w:r>
      <w:r w:rsidR="00C32BF8" w:rsidRPr="00A26F0A">
        <w:rPr>
          <w:sz w:val="32"/>
          <w:szCs w:val="32"/>
        </w:rPr>
        <w:t>, каким будет объём входного материального потока для оптовой базы по следующим данным:</w:t>
      </w:r>
    </w:p>
    <w:p w:rsidR="00C32BF8" w:rsidRPr="00A26F0A" w:rsidRDefault="00C32BF8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– разгрузка железнодорожных вагонов </w:t>
      </w:r>
      <w:r w:rsidR="007C1A16" w:rsidRPr="00A26F0A">
        <w:rPr>
          <w:sz w:val="32"/>
          <w:szCs w:val="32"/>
        </w:rPr>
        <w:t>8250</w:t>
      </w:r>
      <w:r w:rsidRPr="00A26F0A">
        <w:rPr>
          <w:sz w:val="32"/>
          <w:szCs w:val="32"/>
        </w:rPr>
        <w:t xml:space="preserve"> т/год;</w:t>
      </w:r>
    </w:p>
    <w:p w:rsidR="00C32BF8" w:rsidRPr="00A26F0A" w:rsidRDefault="00C32BF8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– выгрузка контейнеров </w:t>
      </w:r>
      <w:r w:rsidR="007C1A16" w:rsidRPr="00A26F0A">
        <w:rPr>
          <w:sz w:val="32"/>
          <w:szCs w:val="32"/>
        </w:rPr>
        <w:t>4560</w:t>
      </w:r>
      <w:r w:rsidRPr="00A26F0A">
        <w:rPr>
          <w:sz w:val="32"/>
          <w:szCs w:val="32"/>
        </w:rPr>
        <w:t xml:space="preserve"> т/год;</w:t>
      </w:r>
    </w:p>
    <w:p w:rsidR="00C32BF8" w:rsidRPr="00A26F0A" w:rsidRDefault="00C32BF8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– перемещение грузов на участок приёмки </w:t>
      </w:r>
      <w:r w:rsidR="007C1A16" w:rsidRPr="00A26F0A">
        <w:rPr>
          <w:sz w:val="32"/>
          <w:szCs w:val="32"/>
        </w:rPr>
        <w:t>4598</w:t>
      </w:r>
      <w:r w:rsidRPr="00A26F0A">
        <w:rPr>
          <w:sz w:val="32"/>
          <w:szCs w:val="32"/>
        </w:rPr>
        <w:t xml:space="preserve"> т/год;</w:t>
      </w:r>
    </w:p>
    <w:p w:rsidR="00C32BF8" w:rsidRPr="00A26F0A" w:rsidRDefault="00C32BF8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– разгрузка автомобильного транспорта </w:t>
      </w:r>
      <w:r w:rsidR="007C1A16" w:rsidRPr="00A26F0A">
        <w:rPr>
          <w:sz w:val="32"/>
          <w:szCs w:val="32"/>
        </w:rPr>
        <w:t>5</w:t>
      </w:r>
      <w:r w:rsidRPr="00A26F0A">
        <w:rPr>
          <w:sz w:val="32"/>
          <w:szCs w:val="32"/>
        </w:rPr>
        <w:t>5</w:t>
      </w:r>
      <w:r w:rsidR="007C1A16" w:rsidRPr="00A26F0A">
        <w:rPr>
          <w:sz w:val="32"/>
          <w:szCs w:val="32"/>
        </w:rPr>
        <w:t>0</w:t>
      </w:r>
      <w:r w:rsidRPr="00A26F0A">
        <w:rPr>
          <w:sz w:val="32"/>
          <w:szCs w:val="32"/>
        </w:rPr>
        <w:t>0 т/год.</w:t>
      </w:r>
    </w:p>
    <w:p w:rsidR="00B21C05" w:rsidRPr="00A26F0A" w:rsidRDefault="00B21C05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B21C05" w:rsidRPr="00A26F0A" w:rsidRDefault="00B21C05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 Погрузка контейнеров </w:t>
      </w:r>
      <w:r w:rsidR="007C1A16" w:rsidRPr="00A26F0A">
        <w:rPr>
          <w:sz w:val="32"/>
          <w:szCs w:val="32"/>
        </w:rPr>
        <w:t>85</w:t>
      </w:r>
      <w:r w:rsidRPr="00A26F0A">
        <w:rPr>
          <w:sz w:val="32"/>
          <w:szCs w:val="32"/>
        </w:rPr>
        <w:t xml:space="preserve">50 т/год. Выгрузка автотранспорта               </w:t>
      </w:r>
      <w:r w:rsidR="007C1A16" w:rsidRPr="00A26F0A">
        <w:rPr>
          <w:sz w:val="32"/>
          <w:szCs w:val="32"/>
        </w:rPr>
        <w:t>6</w:t>
      </w:r>
      <w:r w:rsidRPr="00A26F0A">
        <w:rPr>
          <w:sz w:val="32"/>
          <w:szCs w:val="32"/>
        </w:rPr>
        <w:t xml:space="preserve">30 т/год. Погрузка автомобильного транспорта </w:t>
      </w:r>
      <w:r w:rsidR="007C1A16" w:rsidRPr="00A26F0A">
        <w:rPr>
          <w:sz w:val="32"/>
          <w:szCs w:val="32"/>
        </w:rPr>
        <w:t>34</w:t>
      </w:r>
      <w:r w:rsidRPr="00A26F0A">
        <w:rPr>
          <w:sz w:val="32"/>
          <w:szCs w:val="32"/>
        </w:rPr>
        <w:t xml:space="preserve">0 т/год. Разгрузка железнодорожных вагонов </w:t>
      </w:r>
      <w:r w:rsidR="007C1A16" w:rsidRPr="00A26F0A">
        <w:rPr>
          <w:sz w:val="32"/>
          <w:szCs w:val="32"/>
        </w:rPr>
        <w:t>6</w:t>
      </w:r>
      <w:r w:rsidRPr="00A26F0A">
        <w:rPr>
          <w:sz w:val="32"/>
          <w:szCs w:val="32"/>
        </w:rPr>
        <w:t>190 т/год. Определите сумму выходного материального потока.</w:t>
      </w:r>
    </w:p>
    <w:p w:rsidR="00C32BF8" w:rsidRPr="00A26F0A" w:rsidRDefault="00C32BF8" w:rsidP="009B5887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7C1A16" w:rsidRPr="00A26F0A" w:rsidRDefault="00B21C05" w:rsidP="009B5887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</w:t>
      </w:r>
      <w:r w:rsidR="009B5887" w:rsidRPr="00A26F0A">
        <w:rPr>
          <w:sz w:val="32"/>
          <w:szCs w:val="32"/>
        </w:rPr>
        <w:t xml:space="preserve"> </w:t>
      </w:r>
      <w:r w:rsidR="007C1A16" w:rsidRPr="00A26F0A">
        <w:rPr>
          <w:sz w:val="32"/>
          <w:szCs w:val="32"/>
        </w:rPr>
        <w:t>Грузооборот склада равен 13000 т в месяц. Через участок пр</w:t>
      </w:r>
      <w:r w:rsidR="007C1A16" w:rsidRPr="00A26F0A">
        <w:rPr>
          <w:sz w:val="32"/>
          <w:szCs w:val="32"/>
        </w:rPr>
        <w:t>и</w:t>
      </w:r>
      <w:r w:rsidR="007C1A16" w:rsidRPr="00A26F0A">
        <w:rPr>
          <w:sz w:val="32"/>
          <w:szCs w:val="32"/>
        </w:rPr>
        <w:t>емки проходит 28% грузов. Через приемочную экспедицию за месяц проходит 4600 т грузов. Из приемочной экспедиции на участок прие</w:t>
      </w:r>
      <w:r w:rsidR="007C1A16" w:rsidRPr="00A26F0A">
        <w:rPr>
          <w:sz w:val="32"/>
          <w:szCs w:val="32"/>
        </w:rPr>
        <w:t>м</w:t>
      </w:r>
      <w:r w:rsidR="007C1A16" w:rsidRPr="00A26F0A">
        <w:rPr>
          <w:sz w:val="32"/>
          <w:szCs w:val="32"/>
        </w:rPr>
        <w:t xml:space="preserve">ки поступает 1200 т грузов. </w:t>
      </w:r>
      <w:r w:rsidR="00D524C2" w:rsidRPr="00A26F0A">
        <w:rPr>
          <w:sz w:val="32"/>
          <w:szCs w:val="32"/>
        </w:rPr>
        <w:t>Определите</w:t>
      </w:r>
      <w:r w:rsidR="007C1A16" w:rsidRPr="00A26F0A">
        <w:rPr>
          <w:sz w:val="32"/>
          <w:szCs w:val="32"/>
        </w:rPr>
        <w:t>, сколько тонн грузов на складе в месяц проходит напрямую из участка разгрузки на участок хранения.</w:t>
      </w:r>
    </w:p>
    <w:p w:rsidR="00835483" w:rsidRPr="00A26F0A" w:rsidRDefault="00835483" w:rsidP="009B5887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8655F8" w:rsidRPr="00A26F0A" w:rsidRDefault="00B21C05" w:rsidP="009B5887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9B5887" w:rsidRPr="00A26F0A">
        <w:rPr>
          <w:sz w:val="32"/>
          <w:szCs w:val="32"/>
        </w:rPr>
        <w:t xml:space="preserve"> </w:t>
      </w:r>
      <w:r w:rsidR="008655F8" w:rsidRPr="00A26F0A">
        <w:rPr>
          <w:sz w:val="32"/>
          <w:szCs w:val="32"/>
        </w:rPr>
        <w:t xml:space="preserve">Определите </w:t>
      </w:r>
      <w:r w:rsidR="00D55BF9" w:rsidRPr="00A26F0A">
        <w:rPr>
          <w:sz w:val="32"/>
          <w:szCs w:val="32"/>
        </w:rPr>
        <w:t>чистый дисконтированный доход логистической системы</w:t>
      </w:r>
      <w:r w:rsidR="008655F8" w:rsidRPr="00A26F0A">
        <w:rPr>
          <w:sz w:val="32"/>
          <w:szCs w:val="32"/>
        </w:rPr>
        <w:t>, если известно, что затраты на создание логистической сист</w:t>
      </w:r>
      <w:r w:rsidR="008655F8" w:rsidRPr="00A26F0A">
        <w:rPr>
          <w:sz w:val="32"/>
          <w:szCs w:val="32"/>
        </w:rPr>
        <w:t>е</w:t>
      </w:r>
      <w:r w:rsidR="008655F8" w:rsidRPr="00A26F0A">
        <w:rPr>
          <w:sz w:val="32"/>
          <w:szCs w:val="32"/>
        </w:rPr>
        <w:t>мы составляют 25 млн.р</w:t>
      </w:r>
      <w:r w:rsidR="005455B7" w:rsidRPr="00A26F0A">
        <w:rPr>
          <w:sz w:val="32"/>
          <w:szCs w:val="32"/>
        </w:rPr>
        <w:t>уб</w:t>
      </w:r>
      <w:r w:rsidR="008655F8" w:rsidRPr="00A26F0A">
        <w:rPr>
          <w:sz w:val="32"/>
          <w:szCs w:val="32"/>
        </w:rPr>
        <w:t xml:space="preserve">., доход от внедрения логистической системы </w:t>
      </w:r>
      <w:r w:rsidR="008655F8" w:rsidRPr="00A26F0A">
        <w:rPr>
          <w:sz w:val="32"/>
          <w:szCs w:val="32"/>
        </w:rPr>
        <w:lastRenderedPageBreak/>
        <w:t>в 1-ый год ее функционирования равен 6 млн.р</w:t>
      </w:r>
      <w:r w:rsidR="005455B7" w:rsidRPr="00A26F0A">
        <w:rPr>
          <w:sz w:val="32"/>
          <w:szCs w:val="32"/>
        </w:rPr>
        <w:t>уб</w:t>
      </w:r>
      <w:r w:rsidR="008655F8" w:rsidRPr="00A26F0A">
        <w:rPr>
          <w:sz w:val="32"/>
          <w:szCs w:val="32"/>
        </w:rPr>
        <w:t xml:space="preserve">., 2-ой год – </w:t>
      </w:r>
      <w:r w:rsidR="00CD7B32" w:rsidRPr="00A26F0A">
        <w:rPr>
          <w:sz w:val="32"/>
          <w:szCs w:val="32"/>
        </w:rPr>
        <w:t xml:space="preserve">                      </w:t>
      </w:r>
      <w:r w:rsidR="008655F8" w:rsidRPr="00A26F0A">
        <w:rPr>
          <w:sz w:val="32"/>
          <w:szCs w:val="32"/>
        </w:rPr>
        <w:t>14 млн.р</w:t>
      </w:r>
      <w:r w:rsidR="005455B7" w:rsidRPr="00A26F0A">
        <w:rPr>
          <w:sz w:val="32"/>
          <w:szCs w:val="32"/>
        </w:rPr>
        <w:t>уб</w:t>
      </w:r>
      <w:r w:rsidR="008655F8" w:rsidRPr="00A26F0A">
        <w:rPr>
          <w:sz w:val="32"/>
          <w:szCs w:val="32"/>
        </w:rPr>
        <w:t>., 3-ий год – 12 млн.р</w:t>
      </w:r>
      <w:r w:rsidR="005455B7" w:rsidRPr="00A26F0A">
        <w:rPr>
          <w:sz w:val="32"/>
          <w:szCs w:val="32"/>
        </w:rPr>
        <w:t>уб</w:t>
      </w:r>
      <w:r w:rsidR="008655F8" w:rsidRPr="00A26F0A">
        <w:rPr>
          <w:sz w:val="32"/>
          <w:szCs w:val="32"/>
        </w:rPr>
        <w:t>., при ставке дисконта 8%</w:t>
      </w:r>
      <w:r w:rsidR="005455B7" w:rsidRPr="00A26F0A">
        <w:rPr>
          <w:sz w:val="32"/>
          <w:szCs w:val="32"/>
        </w:rPr>
        <w:t xml:space="preserve"> и</w:t>
      </w:r>
      <w:r w:rsidR="008655F8" w:rsidRPr="00A26F0A">
        <w:rPr>
          <w:sz w:val="32"/>
          <w:szCs w:val="32"/>
        </w:rPr>
        <w:t xml:space="preserve"> 10%.</w:t>
      </w:r>
    </w:p>
    <w:p w:rsidR="00D55BF9" w:rsidRPr="00A26F0A" w:rsidRDefault="00D55BF9" w:rsidP="009B5887">
      <w:pPr>
        <w:shd w:val="clear" w:color="auto" w:fill="FFFFFF"/>
        <w:ind w:firstLine="851"/>
        <w:jc w:val="both"/>
        <w:rPr>
          <w:sz w:val="32"/>
          <w:szCs w:val="32"/>
        </w:rPr>
      </w:pPr>
    </w:p>
    <w:p w:rsidR="00835483" w:rsidRPr="00A26F0A" w:rsidRDefault="00B21C05" w:rsidP="009B5887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5</w:t>
      </w:r>
      <w:r w:rsidR="00835483" w:rsidRPr="00A26F0A">
        <w:rPr>
          <w:sz w:val="32"/>
          <w:szCs w:val="32"/>
        </w:rPr>
        <w:t xml:space="preserve"> Проекты капитальных вложений в логистическую систему х</w:t>
      </w:r>
      <w:r w:rsidR="00835483" w:rsidRPr="00A26F0A">
        <w:rPr>
          <w:sz w:val="32"/>
          <w:szCs w:val="32"/>
        </w:rPr>
        <w:t>а</w:t>
      </w:r>
      <w:r w:rsidR="00835483" w:rsidRPr="00A26F0A">
        <w:rPr>
          <w:sz w:val="32"/>
          <w:szCs w:val="32"/>
        </w:rPr>
        <w:t>рактеризуются экономическими показателями, приведенными в табл</w:t>
      </w:r>
      <w:r w:rsidR="00835483" w:rsidRPr="00A26F0A">
        <w:rPr>
          <w:sz w:val="32"/>
          <w:szCs w:val="32"/>
        </w:rPr>
        <w:t>и</w:t>
      </w:r>
      <w:r w:rsidR="00835483" w:rsidRPr="00A26F0A">
        <w:rPr>
          <w:sz w:val="32"/>
          <w:szCs w:val="32"/>
        </w:rPr>
        <w:t xml:space="preserve">це </w:t>
      </w:r>
      <w:r w:rsidR="00CD7B32" w:rsidRPr="00A26F0A">
        <w:rPr>
          <w:sz w:val="32"/>
          <w:szCs w:val="32"/>
        </w:rPr>
        <w:t>3</w:t>
      </w:r>
      <w:r w:rsidR="00835483" w:rsidRPr="00A26F0A">
        <w:rPr>
          <w:sz w:val="32"/>
          <w:szCs w:val="32"/>
        </w:rPr>
        <w:t>.</w:t>
      </w:r>
    </w:p>
    <w:p w:rsidR="00835483" w:rsidRPr="00A26F0A" w:rsidRDefault="00835483" w:rsidP="00835483">
      <w:pPr>
        <w:shd w:val="clear" w:color="auto" w:fill="FFFFFF"/>
        <w:jc w:val="both"/>
        <w:rPr>
          <w:sz w:val="32"/>
          <w:szCs w:val="32"/>
        </w:rPr>
      </w:pPr>
    </w:p>
    <w:p w:rsidR="00835483" w:rsidRPr="00A26F0A" w:rsidRDefault="00835483" w:rsidP="00835483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CD7B32" w:rsidRPr="00A26F0A">
        <w:rPr>
          <w:sz w:val="32"/>
          <w:szCs w:val="32"/>
        </w:rPr>
        <w:t>3</w:t>
      </w:r>
      <w:r w:rsidRPr="00A26F0A">
        <w:rPr>
          <w:sz w:val="32"/>
          <w:szCs w:val="32"/>
        </w:rPr>
        <w:t xml:space="preserve"> – Исходные данные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693"/>
      </w:tblGrid>
      <w:tr w:rsidR="005A7BAF" w:rsidRPr="00A26F0A" w:rsidTr="001E1CB2">
        <w:trPr>
          <w:cantSplit/>
          <w:trHeight w:val="334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483" w:rsidRPr="00A26F0A" w:rsidRDefault="00835483" w:rsidP="001E1CB2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Показатель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483" w:rsidRPr="00A26F0A" w:rsidRDefault="00835483" w:rsidP="001E1CB2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Вариант</w:t>
            </w:r>
          </w:p>
        </w:tc>
      </w:tr>
      <w:tr w:rsidR="005A7BAF" w:rsidRPr="00A26F0A" w:rsidTr="001E1CB2">
        <w:trPr>
          <w:cantSplit/>
          <w:trHeight w:val="334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483" w:rsidRPr="00A26F0A" w:rsidRDefault="00835483" w:rsidP="001E1C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483" w:rsidRPr="00A26F0A" w:rsidRDefault="00835483" w:rsidP="001E1CB2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первый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483" w:rsidRPr="00A26F0A" w:rsidRDefault="00835483" w:rsidP="001E1CB2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второй</w:t>
            </w:r>
          </w:p>
        </w:tc>
      </w:tr>
      <w:tr w:rsidR="005A7BAF" w:rsidRPr="00A26F0A" w:rsidTr="00792484">
        <w:trPr>
          <w:trHeight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835483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Стоимость проекта, млн.руб.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600</w:t>
            </w:r>
          </w:p>
        </w:tc>
      </w:tr>
      <w:tr w:rsidR="005A7BAF" w:rsidRPr="00A26F0A" w:rsidTr="00792484">
        <w:trPr>
          <w:trHeight w:val="3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835483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Чистая прибыль, млн.руб.</w:t>
            </w:r>
            <w:r w:rsidR="00DD523C" w:rsidRPr="00A26F0A">
              <w:rPr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</w:p>
        </w:tc>
      </w:tr>
      <w:tr w:rsidR="005A7BAF" w:rsidRPr="00A26F0A" w:rsidTr="00792484">
        <w:trPr>
          <w:trHeight w:val="3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- первый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100</w:t>
            </w:r>
          </w:p>
        </w:tc>
      </w:tr>
      <w:tr w:rsidR="005A7BAF" w:rsidRPr="00A26F0A" w:rsidTr="00792484">
        <w:trPr>
          <w:trHeight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- второй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150</w:t>
            </w:r>
          </w:p>
        </w:tc>
      </w:tr>
      <w:tr w:rsidR="005A7BAF" w:rsidRPr="00A26F0A" w:rsidTr="00792484">
        <w:trPr>
          <w:trHeight w:val="3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- третий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200</w:t>
            </w:r>
          </w:p>
        </w:tc>
      </w:tr>
      <w:tr w:rsidR="005A7BAF" w:rsidRPr="00A26F0A" w:rsidTr="00792484">
        <w:trPr>
          <w:trHeight w:val="3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- четвертый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250</w:t>
            </w:r>
          </w:p>
        </w:tc>
      </w:tr>
      <w:tr w:rsidR="005A7BAF" w:rsidRPr="00A26F0A" w:rsidTr="00792484">
        <w:trPr>
          <w:trHeight w:val="3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- пятый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200</w:t>
            </w:r>
          </w:p>
        </w:tc>
      </w:tr>
      <w:tr w:rsidR="005A7BAF" w:rsidRPr="00A26F0A" w:rsidTr="00792484">
        <w:trPr>
          <w:trHeight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835483" w:rsidP="00792484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Ставка дисконтирования, 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CD7B32" w:rsidP="00792484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835483" w:rsidRPr="00A26F0A">
              <w:rPr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483" w:rsidRPr="00A26F0A" w:rsidRDefault="00CD7B32" w:rsidP="00792484">
            <w:pPr>
              <w:shd w:val="clear" w:color="auto" w:fill="FFFFFF"/>
              <w:ind w:firstLine="4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835483" w:rsidRPr="00A26F0A">
              <w:rPr>
                <w:sz w:val="32"/>
                <w:szCs w:val="32"/>
              </w:rPr>
              <w:t>12</w:t>
            </w:r>
          </w:p>
        </w:tc>
      </w:tr>
    </w:tbl>
    <w:p w:rsidR="00835483" w:rsidRPr="00A26F0A" w:rsidRDefault="00835483" w:rsidP="00835483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835483" w:rsidRPr="00A26F0A" w:rsidRDefault="00835483" w:rsidP="00CD7B32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Определит</w:t>
      </w:r>
      <w:r w:rsidR="00157BA4"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 наиболее эффективный вариант капитальных влож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ний.</w:t>
      </w:r>
    </w:p>
    <w:p w:rsidR="00DD523C" w:rsidRPr="00A26F0A" w:rsidRDefault="00DD523C" w:rsidP="00F32388">
      <w:pPr>
        <w:ind w:firstLine="709"/>
        <w:jc w:val="both"/>
        <w:rPr>
          <w:sz w:val="32"/>
          <w:szCs w:val="32"/>
        </w:rPr>
      </w:pPr>
    </w:p>
    <w:p w:rsidR="00374E31" w:rsidRPr="00A26F0A" w:rsidRDefault="00B21C05" w:rsidP="00CD7B32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6</w:t>
      </w:r>
      <w:r w:rsidR="00374E31" w:rsidRPr="00A26F0A">
        <w:rPr>
          <w:sz w:val="32"/>
          <w:szCs w:val="32"/>
        </w:rPr>
        <w:t xml:space="preserve"> Определите чистый дисконтированный доход </w:t>
      </w:r>
      <w:r w:rsidR="00D44FDD" w:rsidRPr="00A26F0A">
        <w:rPr>
          <w:sz w:val="32"/>
          <w:szCs w:val="32"/>
        </w:rPr>
        <w:t>и индекс дохо</w:t>
      </w:r>
      <w:r w:rsidR="00D44FDD" w:rsidRPr="00A26F0A">
        <w:rPr>
          <w:sz w:val="32"/>
          <w:szCs w:val="32"/>
        </w:rPr>
        <w:t>д</w:t>
      </w:r>
      <w:r w:rsidR="00D44FDD" w:rsidRPr="00A26F0A">
        <w:rPr>
          <w:sz w:val="32"/>
          <w:szCs w:val="32"/>
        </w:rPr>
        <w:t xml:space="preserve">ности </w:t>
      </w:r>
      <w:r w:rsidR="00374E31" w:rsidRPr="00A26F0A">
        <w:rPr>
          <w:sz w:val="32"/>
          <w:szCs w:val="32"/>
        </w:rPr>
        <w:t>логистической системы на основании данных таблицы</w:t>
      </w:r>
      <w:r w:rsidR="00CD7B32" w:rsidRPr="00A26F0A">
        <w:rPr>
          <w:sz w:val="32"/>
          <w:szCs w:val="32"/>
        </w:rPr>
        <w:t xml:space="preserve"> </w:t>
      </w:r>
      <w:r w:rsidR="006940C5" w:rsidRPr="00A26F0A">
        <w:rPr>
          <w:sz w:val="32"/>
          <w:szCs w:val="32"/>
        </w:rPr>
        <w:t>4</w:t>
      </w:r>
      <w:r w:rsidR="00374E31" w:rsidRPr="00A26F0A">
        <w:rPr>
          <w:sz w:val="32"/>
          <w:szCs w:val="32"/>
        </w:rPr>
        <w:t>. Ставка дисконта равна 1</w:t>
      </w:r>
      <w:r w:rsidR="00DD523C" w:rsidRPr="00A26F0A">
        <w:rPr>
          <w:sz w:val="32"/>
          <w:szCs w:val="32"/>
        </w:rPr>
        <w:t>4</w:t>
      </w:r>
      <w:r w:rsidR="00374E31" w:rsidRPr="00A26F0A">
        <w:rPr>
          <w:sz w:val="32"/>
          <w:szCs w:val="32"/>
        </w:rPr>
        <w:t>%.</w:t>
      </w:r>
    </w:p>
    <w:p w:rsidR="00374E31" w:rsidRPr="00A26F0A" w:rsidRDefault="00374E31" w:rsidP="00F32388">
      <w:pPr>
        <w:ind w:firstLine="709"/>
        <w:jc w:val="both"/>
        <w:rPr>
          <w:sz w:val="32"/>
          <w:szCs w:val="32"/>
        </w:rPr>
      </w:pPr>
    </w:p>
    <w:p w:rsidR="00374E31" w:rsidRPr="00A26F0A" w:rsidRDefault="00374E31" w:rsidP="00365322">
      <w:pPr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6940C5" w:rsidRPr="00A26F0A">
        <w:rPr>
          <w:sz w:val="32"/>
          <w:szCs w:val="32"/>
        </w:rPr>
        <w:t>4</w:t>
      </w:r>
      <w:r w:rsidRPr="00A26F0A">
        <w:rPr>
          <w:sz w:val="32"/>
          <w:szCs w:val="32"/>
        </w:rPr>
        <w:t xml:space="preserve"> – Исходные данные </w:t>
      </w:r>
    </w:p>
    <w:p w:rsidR="00365322" w:rsidRPr="00A26F0A" w:rsidRDefault="00365322" w:rsidP="00365322">
      <w:pPr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100"/>
      </w:tblGrid>
      <w:tr w:rsidR="005A7BAF" w:rsidRPr="00A26F0A" w:rsidTr="00D55BF9">
        <w:tc>
          <w:tcPr>
            <w:tcW w:w="3355" w:type="dxa"/>
            <w:vAlign w:val="center"/>
          </w:tcPr>
          <w:p w:rsidR="00374E31" w:rsidRPr="00A26F0A" w:rsidRDefault="00374E31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Период</w:t>
            </w:r>
          </w:p>
        </w:tc>
        <w:tc>
          <w:tcPr>
            <w:tcW w:w="3355" w:type="dxa"/>
            <w:vAlign w:val="center"/>
          </w:tcPr>
          <w:p w:rsidR="00374E31" w:rsidRPr="00A26F0A" w:rsidRDefault="00374E31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Затраты, млн.руб.</w:t>
            </w:r>
          </w:p>
        </w:tc>
        <w:tc>
          <w:tcPr>
            <w:tcW w:w="3100" w:type="dxa"/>
            <w:vAlign w:val="center"/>
          </w:tcPr>
          <w:p w:rsidR="00374E31" w:rsidRPr="00A26F0A" w:rsidRDefault="00374E31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Доход, млн.руб.</w:t>
            </w:r>
          </w:p>
        </w:tc>
      </w:tr>
      <w:tr w:rsidR="005A7BAF" w:rsidRPr="00A26F0A" w:rsidTr="00D55BF9"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750</w:t>
            </w:r>
          </w:p>
        </w:tc>
        <w:tc>
          <w:tcPr>
            <w:tcW w:w="3100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––</w:t>
            </w:r>
          </w:p>
        </w:tc>
      </w:tr>
      <w:tr w:rsidR="005A7BAF" w:rsidRPr="00A26F0A" w:rsidTr="00D55BF9"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––</w:t>
            </w:r>
          </w:p>
        </w:tc>
        <w:tc>
          <w:tcPr>
            <w:tcW w:w="3100" w:type="dxa"/>
            <w:vAlign w:val="center"/>
          </w:tcPr>
          <w:p w:rsidR="00742476" w:rsidRPr="00A26F0A" w:rsidRDefault="00CD7B32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742476" w:rsidRPr="00A26F0A">
              <w:rPr>
                <w:sz w:val="32"/>
                <w:szCs w:val="32"/>
              </w:rPr>
              <w:t>200</w:t>
            </w:r>
          </w:p>
        </w:tc>
      </w:tr>
      <w:tr w:rsidR="005A7BAF" w:rsidRPr="00A26F0A" w:rsidTr="00D55BF9"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––</w:t>
            </w:r>
          </w:p>
        </w:tc>
        <w:tc>
          <w:tcPr>
            <w:tcW w:w="3100" w:type="dxa"/>
            <w:vAlign w:val="center"/>
          </w:tcPr>
          <w:p w:rsidR="00742476" w:rsidRPr="00A26F0A" w:rsidRDefault="00CD7B32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742476" w:rsidRPr="00A26F0A">
              <w:rPr>
                <w:sz w:val="32"/>
                <w:szCs w:val="32"/>
              </w:rPr>
              <w:t>300</w:t>
            </w:r>
          </w:p>
        </w:tc>
      </w:tr>
      <w:tr w:rsidR="005A7BAF" w:rsidRPr="00A26F0A" w:rsidTr="00D55BF9"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––</w:t>
            </w:r>
          </w:p>
        </w:tc>
        <w:tc>
          <w:tcPr>
            <w:tcW w:w="3100" w:type="dxa"/>
            <w:vAlign w:val="center"/>
          </w:tcPr>
          <w:p w:rsidR="00742476" w:rsidRPr="00A26F0A" w:rsidRDefault="00CD7B32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742476" w:rsidRPr="00A26F0A">
              <w:rPr>
                <w:sz w:val="32"/>
                <w:szCs w:val="32"/>
              </w:rPr>
              <w:t>400</w:t>
            </w:r>
          </w:p>
        </w:tc>
      </w:tr>
      <w:tr w:rsidR="005A7BAF" w:rsidRPr="00A26F0A" w:rsidTr="00D55BF9"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––</w:t>
            </w:r>
          </w:p>
        </w:tc>
        <w:tc>
          <w:tcPr>
            <w:tcW w:w="3100" w:type="dxa"/>
            <w:vAlign w:val="center"/>
          </w:tcPr>
          <w:p w:rsidR="00742476" w:rsidRPr="00A26F0A" w:rsidRDefault="00CD7B32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742476" w:rsidRPr="00A26F0A">
              <w:rPr>
                <w:sz w:val="32"/>
                <w:szCs w:val="32"/>
              </w:rPr>
              <w:t>200</w:t>
            </w:r>
          </w:p>
        </w:tc>
      </w:tr>
      <w:tr w:rsidR="00D55BF9" w:rsidRPr="00A26F0A" w:rsidTr="00D55BF9"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Итого</w:t>
            </w:r>
          </w:p>
        </w:tc>
        <w:tc>
          <w:tcPr>
            <w:tcW w:w="3355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750</w:t>
            </w:r>
          </w:p>
        </w:tc>
        <w:tc>
          <w:tcPr>
            <w:tcW w:w="3100" w:type="dxa"/>
            <w:vAlign w:val="center"/>
          </w:tcPr>
          <w:p w:rsidR="00742476" w:rsidRPr="00A26F0A" w:rsidRDefault="00742476" w:rsidP="001E1CB2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1100</w:t>
            </w:r>
          </w:p>
        </w:tc>
      </w:tr>
    </w:tbl>
    <w:p w:rsidR="00374E31" w:rsidRPr="00A26F0A" w:rsidRDefault="00374E31" w:rsidP="00F32388">
      <w:pPr>
        <w:ind w:firstLine="709"/>
        <w:jc w:val="both"/>
        <w:rPr>
          <w:sz w:val="32"/>
          <w:szCs w:val="32"/>
        </w:rPr>
      </w:pPr>
    </w:p>
    <w:p w:rsidR="003B5522" w:rsidRPr="00A26F0A" w:rsidRDefault="009F15FC" w:rsidP="00CD7B32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7</w:t>
      </w:r>
      <w:r w:rsidR="00CD7B32" w:rsidRPr="00A26F0A">
        <w:rPr>
          <w:sz w:val="32"/>
          <w:szCs w:val="32"/>
        </w:rPr>
        <w:t xml:space="preserve"> </w:t>
      </w:r>
      <w:r w:rsidR="003B5522" w:rsidRPr="00A26F0A">
        <w:rPr>
          <w:sz w:val="32"/>
          <w:szCs w:val="32"/>
        </w:rPr>
        <w:t xml:space="preserve">По данным учета затрат известна стоимость оформления одного заказа, годовая потребность в комплектующем изделии, цена единицы комплектующего изделия (таблица </w:t>
      </w:r>
      <w:r w:rsidR="006940C5" w:rsidRPr="00A26F0A">
        <w:rPr>
          <w:sz w:val="32"/>
          <w:szCs w:val="32"/>
        </w:rPr>
        <w:t>5</w:t>
      </w:r>
      <w:r w:rsidR="003B5522" w:rsidRPr="00A26F0A">
        <w:rPr>
          <w:sz w:val="32"/>
          <w:szCs w:val="32"/>
        </w:rPr>
        <w:t>), затраты на хранение комплект</w:t>
      </w:r>
      <w:r w:rsidR="003B5522" w:rsidRPr="00A26F0A">
        <w:rPr>
          <w:sz w:val="32"/>
          <w:szCs w:val="32"/>
        </w:rPr>
        <w:t>у</w:t>
      </w:r>
      <w:r w:rsidR="003B5522" w:rsidRPr="00A26F0A">
        <w:rPr>
          <w:sz w:val="32"/>
          <w:szCs w:val="32"/>
        </w:rPr>
        <w:lastRenderedPageBreak/>
        <w:t>ющего изделия на складе заданы в % от его цены. Определите опт</w:t>
      </w:r>
      <w:r w:rsidR="003B5522" w:rsidRPr="00A26F0A">
        <w:rPr>
          <w:sz w:val="32"/>
          <w:szCs w:val="32"/>
        </w:rPr>
        <w:t>и</w:t>
      </w:r>
      <w:r w:rsidR="003B5522" w:rsidRPr="00A26F0A">
        <w:rPr>
          <w:sz w:val="32"/>
          <w:szCs w:val="32"/>
        </w:rPr>
        <w:t xml:space="preserve">мальный размер заказа на комплектующее изделие. </w:t>
      </w:r>
    </w:p>
    <w:p w:rsidR="003B5522" w:rsidRPr="00A26F0A" w:rsidRDefault="003B5522" w:rsidP="003B5522">
      <w:pPr>
        <w:ind w:firstLine="709"/>
        <w:jc w:val="both"/>
        <w:rPr>
          <w:sz w:val="32"/>
          <w:szCs w:val="32"/>
        </w:rPr>
      </w:pPr>
    </w:p>
    <w:p w:rsidR="003B5522" w:rsidRPr="00A26F0A" w:rsidRDefault="003B5522" w:rsidP="003B5522">
      <w:pPr>
        <w:jc w:val="both"/>
      </w:pPr>
      <w:r w:rsidRPr="00A26F0A">
        <w:rPr>
          <w:sz w:val="32"/>
          <w:szCs w:val="32"/>
        </w:rPr>
        <w:t xml:space="preserve">Таблица </w:t>
      </w:r>
      <w:r w:rsidR="006940C5" w:rsidRPr="00A26F0A">
        <w:rPr>
          <w:sz w:val="32"/>
          <w:szCs w:val="32"/>
        </w:rPr>
        <w:t>5</w:t>
      </w:r>
      <w:r w:rsidRPr="00A26F0A">
        <w:rPr>
          <w:sz w:val="32"/>
          <w:szCs w:val="32"/>
        </w:rPr>
        <w:t xml:space="preserve"> - Исходные данные </w:t>
      </w:r>
      <w:r w:rsidRPr="00A26F0A">
        <w:rPr>
          <w:sz w:val="32"/>
          <w:szCs w:val="32"/>
        </w:rPr>
        <w:cr/>
      </w:r>
    </w:p>
    <w:tbl>
      <w:tblPr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7"/>
        <w:gridCol w:w="2297"/>
      </w:tblGrid>
      <w:tr w:rsidR="005A7BAF" w:rsidRPr="00A26F0A" w:rsidTr="006940C5">
        <w:tc>
          <w:tcPr>
            <w:tcW w:w="7597" w:type="dxa"/>
            <w:shd w:val="clear" w:color="auto" w:fill="auto"/>
          </w:tcPr>
          <w:p w:rsidR="003B5522" w:rsidRPr="00A26F0A" w:rsidRDefault="003B5522" w:rsidP="00D50A1F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Показатели</w:t>
            </w:r>
          </w:p>
        </w:tc>
        <w:tc>
          <w:tcPr>
            <w:tcW w:w="2297" w:type="dxa"/>
            <w:shd w:val="clear" w:color="auto" w:fill="auto"/>
          </w:tcPr>
          <w:p w:rsidR="003B5522" w:rsidRPr="00A26F0A" w:rsidRDefault="003B5522" w:rsidP="00D50A1F">
            <w:pPr>
              <w:jc w:val="center"/>
              <w:rPr>
                <w:sz w:val="32"/>
                <w:szCs w:val="32"/>
              </w:rPr>
            </w:pPr>
          </w:p>
        </w:tc>
      </w:tr>
      <w:tr w:rsidR="005A7BAF" w:rsidRPr="00A26F0A" w:rsidTr="006940C5">
        <w:tc>
          <w:tcPr>
            <w:tcW w:w="7597" w:type="dxa"/>
            <w:shd w:val="clear" w:color="auto" w:fill="auto"/>
          </w:tcPr>
          <w:p w:rsidR="003B5522" w:rsidRPr="00A26F0A" w:rsidRDefault="003B5522" w:rsidP="00D50A1F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Цена единицы, руб.</w:t>
            </w:r>
          </w:p>
        </w:tc>
        <w:tc>
          <w:tcPr>
            <w:tcW w:w="2297" w:type="dxa"/>
            <w:shd w:val="clear" w:color="auto" w:fill="auto"/>
          </w:tcPr>
          <w:p w:rsidR="003B5522" w:rsidRPr="00A26F0A" w:rsidRDefault="006940C5" w:rsidP="00D50A1F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3B5522" w:rsidRPr="00A26F0A">
              <w:rPr>
                <w:sz w:val="32"/>
                <w:szCs w:val="32"/>
              </w:rPr>
              <w:t>560</w:t>
            </w:r>
          </w:p>
        </w:tc>
      </w:tr>
      <w:tr w:rsidR="005A7BAF" w:rsidRPr="00A26F0A" w:rsidTr="006940C5">
        <w:tc>
          <w:tcPr>
            <w:tcW w:w="7597" w:type="dxa"/>
            <w:shd w:val="clear" w:color="auto" w:fill="auto"/>
          </w:tcPr>
          <w:p w:rsidR="003B5522" w:rsidRPr="00A26F0A" w:rsidRDefault="006940C5" w:rsidP="00D50A1F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Годовая потребность, шт</w:t>
            </w:r>
          </w:p>
        </w:tc>
        <w:tc>
          <w:tcPr>
            <w:tcW w:w="2297" w:type="dxa"/>
            <w:shd w:val="clear" w:color="auto" w:fill="auto"/>
          </w:tcPr>
          <w:p w:rsidR="003B5522" w:rsidRPr="00A26F0A" w:rsidRDefault="003B5522" w:rsidP="00D50A1F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1550</w:t>
            </w:r>
          </w:p>
        </w:tc>
      </w:tr>
      <w:tr w:rsidR="005A7BAF" w:rsidRPr="00A26F0A" w:rsidTr="006940C5">
        <w:tc>
          <w:tcPr>
            <w:tcW w:w="7597" w:type="dxa"/>
            <w:shd w:val="clear" w:color="auto" w:fill="auto"/>
          </w:tcPr>
          <w:p w:rsidR="003B5522" w:rsidRPr="00A26F0A" w:rsidRDefault="003B5522" w:rsidP="00D50A1F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Стоимость оформления одного заказа, руб.</w:t>
            </w:r>
          </w:p>
        </w:tc>
        <w:tc>
          <w:tcPr>
            <w:tcW w:w="2297" w:type="dxa"/>
            <w:shd w:val="clear" w:color="auto" w:fill="auto"/>
          </w:tcPr>
          <w:p w:rsidR="003B5522" w:rsidRPr="00A26F0A" w:rsidRDefault="006940C5" w:rsidP="00D50A1F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</w:t>
            </w:r>
            <w:r w:rsidR="003B5522" w:rsidRPr="00A26F0A">
              <w:rPr>
                <w:sz w:val="32"/>
                <w:szCs w:val="32"/>
              </w:rPr>
              <w:t>200</w:t>
            </w:r>
          </w:p>
        </w:tc>
      </w:tr>
      <w:tr w:rsidR="005A7BAF" w:rsidRPr="00A26F0A" w:rsidTr="006940C5">
        <w:tc>
          <w:tcPr>
            <w:tcW w:w="7597" w:type="dxa"/>
            <w:shd w:val="clear" w:color="auto" w:fill="auto"/>
          </w:tcPr>
          <w:p w:rsidR="003B5522" w:rsidRPr="00A26F0A" w:rsidRDefault="003B5522" w:rsidP="006940C5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Стоимость (затраты) хранения единицы в % от цены</w:t>
            </w:r>
          </w:p>
        </w:tc>
        <w:tc>
          <w:tcPr>
            <w:tcW w:w="2297" w:type="dxa"/>
            <w:shd w:val="clear" w:color="auto" w:fill="auto"/>
          </w:tcPr>
          <w:p w:rsidR="003B5522" w:rsidRPr="00A26F0A" w:rsidRDefault="006940C5" w:rsidP="006940C5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      </w:t>
            </w:r>
            <w:r w:rsidR="003B5522" w:rsidRPr="00A26F0A">
              <w:rPr>
                <w:sz w:val="32"/>
                <w:szCs w:val="32"/>
              </w:rPr>
              <w:t>5</w:t>
            </w:r>
          </w:p>
        </w:tc>
      </w:tr>
    </w:tbl>
    <w:p w:rsidR="003B5522" w:rsidRPr="00A26F0A" w:rsidRDefault="003B5522" w:rsidP="003B5522">
      <w:pPr>
        <w:tabs>
          <w:tab w:val="left" w:pos="5719"/>
        </w:tabs>
        <w:jc w:val="both"/>
        <w:rPr>
          <w:sz w:val="32"/>
          <w:szCs w:val="32"/>
        </w:rPr>
      </w:pPr>
      <w:r w:rsidRPr="00A26F0A">
        <w:rPr>
          <w:sz w:val="32"/>
          <w:szCs w:val="32"/>
        </w:rPr>
        <w:tab/>
      </w:r>
    </w:p>
    <w:p w:rsidR="00E35D19" w:rsidRPr="00A26F0A" w:rsidRDefault="009F15FC" w:rsidP="006940C5">
      <w:pPr>
        <w:autoSpaceDE w:val="0"/>
        <w:autoSpaceDN w:val="0"/>
        <w:adjustRightInd w:val="0"/>
        <w:ind w:firstLine="851"/>
        <w:jc w:val="both"/>
        <w:rPr>
          <w:rFonts w:eastAsia="TimesNewRoman"/>
          <w:sz w:val="32"/>
          <w:szCs w:val="32"/>
        </w:rPr>
      </w:pPr>
      <w:r w:rsidRPr="00A26F0A">
        <w:rPr>
          <w:sz w:val="32"/>
          <w:szCs w:val="32"/>
        </w:rPr>
        <w:t>8</w:t>
      </w:r>
      <w:r w:rsidR="006940C5" w:rsidRPr="00A26F0A">
        <w:rPr>
          <w:sz w:val="32"/>
          <w:szCs w:val="32"/>
        </w:rPr>
        <w:t xml:space="preserve"> </w:t>
      </w:r>
      <w:r w:rsidR="00E35D19" w:rsidRPr="00A26F0A">
        <w:rPr>
          <w:sz w:val="32"/>
          <w:szCs w:val="32"/>
        </w:rPr>
        <w:t>З</w:t>
      </w:r>
      <w:r w:rsidR="00E35D19" w:rsidRPr="00A26F0A">
        <w:rPr>
          <w:rFonts w:eastAsia="TimesNewRoman"/>
          <w:sz w:val="32"/>
          <w:szCs w:val="32"/>
        </w:rPr>
        <w:t>атраты на выполнение заказа (поставку единицы продукции) равны 23 ден.ед.; годовое потребление – 1300 ед.; годовые затраты на хранение продукции – 0,3 ден.ед.; годовое производство – 12000 ед.; издержки, обусловленные дефицитом, 0,5 ден.ед. Определите опт</w:t>
      </w:r>
      <w:r w:rsidR="00E35D19" w:rsidRPr="00A26F0A">
        <w:rPr>
          <w:rFonts w:eastAsia="TimesNewRoman"/>
          <w:sz w:val="32"/>
          <w:szCs w:val="32"/>
        </w:rPr>
        <w:t>и</w:t>
      </w:r>
      <w:r w:rsidR="00E35D19" w:rsidRPr="00A26F0A">
        <w:rPr>
          <w:rFonts w:eastAsia="TimesNewRoman"/>
          <w:sz w:val="32"/>
          <w:szCs w:val="32"/>
        </w:rPr>
        <w:t>мальный размер закупаемой партии; оптимальный размер заказываемой партии при собственном производстве, а также оптимальный размер партии в условиях дефицита.</w:t>
      </w:r>
    </w:p>
    <w:p w:rsidR="00BC5CE9" w:rsidRPr="00A26F0A" w:rsidRDefault="00BC5CE9" w:rsidP="006940C5">
      <w:pPr>
        <w:ind w:firstLine="851"/>
        <w:jc w:val="both"/>
        <w:rPr>
          <w:sz w:val="32"/>
          <w:szCs w:val="32"/>
        </w:rPr>
      </w:pPr>
    </w:p>
    <w:p w:rsidR="005E00A6" w:rsidRPr="00A26F0A" w:rsidRDefault="009F15FC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9</w:t>
      </w:r>
      <w:r w:rsidR="006940C5" w:rsidRPr="00A26F0A">
        <w:rPr>
          <w:sz w:val="32"/>
          <w:szCs w:val="32"/>
        </w:rPr>
        <w:t xml:space="preserve"> </w:t>
      </w:r>
      <w:r w:rsidR="005E00A6" w:rsidRPr="00A26F0A">
        <w:rPr>
          <w:sz w:val="32"/>
          <w:szCs w:val="32"/>
        </w:rPr>
        <w:t>В течение месяца магазину для реализации требуется 9</w:t>
      </w:r>
      <w:r w:rsidR="005B184B" w:rsidRPr="00A26F0A">
        <w:rPr>
          <w:sz w:val="32"/>
          <w:szCs w:val="32"/>
        </w:rPr>
        <w:t xml:space="preserve"> автом</w:t>
      </w:r>
      <w:r w:rsidR="005B184B" w:rsidRPr="00A26F0A">
        <w:rPr>
          <w:sz w:val="32"/>
          <w:szCs w:val="32"/>
        </w:rPr>
        <w:t>о</w:t>
      </w:r>
      <w:r w:rsidR="005B184B" w:rsidRPr="00A26F0A">
        <w:rPr>
          <w:sz w:val="32"/>
          <w:szCs w:val="32"/>
        </w:rPr>
        <w:t>билей.</w:t>
      </w:r>
      <w:r w:rsidR="005E00A6" w:rsidRPr="00A26F0A">
        <w:rPr>
          <w:sz w:val="32"/>
          <w:szCs w:val="32"/>
        </w:rPr>
        <w:t xml:space="preserve"> Стоимость заказа партии </w:t>
      </w:r>
      <w:r w:rsidR="005B184B" w:rsidRPr="00A26F0A">
        <w:rPr>
          <w:sz w:val="32"/>
          <w:szCs w:val="32"/>
        </w:rPr>
        <w:t>автомобилей 2 млн</w:t>
      </w:r>
      <w:r w:rsidR="005E00A6" w:rsidRPr="00A26F0A">
        <w:rPr>
          <w:sz w:val="32"/>
          <w:szCs w:val="32"/>
        </w:rPr>
        <w:t>.руб. Издержки хр</w:t>
      </w:r>
      <w:r w:rsidR="005E00A6" w:rsidRPr="00A26F0A">
        <w:rPr>
          <w:sz w:val="32"/>
          <w:szCs w:val="32"/>
        </w:rPr>
        <w:t>а</w:t>
      </w:r>
      <w:r w:rsidR="005E00A6" w:rsidRPr="00A26F0A">
        <w:rPr>
          <w:sz w:val="32"/>
          <w:szCs w:val="32"/>
        </w:rPr>
        <w:t xml:space="preserve">нения единицы товара составляют </w:t>
      </w:r>
      <w:r w:rsidR="005E2E64" w:rsidRPr="00A26F0A">
        <w:rPr>
          <w:sz w:val="32"/>
          <w:szCs w:val="32"/>
        </w:rPr>
        <w:t>0,8 млн</w:t>
      </w:r>
      <w:r w:rsidR="005E00A6" w:rsidRPr="00A26F0A">
        <w:rPr>
          <w:sz w:val="32"/>
          <w:szCs w:val="32"/>
        </w:rPr>
        <w:t>.руб. Определите оптимал</w:t>
      </w:r>
      <w:r w:rsidR="005E00A6" w:rsidRPr="00A26F0A">
        <w:rPr>
          <w:sz w:val="32"/>
          <w:szCs w:val="32"/>
        </w:rPr>
        <w:t>ь</w:t>
      </w:r>
      <w:r w:rsidR="005E00A6" w:rsidRPr="00A26F0A">
        <w:rPr>
          <w:sz w:val="32"/>
          <w:szCs w:val="32"/>
        </w:rPr>
        <w:t xml:space="preserve">ное количество закупаемых </w:t>
      </w:r>
      <w:r w:rsidR="004527B1" w:rsidRPr="00A26F0A">
        <w:rPr>
          <w:sz w:val="32"/>
          <w:szCs w:val="32"/>
        </w:rPr>
        <w:t xml:space="preserve">автомобилей </w:t>
      </w:r>
      <w:r w:rsidR="005E00A6" w:rsidRPr="00A26F0A">
        <w:rPr>
          <w:sz w:val="32"/>
          <w:szCs w:val="32"/>
        </w:rPr>
        <w:t>и оптимальные переменные издержки на хранение запасов.</w:t>
      </w:r>
    </w:p>
    <w:p w:rsidR="008731E7" w:rsidRPr="00A26F0A" w:rsidRDefault="008731E7" w:rsidP="006940C5">
      <w:pPr>
        <w:ind w:firstLine="851"/>
        <w:jc w:val="both"/>
        <w:rPr>
          <w:sz w:val="32"/>
          <w:szCs w:val="32"/>
        </w:rPr>
      </w:pPr>
    </w:p>
    <w:p w:rsidR="008731E7" w:rsidRPr="00A26F0A" w:rsidRDefault="008731E7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0</w:t>
      </w:r>
      <w:r w:rsidRPr="00A26F0A">
        <w:rPr>
          <w:sz w:val="32"/>
          <w:szCs w:val="32"/>
        </w:rPr>
        <w:t xml:space="preserve"> По данным учета затрат известно, что стоимость подачи одн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го заказа составляет 200</w:t>
      </w:r>
      <w:r w:rsidR="00245836" w:rsidRPr="00A26F0A">
        <w:rPr>
          <w:sz w:val="32"/>
          <w:szCs w:val="32"/>
        </w:rPr>
        <w:t xml:space="preserve">0 </w:t>
      </w:r>
      <w:r w:rsidRPr="00A26F0A">
        <w:rPr>
          <w:sz w:val="32"/>
          <w:szCs w:val="32"/>
        </w:rPr>
        <w:t>руб., годовая потребность в изделии 1550 шт, цены единицы изделия 560</w:t>
      </w:r>
      <w:r w:rsidR="00245836" w:rsidRPr="00A26F0A">
        <w:rPr>
          <w:sz w:val="32"/>
          <w:szCs w:val="32"/>
        </w:rPr>
        <w:t xml:space="preserve">0 </w:t>
      </w:r>
      <w:r w:rsidRPr="00A26F0A">
        <w:rPr>
          <w:sz w:val="32"/>
          <w:szCs w:val="32"/>
        </w:rPr>
        <w:t>руб., стоимость содержания единицы изд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лия на складе равна 20% его цены.</w:t>
      </w:r>
      <w:r w:rsidR="006940C5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Определит</w:t>
      </w:r>
      <w:r w:rsidR="00D44FDD"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 оптимальный размер з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каза на изделие</w:t>
      </w:r>
      <w:r w:rsidR="00D44FDD" w:rsidRPr="00A26F0A">
        <w:rPr>
          <w:sz w:val="32"/>
          <w:szCs w:val="32"/>
        </w:rPr>
        <w:t>, интервал времени между заказами</w:t>
      </w:r>
      <w:r w:rsidRPr="00A26F0A">
        <w:rPr>
          <w:sz w:val="32"/>
          <w:szCs w:val="32"/>
        </w:rPr>
        <w:t xml:space="preserve"> и оптимальные п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ременные издержки на хранение запасов.</w:t>
      </w:r>
    </w:p>
    <w:p w:rsidR="008731E7" w:rsidRPr="00A26F0A" w:rsidRDefault="008731E7" w:rsidP="006940C5">
      <w:pPr>
        <w:ind w:firstLine="851"/>
        <w:jc w:val="both"/>
        <w:rPr>
          <w:sz w:val="32"/>
          <w:szCs w:val="32"/>
        </w:rPr>
      </w:pPr>
    </w:p>
    <w:p w:rsidR="00AE3497" w:rsidRPr="00A26F0A" w:rsidRDefault="00AE3497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1</w:t>
      </w:r>
      <w:r w:rsidR="006940C5" w:rsidRPr="00A26F0A">
        <w:rPr>
          <w:sz w:val="32"/>
          <w:szCs w:val="32"/>
        </w:rPr>
        <w:t xml:space="preserve"> </w:t>
      </w:r>
      <w:r w:rsidR="00EE7888" w:rsidRPr="00A26F0A">
        <w:rPr>
          <w:sz w:val="32"/>
          <w:szCs w:val="32"/>
        </w:rPr>
        <w:t>Объем продажи бензина марки АИ-92 на АЗС города Влад</w:t>
      </w:r>
      <w:r w:rsidR="00EE7888" w:rsidRPr="00A26F0A">
        <w:rPr>
          <w:sz w:val="32"/>
          <w:szCs w:val="32"/>
        </w:rPr>
        <w:t>и</w:t>
      </w:r>
      <w:r w:rsidR="00EE7888" w:rsidRPr="00A26F0A">
        <w:rPr>
          <w:sz w:val="32"/>
          <w:szCs w:val="32"/>
        </w:rPr>
        <w:t>востока составляет 550 тонн в год. Величина спроса равномерно ра</w:t>
      </w:r>
      <w:r w:rsidR="00EE7888" w:rsidRPr="00A26F0A">
        <w:rPr>
          <w:sz w:val="32"/>
          <w:szCs w:val="32"/>
        </w:rPr>
        <w:t>с</w:t>
      </w:r>
      <w:r w:rsidR="00EE7888" w:rsidRPr="00A26F0A">
        <w:rPr>
          <w:sz w:val="32"/>
          <w:szCs w:val="32"/>
        </w:rPr>
        <w:t xml:space="preserve">пределяется в течение всего года. Цена покупки одной тонны бензина равна 8100 рублей. За один заказ владелец магазина должен заплатить 500 рублей. Время доставки заказа от поставщика в магазин составляет 1 день. АЗС работает 365 дней в году. Издержки хранения по данному товару составляют 18,6% среднегодовой стоимости товара. Определите </w:t>
      </w:r>
      <w:r w:rsidR="00EE7888" w:rsidRPr="00A26F0A">
        <w:rPr>
          <w:sz w:val="32"/>
          <w:szCs w:val="32"/>
        </w:rPr>
        <w:lastRenderedPageBreak/>
        <w:t>оптимальный размер партии заказа, количество поставок в год, инте</w:t>
      </w:r>
      <w:r w:rsidR="00EE7888" w:rsidRPr="00A26F0A">
        <w:rPr>
          <w:sz w:val="32"/>
          <w:szCs w:val="32"/>
        </w:rPr>
        <w:t>р</w:t>
      </w:r>
      <w:r w:rsidR="00EE7888" w:rsidRPr="00A26F0A">
        <w:rPr>
          <w:sz w:val="32"/>
          <w:szCs w:val="32"/>
        </w:rPr>
        <w:t>вал времени между поставками.</w:t>
      </w:r>
    </w:p>
    <w:p w:rsidR="00EE7888" w:rsidRPr="00A26F0A" w:rsidRDefault="00EE7888" w:rsidP="006940C5">
      <w:pPr>
        <w:ind w:firstLine="851"/>
        <w:jc w:val="both"/>
        <w:rPr>
          <w:sz w:val="32"/>
          <w:szCs w:val="32"/>
        </w:rPr>
      </w:pPr>
    </w:p>
    <w:p w:rsidR="00EE7888" w:rsidRPr="00A26F0A" w:rsidRDefault="004E16A3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2</w:t>
      </w:r>
      <w:r w:rsidR="006940C5" w:rsidRPr="00A26F0A">
        <w:rPr>
          <w:sz w:val="32"/>
          <w:szCs w:val="32"/>
        </w:rPr>
        <w:t xml:space="preserve"> </w:t>
      </w:r>
      <w:r w:rsidR="00EE7888" w:rsidRPr="00A26F0A">
        <w:rPr>
          <w:sz w:val="32"/>
          <w:szCs w:val="32"/>
        </w:rPr>
        <w:t>Годовая п</w:t>
      </w:r>
      <w:r w:rsidR="006940C5" w:rsidRPr="00A26F0A">
        <w:rPr>
          <w:sz w:val="32"/>
          <w:szCs w:val="32"/>
        </w:rPr>
        <w:t>отребность в материалах 1550 шт</w:t>
      </w:r>
      <w:r w:rsidR="00EE7888" w:rsidRPr="00A26F0A">
        <w:rPr>
          <w:sz w:val="32"/>
          <w:szCs w:val="32"/>
        </w:rPr>
        <w:t xml:space="preserve">, число рабочих дней в году </w:t>
      </w:r>
      <w:r w:rsidR="006940C5" w:rsidRPr="00A26F0A">
        <w:rPr>
          <w:sz w:val="32"/>
          <w:szCs w:val="32"/>
        </w:rPr>
        <w:t>-</w:t>
      </w:r>
      <w:r w:rsidR="00EE7888" w:rsidRPr="00A26F0A">
        <w:rPr>
          <w:sz w:val="32"/>
          <w:szCs w:val="32"/>
        </w:rPr>
        <w:t xml:space="preserve"> 226 дней, оп</w:t>
      </w:r>
      <w:r w:rsidR="006940C5" w:rsidRPr="00A26F0A">
        <w:rPr>
          <w:sz w:val="32"/>
          <w:szCs w:val="32"/>
        </w:rPr>
        <w:t>тимальный размер заказа - 75 шт</w:t>
      </w:r>
      <w:r w:rsidR="00EE7888" w:rsidRPr="00A26F0A">
        <w:rPr>
          <w:sz w:val="32"/>
          <w:szCs w:val="32"/>
        </w:rPr>
        <w:t>, время п</w:t>
      </w:r>
      <w:r w:rsidR="00EE7888" w:rsidRPr="00A26F0A">
        <w:rPr>
          <w:sz w:val="32"/>
          <w:szCs w:val="32"/>
        </w:rPr>
        <w:t>о</w:t>
      </w:r>
      <w:r w:rsidR="00EE7888" w:rsidRPr="00A26F0A">
        <w:rPr>
          <w:sz w:val="32"/>
          <w:szCs w:val="32"/>
        </w:rPr>
        <w:t xml:space="preserve">ставки </w:t>
      </w:r>
      <w:r w:rsidR="006940C5" w:rsidRPr="00A26F0A">
        <w:rPr>
          <w:sz w:val="32"/>
          <w:szCs w:val="32"/>
        </w:rPr>
        <w:t>-</w:t>
      </w:r>
      <w:r w:rsidR="00EE7888" w:rsidRPr="00A26F0A">
        <w:rPr>
          <w:sz w:val="32"/>
          <w:szCs w:val="32"/>
        </w:rPr>
        <w:t xml:space="preserve"> 10 дней, возможная задержка поставки</w:t>
      </w:r>
      <w:r w:rsidR="006940C5" w:rsidRPr="00A26F0A">
        <w:rPr>
          <w:sz w:val="32"/>
          <w:szCs w:val="32"/>
        </w:rPr>
        <w:t xml:space="preserve"> - </w:t>
      </w:r>
      <w:r w:rsidR="00EE7888" w:rsidRPr="00A26F0A">
        <w:rPr>
          <w:sz w:val="32"/>
          <w:szCs w:val="32"/>
        </w:rPr>
        <w:t>2 дня. Определите п</w:t>
      </w:r>
      <w:r w:rsidR="00EE7888" w:rsidRPr="00A26F0A">
        <w:rPr>
          <w:sz w:val="32"/>
          <w:szCs w:val="32"/>
        </w:rPr>
        <w:t>а</w:t>
      </w:r>
      <w:r w:rsidR="00EE7888" w:rsidRPr="00A26F0A">
        <w:rPr>
          <w:sz w:val="32"/>
          <w:szCs w:val="32"/>
        </w:rPr>
        <w:t>раметры системы с фиксированным размером заказа.</w:t>
      </w:r>
    </w:p>
    <w:p w:rsidR="005F38AB" w:rsidRPr="00A26F0A" w:rsidRDefault="005F38AB" w:rsidP="006940C5">
      <w:pPr>
        <w:ind w:firstLine="851"/>
        <w:jc w:val="both"/>
        <w:rPr>
          <w:sz w:val="32"/>
          <w:szCs w:val="32"/>
        </w:rPr>
      </w:pPr>
    </w:p>
    <w:p w:rsidR="00090947" w:rsidRPr="00A26F0A" w:rsidRDefault="00090947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3</w:t>
      </w:r>
      <w:r w:rsidRPr="00A26F0A">
        <w:rPr>
          <w:sz w:val="32"/>
          <w:szCs w:val="32"/>
        </w:rPr>
        <w:t xml:space="preserve"> Объем продажи бензина марки АИ-92 на АЗС составляет                 550 тонн в год. Величина спроса равномерно распределяется в течение всего года. Цена покупки одной тонны бензина равна 11200 тыс.руб. За один заказ владелец АЗС должен заплатить 700 тыс.руб. АЗС работает 365 дней в году. Издержки хранения по данному товару составляют 18,6% стоимости товара.</w:t>
      </w:r>
      <w:r w:rsidR="006940C5" w:rsidRPr="00A26F0A">
        <w:rPr>
          <w:sz w:val="32"/>
          <w:szCs w:val="32"/>
        </w:rPr>
        <w:t xml:space="preserve"> </w:t>
      </w:r>
      <w:r w:rsidRPr="00A26F0A">
        <w:rPr>
          <w:sz w:val="32"/>
          <w:szCs w:val="32"/>
        </w:rPr>
        <w:t>Определите оптимальный размер партии зак</w:t>
      </w:r>
      <w:r w:rsidRPr="00A26F0A">
        <w:rPr>
          <w:sz w:val="32"/>
          <w:szCs w:val="32"/>
        </w:rPr>
        <w:t>а</w:t>
      </w:r>
      <w:r w:rsidRPr="00A26F0A">
        <w:rPr>
          <w:sz w:val="32"/>
          <w:szCs w:val="32"/>
        </w:rPr>
        <w:t>за, количество поставок в год, интервал времени между поставками.</w:t>
      </w:r>
    </w:p>
    <w:p w:rsidR="00090947" w:rsidRPr="00A26F0A" w:rsidRDefault="00090947" w:rsidP="006940C5">
      <w:pPr>
        <w:pStyle w:val="31"/>
        <w:spacing w:after="0"/>
        <w:ind w:left="0" w:right="-6" w:firstLine="851"/>
        <w:jc w:val="both"/>
        <w:rPr>
          <w:b/>
          <w:bCs/>
          <w:i/>
          <w:iCs/>
          <w:sz w:val="32"/>
          <w:szCs w:val="32"/>
        </w:rPr>
      </w:pPr>
    </w:p>
    <w:p w:rsidR="005E00A6" w:rsidRPr="00A26F0A" w:rsidRDefault="00090947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4</w:t>
      </w:r>
      <w:r w:rsidR="006940C5" w:rsidRPr="00A26F0A">
        <w:rPr>
          <w:sz w:val="32"/>
          <w:szCs w:val="32"/>
        </w:rPr>
        <w:t xml:space="preserve"> </w:t>
      </w:r>
      <w:r w:rsidR="008C1B6B" w:rsidRPr="00A26F0A">
        <w:rPr>
          <w:sz w:val="32"/>
          <w:szCs w:val="32"/>
        </w:rPr>
        <w:t>Определите  параметры системы управления запасами с фи</w:t>
      </w:r>
      <w:r w:rsidR="008C1B6B" w:rsidRPr="00A26F0A">
        <w:rPr>
          <w:sz w:val="32"/>
          <w:szCs w:val="32"/>
        </w:rPr>
        <w:t>к</w:t>
      </w:r>
      <w:r w:rsidR="008C1B6B" w:rsidRPr="00A26F0A">
        <w:rPr>
          <w:sz w:val="32"/>
          <w:szCs w:val="32"/>
        </w:rPr>
        <w:t>сированным интервалом времени между заказами, если годовая п</w:t>
      </w:r>
      <w:r w:rsidR="008C1B6B" w:rsidRPr="00A26F0A">
        <w:rPr>
          <w:sz w:val="32"/>
          <w:szCs w:val="32"/>
        </w:rPr>
        <w:t>о</w:t>
      </w:r>
      <w:r w:rsidR="008C1B6B" w:rsidRPr="00A26F0A">
        <w:rPr>
          <w:sz w:val="32"/>
          <w:szCs w:val="32"/>
        </w:rPr>
        <w:t xml:space="preserve">требность в материалах составляет 1550 шт, число рабочих дней в году </w:t>
      </w:r>
      <w:r w:rsidR="006940C5" w:rsidRPr="00A26F0A">
        <w:rPr>
          <w:sz w:val="32"/>
          <w:szCs w:val="32"/>
        </w:rPr>
        <w:t>-</w:t>
      </w:r>
      <w:r w:rsidR="008C1B6B" w:rsidRPr="00A26F0A">
        <w:rPr>
          <w:sz w:val="32"/>
          <w:szCs w:val="32"/>
        </w:rPr>
        <w:t xml:space="preserve"> 226 дней, оптимальный размер заказа </w:t>
      </w:r>
      <w:r w:rsidR="006940C5" w:rsidRPr="00A26F0A">
        <w:rPr>
          <w:sz w:val="32"/>
          <w:szCs w:val="32"/>
        </w:rPr>
        <w:t>- 75 шт</w:t>
      </w:r>
      <w:r w:rsidR="008C1B6B" w:rsidRPr="00A26F0A">
        <w:rPr>
          <w:sz w:val="32"/>
          <w:szCs w:val="32"/>
        </w:rPr>
        <w:t xml:space="preserve">, время поставки </w:t>
      </w:r>
      <w:r w:rsidR="006940C5" w:rsidRPr="00A26F0A">
        <w:rPr>
          <w:sz w:val="32"/>
          <w:szCs w:val="32"/>
        </w:rPr>
        <w:t>-</w:t>
      </w:r>
      <w:r w:rsidR="008C1B6B" w:rsidRPr="00A26F0A">
        <w:rPr>
          <w:sz w:val="32"/>
          <w:szCs w:val="32"/>
        </w:rPr>
        <w:t xml:space="preserve"> </w:t>
      </w:r>
      <w:r w:rsidR="006940C5" w:rsidRPr="00A26F0A">
        <w:rPr>
          <w:sz w:val="32"/>
          <w:szCs w:val="32"/>
        </w:rPr>
        <w:t xml:space="preserve">         </w:t>
      </w:r>
      <w:r w:rsidR="008C1B6B" w:rsidRPr="00A26F0A">
        <w:rPr>
          <w:sz w:val="32"/>
          <w:szCs w:val="32"/>
        </w:rPr>
        <w:t xml:space="preserve">10 дней, возможная задержка в поставках </w:t>
      </w:r>
      <w:r w:rsidR="006940C5" w:rsidRPr="00A26F0A">
        <w:rPr>
          <w:sz w:val="32"/>
          <w:szCs w:val="32"/>
        </w:rPr>
        <w:t>-</w:t>
      </w:r>
      <w:r w:rsidR="008C1B6B" w:rsidRPr="00A26F0A">
        <w:rPr>
          <w:sz w:val="32"/>
          <w:szCs w:val="32"/>
        </w:rPr>
        <w:t xml:space="preserve"> 2 дня.</w:t>
      </w:r>
    </w:p>
    <w:p w:rsidR="008C1B6B" w:rsidRPr="00A26F0A" w:rsidRDefault="008C1B6B" w:rsidP="006940C5">
      <w:pPr>
        <w:ind w:firstLine="851"/>
        <w:jc w:val="both"/>
        <w:rPr>
          <w:sz w:val="32"/>
          <w:szCs w:val="32"/>
        </w:rPr>
      </w:pPr>
    </w:p>
    <w:p w:rsidR="001971DF" w:rsidRPr="00A26F0A" w:rsidRDefault="00D62BFF" w:rsidP="006940C5">
      <w:pPr>
        <w:autoSpaceDE w:val="0"/>
        <w:autoSpaceDN w:val="0"/>
        <w:adjustRightInd w:val="0"/>
        <w:ind w:firstLine="851"/>
        <w:jc w:val="both"/>
        <w:rPr>
          <w:rFonts w:eastAsia="TimesNewRoman"/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5</w:t>
      </w:r>
      <w:r w:rsidR="006940C5" w:rsidRPr="00A26F0A">
        <w:rPr>
          <w:sz w:val="32"/>
          <w:szCs w:val="32"/>
        </w:rPr>
        <w:t xml:space="preserve"> </w:t>
      </w:r>
      <w:r w:rsidR="001971DF" w:rsidRPr="00A26F0A">
        <w:rPr>
          <w:rFonts w:eastAsia="TimesNewRoman"/>
          <w:sz w:val="32"/>
          <w:szCs w:val="32"/>
        </w:rPr>
        <w:t>По данным учета затрат стоимость подачи одного заказа на комплектующее изделие составляет 300 руб., годовая потребность в комп</w:t>
      </w:r>
      <w:r w:rsidR="006940C5" w:rsidRPr="00A26F0A">
        <w:rPr>
          <w:rFonts w:eastAsia="TimesNewRoman"/>
          <w:sz w:val="32"/>
          <w:szCs w:val="32"/>
        </w:rPr>
        <w:t>лектующем равна 2350 шт</w:t>
      </w:r>
      <w:r w:rsidR="001971DF" w:rsidRPr="00A26F0A">
        <w:rPr>
          <w:rFonts w:eastAsia="TimesNewRoman"/>
          <w:sz w:val="32"/>
          <w:szCs w:val="32"/>
        </w:rPr>
        <w:t xml:space="preserve">, цена единицы комплектующего – </w:t>
      </w:r>
      <w:r w:rsidR="006940C5" w:rsidRPr="00A26F0A">
        <w:rPr>
          <w:rFonts w:eastAsia="TimesNewRoman"/>
          <w:sz w:val="32"/>
          <w:szCs w:val="32"/>
        </w:rPr>
        <w:t xml:space="preserve">                </w:t>
      </w:r>
      <w:r w:rsidR="001971DF" w:rsidRPr="00A26F0A">
        <w:rPr>
          <w:rFonts w:eastAsia="TimesNewRoman"/>
          <w:sz w:val="32"/>
          <w:szCs w:val="32"/>
        </w:rPr>
        <w:t>580 руб., стоимость хранения комплектующего изделия равна 20% его цены, годовое производство – 120000 шт; издержки, обусловленные дефицитом – 205 руб. Определите оптимальный размер заказа на ко</w:t>
      </w:r>
      <w:r w:rsidR="001971DF" w:rsidRPr="00A26F0A">
        <w:rPr>
          <w:rFonts w:eastAsia="TimesNewRoman"/>
          <w:sz w:val="32"/>
          <w:szCs w:val="32"/>
        </w:rPr>
        <w:t>м</w:t>
      </w:r>
      <w:r w:rsidR="001971DF" w:rsidRPr="00A26F0A">
        <w:rPr>
          <w:rFonts w:eastAsia="TimesNewRoman"/>
          <w:sz w:val="32"/>
          <w:szCs w:val="32"/>
        </w:rPr>
        <w:t>плектующее изделие</w:t>
      </w:r>
      <w:r w:rsidR="00EE7888" w:rsidRPr="00A26F0A">
        <w:rPr>
          <w:rFonts w:eastAsia="TimesNewRoman"/>
          <w:sz w:val="32"/>
          <w:szCs w:val="32"/>
        </w:rPr>
        <w:t>,</w:t>
      </w:r>
      <w:r w:rsidR="001971DF" w:rsidRPr="00A26F0A">
        <w:rPr>
          <w:rFonts w:eastAsia="TimesNewRoman"/>
          <w:sz w:val="32"/>
          <w:szCs w:val="32"/>
        </w:rPr>
        <w:t xml:space="preserve"> оптимальный размер заказываемой партии при собственном производстве, а также оптимальный размер партии в усл</w:t>
      </w:r>
      <w:r w:rsidR="001971DF" w:rsidRPr="00A26F0A">
        <w:rPr>
          <w:rFonts w:eastAsia="TimesNewRoman"/>
          <w:sz w:val="32"/>
          <w:szCs w:val="32"/>
        </w:rPr>
        <w:t>о</w:t>
      </w:r>
      <w:r w:rsidR="001971DF" w:rsidRPr="00A26F0A">
        <w:rPr>
          <w:rFonts w:eastAsia="TimesNewRoman"/>
          <w:sz w:val="32"/>
          <w:szCs w:val="32"/>
        </w:rPr>
        <w:t>виях дефицита.</w:t>
      </w:r>
    </w:p>
    <w:p w:rsidR="00090947" w:rsidRPr="00A26F0A" w:rsidRDefault="00090947" w:rsidP="006940C5">
      <w:pPr>
        <w:ind w:firstLine="851"/>
        <w:jc w:val="both"/>
        <w:rPr>
          <w:sz w:val="32"/>
          <w:szCs w:val="32"/>
        </w:rPr>
      </w:pPr>
    </w:p>
    <w:p w:rsidR="007A1170" w:rsidRPr="00A26F0A" w:rsidRDefault="00090947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1</w:t>
      </w:r>
      <w:r w:rsidR="009F15FC" w:rsidRPr="00A26F0A">
        <w:rPr>
          <w:sz w:val="32"/>
          <w:szCs w:val="32"/>
        </w:rPr>
        <w:t>6</w:t>
      </w:r>
      <w:r w:rsidR="006940C5" w:rsidRPr="00A26F0A">
        <w:rPr>
          <w:sz w:val="32"/>
          <w:szCs w:val="32"/>
        </w:rPr>
        <w:t xml:space="preserve"> </w:t>
      </w:r>
      <w:r w:rsidR="007A1170" w:rsidRPr="00A26F0A">
        <w:rPr>
          <w:sz w:val="32"/>
          <w:szCs w:val="32"/>
        </w:rPr>
        <w:t>Для организации продаж компании требуется закупать ежем</w:t>
      </w:r>
      <w:r w:rsidR="007A1170" w:rsidRPr="00A26F0A">
        <w:rPr>
          <w:sz w:val="32"/>
          <w:szCs w:val="32"/>
        </w:rPr>
        <w:t>е</w:t>
      </w:r>
      <w:r w:rsidR="007A1170" w:rsidRPr="00A26F0A">
        <w:rPr>
          <w:sz w:val="32"/>
          <w:szCs w:val="32"/>
        </w:rPr>
        <w:t>сячно 3 марки холодильников. Ежемесячная потребность в холодил</w:t>
      </w:r>
      <w:r w:rsidR="007A1170" w:rsidRPr="00A26F0A">
        <w:rPr>
          <w:sz w:val="32"/>
          <w:szCs w:val="32"/>
        </w:rPr>
        <w:t>ь</w:t>
      </w:r>
      <w:r w:rsidR="007A1170" w:rsidRPr="00A26F0A">
        <w:rPr>
          <w:sz w:val="32"/>
          <w:szCs w:val="32"/>
        </w:rPr>
        <w:t>никах п</w:t>
      </w:r>
      <w:r w:rsidR="006940C5" w:rsidRPr="00A26F0A">
        <w:rPr>
          <w:sz w:val="32"/>
          <w:szCs w:val="32"/>
        </w:rPr>
        <w:t>ервой модели составляет 1687 шт</w:t>
      </w:r>
      <w:r w:rsidR="007A1170" w:rsidRPr="00A26F0A">
        <w:rPr>
          <w:sz w:val="32"/>
          <w:szCs w:val="32"/>
        </w:rPr>
        <w:t>, при стоимости заказа партии товара – 1560 руб. и издержках хранения единицы товара в течение м</w:t>
      </w:r>
      <w:r w:rsidR="007A1170" w:rsidRPr="00A26F0A">
        <w:rPr>
          <w:sz w:val="32"/>
          <w:szCs w:val="32"/>
        </w:rPr>
        <w:t>е</w:t>
      </w:r>
      <w:r w:rsidR="007A1170" w:rsidRPr="00A26F0A">
        <w:rPr>
          <w:sz w:val="32"/>
          <w:szCs w:val="32"/>
        </w:rPr>
        <w:t>сяца – 610 руб.  Ежемесячная потребность в холодильниках второй м</w:t>
      </w:r>
      <w:r w:rsidR="007A1170" w:rsidRPr="00A26F0A">
        <w:rPr>
          <w:sz w:val="32"/>
          <w:szCs w:val="32"/>
        </w:rPr>
        <w:t>о</w:t>
      </w:r>
      <w:r w:rsidR="007A1170" w:rsidRPr="00A26F0A">
        <w:rPr>
          <w:sz w:val="32"/>
          <w:szCs w:val="32"/>
        </w:rPr>
        <w:t xml:space="preserve">дели составляет 215 шт., при стоимости заказа партии товара – </w:t>
      </w:r>
      <w:r w:rsidR="006940C5" w:rsidRPr="00A26F0A">
        <w:rPr>
          <w:sz w:val="32"/>
          <w:szCs w:val="32"/>
        </w:rPr>
        <w:t xml:space="preserve">                    </w:t>
      </w:r>
      <w:r w:rsidR="007A1170" w:rsidRPr="00A26F0A">
        <w:rPr>
          <w:sz w:val="32"/>
          <w:szCs w:val="32"/>
        </w:rPr>
        <w:t xml:space="preserve">5840 руб. и издержках хранения единицы товара в течение месяца – </w:t>
      </w:r>
      <w:r w:rsidR="006940C5" w:rsidRPr="00A26F0A">
        <w:rPr>
          <w:sz w:val="32"/>
          <w:szCs w:val="32"/>
        </w:rPr>
        <w:t xml:space="preserve">                 </w:t>
      </w:r>
      <w:r w:rsidR="007A1170" w:rsidRPr="00A26F0A">
        <w:rPr>
          <w:sz w:val="32"/>
          <w:szCs w:val="32"/>
        </w:rPr>
        <w:t>870 руб. Ежемесячная потребность в холодильниках третьей модели с</w:t>
      </w:r>
      <w:r w:rsidR="007A1170" w:rsidRPr="00A26F0A">
        <w:rPr>
          <w:sz w:val="32"/>
          <w:szCs w:val="32"/>
        </w:rPr>
        <w:t>о</w:t>
      </w:r>
      <w:r w:rsidR="007A1170" w:rsidRPr="00A26F0A">
        <w:rPr>
          <w:sz w:val="32"/>
          <w:szCs w:val="32"/>
        </w:rPr>
        <w:lastRenderedPageBreak/>
        <w:t>ставляет 38 шт, при стоимости заказа партии товара – 3560 руб. и и</w:t>
      </w:r>
      <w:r w:rsidR="007A1170" w:rsidRPr="00A26F0A">
        <w:rPr>
          <w:sz w:val="32"/>
          <w:szCs w:val="32"/>
        </w:rPr>
        <w:t>з</w:t>
      </w:r>
      <w:r w:rsidR="007A1170" w:rsidRPr="00A26F0A">
        <w:rPr>
          <w:sz w:val="32"/>
          <w:szCs w:val="32"/>
        </w:rPr>
        <w:t>держках хранения единицы товара в течение месяца – 59 руб. Опред</w:t>
      </w:r>
      <w:r w:rsidR="007A1170" w:rsidRPr="00A26F0A">
        <w:rPr>
          <w:sz w:val="32"/>
          <w:szCs w:val="32"/>
        </w:rPr>
        <w:t>е</w:t>
      </w:r>
      <w:r w:rsidR="007A1170" w:rsidRPr="00A26F0A">
        <w:rPr>
          <w:sz w:val="32"/>
          <w:szCs w:val="32"/>
        </w:rPr>
        <w:t>лите оптимальное количество закупаемых холодильников; оптимальное число заказов; оптимальные переменные издержки на хранение зап</w:t>
      </w:r>
      <w:r w:rsidR="007A1170" w:rsidRPr="00A26F0A">
        <w:rPr>
          <w:sz w:val="32"/>
          <w:szCs w:val="32"/>
        </w:rPr>
        <w:t>а</w:t>
      </w:r>
      <w:r w:rsidR="007A1170" w:rsidRPr="00A26F0A">
        <w:rPr>
          <w:sz w:val="32"/>
          <w:szCs w:val="32"/>
        </w:rPr>
        <w:t>сов.</w:t>
      </w:r>
    </w:p>
    <w:p w:rsidR="006940C5" w:rsidRPr="00A26F0A" w:rsidRDefault="009F15FC" w:rsidP="006940C5">
      <w:pPr>
        <w:shd w:val="clear" w:color="auto" w:fill="FFFFFF"/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17 </w:t>
      </w:r>
      <w:r w:rsidR="00E31C3B" w:rsidRPr="00A26F0A">
        <w:rPr>
          <w:sz w:val="32"/>
          <w:szCs w:val="32"/>
        </w:rPr>
        <w:t xml:space="preserve">Для оценки поставщиков А, Б, В и Г использованы следующие критерии и их значения: надежность снабжения </w:t>
      </w:r>
      <w:r w:rsidR="006940C5" w:rsidRPr="00A26F0A">
        <w:rPr>
          <w:sz w:val="32"/>
          <w:szCs w:val="32"/>
        </w:rPr>
        <w:t>-</w:t>
      </w:r>
      <w:r w:rsidR="00E31C3B" w:rsidRPr="00A26F0A">
        <w:rPr>
          <w:sz w:val="32"/>
          <w:szCs w:val="32"/>
        </w:rPr>
        <w:t xml:space="preserve"> 0,35, качество поста</w:t>
      </w:r>
      <w:r w:rsidR="00E31C3B" w:rsidRPr="00A26F0A">
        <w:rPr>
          <w:sz w:val="32"/>
          <w:szCs w:val="32"/>
        </w:rPr>
        <w:t>в</w:t>
      </w:r>
      <w:r w:rsidR="00E31C3B" w:rsidRPr="00A26F0A">
        <w:rPr>
          <w:sz w:val="32"/>
          <w:szCs w:val="32"/>
        </w:rPr>
        <w:t xml:space="preserve">ляемой продукции </w:t>
      </w:r>
      <w:r w:rsidR="006940C5" w:rsidRPr="00A26F0A">
        <w:rPr>
          <w:sz w:val="32"/>
          <w:szCs w:val="32"/>
        </w:rPr>
        <w:t>-</w:t>
      </w:r>
      <w:r w:rsidR="00E31C3B" w:rsidRPr="00A26F0A">
        <w:rPr>
          <w:sz w:val="32"/>
          <w:szCs w:val="32"/>
        </w:rPr>
        <w:t xml:space="preserve"> 0,25, сроки выполнения экстренных заказов </w:t>
      </w:r>
      <w:r w:rsidR="006940C5" w:rsidRPr="00A26F0A">
        <w:rPr>
          <w:sz w:val="32"/>
          <w:szCs w:val="32"/>
        </w:rPr>
        <w:t>-</w:t>
      </w:r>
      <w:r w:rsidR="00E31C3B" w:rsidRPr="00A26F0A">
        <w:rPr>
          <w:sz w:val="32"/>
          <w:szCs w:val="32"/>
        </w:rPr>
        <w:t xml:space="preserve"> 0,15, условия платежа </w:t>
      </w:r>
      <w:r w:rsidR="006940C5" w:rsidRPr="00A26F0A">
        <w:rPr>
          <w:sz w:val="32"/>
          <w:szCs w:val="32"/>
        </w:rPr>
        <w:t>-</w:t>
      </w:r>
      <w:r w:rsidR="00E31C3B" w:rsidRPr="00A26F0A">
        <w:rPr>
          <w:sz w:val="32"/>
          <w:szCs w:val="32"/>
        </w:rPr>
        <w:t xml:space="preserve"> 0,15, оформление товара (упаковка) </w:t>
      </w:r>
      <w:r w:rsidR="006940C5" w:rsidRPr="00A26F0A">
        <w:rPr>
          <w:sz w:val="32"/>
          <w:szCs w:val="32"/>
        </w:rPr>
        <w:t>-</w:t>
      </w:r>
      <w:r w:rsidR="00E31C3B" w:rsidRPr="00A26F0A">
        <w:rPr>
          <w:sz w:val="32"/>
          <w:szCs w:val="32"/>
        </w:rPr>
        <w:t xml:space="preserve"> 0,10. Оценка поставщиков по перечисленным критериям (от 1 до 10 баллов) прив</w:t>
      </w:r>
      <w:r w:rsidR="00E31C3B" w:rsidRPr="00A26F0A">
        <w:rPr>
          <w:sz w:val="32"/>
          <w:szCs w:val="32"/>
        </w:rPr>
        <w:t>е</w:t>
      </w:r>
      <w:r w:rsidR="00E31C3B" w:rsidRPr="00A26F0A">
        <w:rPr>
          <w:sz w:val="32"/>
          <w:szCs w:val="32"/>
        </w:rPr>
        <w:t>дена в табл</w:t>
      </w:r>
      <w:r w:rsidR="000A7E33" w:rsidRPr="00A26F0A">
        <w:rPr>
          <w:sz w:val="32"/>
          <w:szCs w:val="32"/>
        </w:rPr>
        <w:t xml:space="preserve">ице </w:t>
      </w:r>
      <w:r w:rsidR="006940C5" w:rsidRPr="00A26F0A">
        <w:rPr>
          <w:sz w:val="32"/>
          <w:szCs w:val="32"/>
        </w:rPr>
        <w:t>6</w:t>
      </w:r>
      <w:r w:rsidR="00E31C3B" w:rsidRPr="00A26F0A">
        <w:rPr>
          <w:sz w:val="32"/>
          <w:szCs w:val="32"/>
        </w:rPr>
        <w:t>. Определите, кому из поставщиков следует отдать предпочтение при продлении договорных отношений.</w:t>
      </w:r>
      <w:r w:rsidR="006940C5" w:rsidRPr="00A26F0A">
        <w:rPr>
          <w:sz w:val="32"/>
          <w:szCs w:val="32"/>
        </w:rPr>
        <w:t xml:space="preserve"> </w:t>
      </w:r>
    </w:p>
    <w:p w:rsidR="006940C5" w:rsidRPr="00A26F0A" w:rsidRDefault="006940C5" w:rsidP="006940C5">
      <w:pPr>
        <w:shd w:val="clear" w:color="auto" w:fill="FFFFFF"/>
        <w:jc w:val="both"/>
        <w:rPr>
          <w:sz w:val="32"/>
          <w:szCs w:val="32"/>
        </w:rPr>
      </w:pPr>
    </w:p>
    <w:p w:rsidR="00E31C3B" w:rsidRPr="00A26F0A" w:rsidRDefault="006940C5" w:rsidP="006940C5">
      <w:pPr>
        <w:shd w:val="clear" w:color="auto" w:fill="FFFFFF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Таблица 6 – Исходные данные</w:t>
      </w:r>
    </w:p>
    <w:p w:rsidR="006940C5" w:rsidRPr="00A26F0A" w:rsidRDefault="006940C5" w:rsidP="006940C5">
      <w:pPr>
        <w:shd w:val="clear" w:color="auto" w:fill="FFFFFF"/>
        <w:ind w:firstLine="851"/>
        <w:jc w:val="both"/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3"/>
        <w:gridCol w:w="992"/>
        <w:gridCol w:w="993"/>
        <w:gridCol w:w="992"/>
        <w:gridCol w:w="992"/>
      </w:tblGrid>
      <w:tr w:rsidR="005A7BAF" w:rsidRPr="00A26F0A" w:rsidTr="006940C5">
        <w:tc>
          <w:tcPr>
            <w:tcW w:w="5953" w:type="dxa"/>
            <w:vMerge w:val="restart"/>
            <w:vAlign w:val="center"/>
          </w:tcPr>
          <w:p w:rsidR="00E31C3B" w:rsidRPr="00A26F0A" w:rsidRDefault="00E31C3B" w:rsidP="006940C5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Критерий</w:t>
            </w:r>
          </w:p>
        </w:tc>
        <w:tc>
          <w:tcPr>
            <w:tcW w:w="3969" w:type="dxa"/>
            <w:gridSpan w:val="4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Поставщик</w:t>
            </w:r>
          </w:p>
        </w:tc>
      </w:tr>
      <w:tr w:rsidR="005A7BAF" w:rsidRPr="00A26F0A" w:rsidTr="006940C5">
        <w:tc>
          <w:tcPr>
            <w:tcW w:w="5953" w:type="dxa"/>
            <w:vMerge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А</w:t>
            </w:r>
          </w:p>
        </w:tc>
        <w:tc>
          <w:tcPr>
            <w:tcW w:w="993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Б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В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</w:t>
            </w:r>
          </w:p>
        </w:tc>
      </w:tr>
      <w:tr w:rsidR="005A7BAF" w:rsidRPr="00A26F0A" w:rsidTr="006940C5">
        <w:tc>
          <w:tcPr>
            <w:tcW w:w="5953" w:type="dxa"/>
          </w:tcPr>
          <w:p w:rsidR="00E31C3B" w:rsidRPr="00A26F0A" w:rsidRDefault="00E31C3B" w:rsidP="00E31C3B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Надежность снабжения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</w:tr>
      <w:tr w:rsidR="005A7BAF" w:rsidRPr="00A26F0A" w:rsidTr="006940C5">
        <w:tc>
          <w:tcPr>
            <w:tcW w:w="5953" w:type="dxa"/>
          </w:tcPr>
          <w:p w:rsidR="00E31C3B" w:rsidRPr="00A26F0A" w:rsidRDefault="00E31C3B" w:rsidP="00E31C3B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Качество поставляемой продукции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</w:tr>
      <w:tr w:rsidR="005A7BAF" w:rsidRPr="00A26F0A" w:rsidTr="006940C5">
        <w:tc>
          <w:tcPr>
            <w:tcW w:w="5953" w:type="dxa"/>
          </w:tcPr>
          <w:p w:rsidR="00E31C3B" w:rsidRPr="00A26F0A" w:rsidRDefault="00E31C3B" w:rsidP="00E31C3B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Сроки выполнения экстренных заказов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</w:t>
            </w:r>
          </w:p>
        </w:tc>
      </w:tr>
      <w:tr w:rsidR="005A7BAF" w:rsidRPr="00A26F0A" w:rsidTr="006940C5">
        <w:tc>
          <w:tcPr>
            <w:tcW w:w="5953" w:type="dxa"/>
          </w:tcPr>
          <w:p w:rsidR="00E31C3B" w:rsidRPr="00A26F0A" w:rsidRDefault="00E31C3B" w:rsidP="00E31C3B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Условия платежа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</w:tr>
      <w:tr w:rsidR="00843BF9" w:rsidRPr="00A26F0A" w:rsidTr="006940C5">
        <w:tc>
          <w:tcPr>
            <w:tcW w:w="5953" w:type="dxa"/>
          </w:tcPr>
          <w:p w:rsidR="00E31C3B" w:rsidRPr="00A26F0A" w:rsidRDefault="00E31C3B" w:rsidP="00E31C3B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Оформление товара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31C3B" w:rsidRPr="00A26F0A" w:rsidRDefault="00E31C3B" w:rsidP="00843BF9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</w:tr>
    </w:tbl>
    <w:p w:rsidR="00E31C3B" w:rsidRPr="00A26F0A" w:rsidRDefault="00E31C3B" w:rsidP="00E31C3B">
      <w:pPr>
        <w:shd w:val="clear" w:color="auto" w:fill="FFFFFF"/>
        <w:spacing w:before="165" w:line="343" w:lineRule="exact"/>
        <w:jc w:val="both"/>
        <w:rPr>
          <w:b/>
          <w:sz w:val="32"/>
          <w:szCs w:val="32"/>
        </w:rPr>
      </w:pPr>
    </w:p>
    <w:p w:rsidR="001971DF" w:rsidRPr="00A26F0A" w:rsidRDefault="009F15FC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18 </w:t>
      </w:r>
      <w:r w:rsidR="000A7E33" w:rsidRPr="00A26F0A">
        <w:rPr>
          <w:sz w:val="32"/>
          <w:szCs w:val="32"/>
        </w:rPr>
        <w:t>Определите</w:t>
      </w:r>
      <w:r w:rsidR="001971DF" w:rsidRPr="00A26F0A">
        <w:rPr>
          <w:sz w:val="32"/>
          <w:szCs w:val="32"/>
        </w:rPr>
        <w:t xml:space="preserve"> наиболее выгодного поставщика, которому след</w:t>
      </w:r>
      <w:r w:rsidR="001971DF" w:rsidRPr="00A26F0A">
        <w:rPr>
          <w:sz w:val="32"/>
          <w:szCs w:val="32"/>
        </w:rPr>
        <w:t>у</w:t>
      </w:r>
      <w:r w:rsidR="001971DF" w:rsidRPr="00A26F0A">
        <w:rPr>
          <w:sz w:val="32"/>
          <w:szCs w:val="32"/>
        </w:rPr>
        <w:t>ет отдать предпочтение при продлении договорных отношений. Для оценки поставщиков 1, 2 использованы критерии: цена (0,25); качество товара (0,15); надежность поставки (0,30), условия платежа (0,15), во</w:t>
      </w:r>
      <w:r w:rsidR="001971DF" w:rsidRPr="00A26F0A">
        <w:rPr>
          <w:sz w:val="32"/>
          <w:szCs w:val="32"/>
        </w:rPr>
        <w:t>з</w:t>
      </w:r>
      <w:r w:rsidR="001971DF" w:rsidRPr="00A26F0A">
        <w:rPr>
          <w:sz w:val="32"/>
          <w:szCs w:val="32"/>
        </w:rPr>
        <w:t>можность внеплановых поставок (0,10), финансовое состояние  поста</w:t>
      </w:r>
      <w:r w:rsidR="001971DF" w:rsidRPr="00A26F0A">
        <w:rPr>
          <w:sz w:val="32"/>
          <w:szCs w:val="32"/>
        </w:rPr>
        <w:t>в</w:t>
      </w:r>
      <w:r w:rsidR="001971DF" w:rsidRPr="00A26F0A">
        <w:rPr>
          <w:sz w:val="32"/>
          <w:szCs w:val="32"/>
        </w:rPr>
        <w:t>щика (0,05). Оценка поставщиков по результатам  работы в разрезе (д</w:t>
      </w:r>
      <w:r w:rsidR="001971DF" w:rsidRPr="00A26F0A">
        <w:rPr>
          <w:sz w:val="32"/>
          <w:szCs w:val="32"/>
        </w:rPr>
        <w:t>е</w:t>
      </w:r>
      <w:r w:rsidR="001971DF" w:rsidRPr="00A26F0A">
        <w:rPr>
          <w:sz w:val="32"/>
          <w:szCs w:val="32"/>
        </w:rPr>
        <w:t>сятибалльная шкала): Поставщик 1 – цена (7); качество товара (6); надежность поставки (10), условия платежа (5), возможность внеплан</w:t>
      </w:r>
      <w:r w:rsidR="001971DF" w:rsidRPr="00A26F0A">
        <w:rPr>
          <w:sz w:val="32"/>
          <w:szCs w:val="32"/>
        </w:rPr>
        <w:t>о</w:t>
      </w:r>
      <w:r w:rsidR="001971DF" w:rsidRPr="00A26F0A">
        <w:rPr>
          <w:sz w:val="32"/>
          <w:szCs w:val="32"/>
        </w:rPr>
        <w:t>вых поставок (4), финансовое состояние  поставщика (3). Поставщик 2 – цена (6); качество товара (8); надежность поставки (9), условия пл</w:t>
      </w:r>
      <w:r w:rsidR="001971DF" w:rsidRPr="00A26F0A">
        <w:rPr>
          <w:sz w:val="32"/>
          <w:szCs w:val="32"/>
        </w:rPr>
        <w:t>а</w:t>
      </w:r>
      <w:r w:rsidR="001971DF" w:rsidRPr="00A26F0A">
        <w:rPr>
          <w:sz w:val="32"/>
          <w:szCs w:val="32"/>
        </w:rPr>
        <w:t>тежа (8), возможность внеплановых поставок (3), финансовое состояние  поставщика (4).</w:t>
      </w:r>
    </w:p>
    <w:p w:rsidR="009F15FC" w:rsidRPr="00A26F0A" w:rsidRDefault="009F15FC" w:rsidP="006940C5">
      <w:pPr>
        <w:tabs>
          <w:tab w:val="left" w:pos="1134"/>
        </w:tabs>
        <w:ind w:firstLine="851"/>
        <w:jc w:val="both"/>
        <w:rPr>
          <w:sz w:val="32"/>
          <w:szCs w:val="32"/>
        </w:rPr>
      </w:pPr>
    </w:p>
    <w:p w:rsidR="001971DF" w:rsidRPr="00A26F0A" w:rsidRDefault="009F15FC" w:rsidP="006940C5">
      <w:pPr>
        <w:shd w:val="clear" w:color="auto" w:fill="FFFFFF"/>
        <w:tabs>
          <w:tab w:val="left" w:pos="1134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19 </w:t>
      </w:r>
      <w:r w:rsidR="001971DF" w:rsidRPr="00A26F0A">
        <w:rPr>
          <w:rFonts w:eastAsia="TimesNewRoman"/>
          <w:sz w:val="32"/>
          <w:szCs w:val="32"/>
        </w:rPr>
        <w:t>Для оценки поставщиков А, Б, В и Г использованы критерии: надежность поставки (0,15), цена (0,25), ассортимент (0,15), условия оплаты (0,15), внеплановые поставки (0,10), качество обслуживания (0,20). Оценка  поставщиков  по  результатам  работы  в  разрезе  пер</w:t>
      </w:r>
      <w:r w:rsidR="001971DF" w:rsidRPr="00A26F0A">
        <w:rPr>
          <w:rFonts w:eastAsia="TimesNewRoman"/>
          <w:sz w:val="32"/>
          <w:szCs w:val="32"/>
        </w:rPr>
        <w:t>е</w:t>
      </w:r>
      <w:r w:rsidR="001971DF" w:rsidRPr="00A26F0A">
        <w:rPr>
          <w:rFonts w:eastAsia="TimesNewRoman"/>
          <w:sz w:val="32"/>
          <w:szCs w:val="32"/>
        </w:rPr>
        <w:lastRenderedPageBreak/>
        <w:t xml:space="preserve">численных критериев (десятибалльная шкала) приведена в таблице </w:t>
      </w:r>
      <w:r w:rsidR="006940C5" w:rsidRPr="00A26F0A">
        <w:rPr>
          <w:rFonts w:eastAsia="TimesNewRoman"/>
          <w:sz w:val="32"/>
          <w:szCs w:val="32"/>
        </w:rPr>
        <w:t>7</w:t>
      </w:r>
      <w:r w:rsidR="001971DF" w:rsidRPr="00A26F0A">
        <w:rPr>
          <w:rFonts w:eastAsia="TimesNewRoman"/>
          <w:sz w:val="32"/>
          <w:szCs w:val="32"/>
        </w:rPr>
        <w:t xml:space="preserve">. </w:t>
      </w:r>
      <w:r w:rsidR="000A7E33" w:rsidRPr="00A26F0A">
        <w:rPr>
          <w:sz w:val="32"/>
          <w:szCs w:val="32"/>
        </w:rPr>
        <w:t>Определите</w:t>
      </w:r>
      <w:r w:rsidR="001971DF" w:rsidRPr="00A26F0A">
        <w:rPr>
          <w:sz w:val="32"/>
          <w:szCs w:val="32"/>
        </w:rPr>
        <w:t xml:space="preserve"> наиболее выгодного поставщика, которому следует отдать предпочтение при продлении договорных отношений.</w:t>
      </w:r>
    </w:p>
    <w:p w:rsidR="001971DF" w:rsidRPr="00A26F0A" w:rsidRDefault="001971DF" w:rsidP="007E354D">
      <w:pPr>
        <w:shd w:val="clear" w:color="auto" w:fill="FFFFFF"/>
        <w:tabs>
          <w:tab w:val="left" w:pos="1134"/>
        </w:tabs>
        <w:ind w:firstLine="709"/>
        <w:jc w:val="both"/>
        <w:rPr>
          <w:rFonts w:eastAsia="TimesNewRoman"/>
          <w:sz w:val="32"/>
          <w:szCs w:val="32"/>
        </w:rPr>
      </w:pPr>
    </w:p>
    <w:p w:rsidR="001971DF" w:rsidRPr="00A26F0A" w:rsidRDefault="001971DF" w:rsidP="001971DF">
      <w:pPr>
        <w:shd w:val="clear" w:color="auto" w:fill="FFFFFF"/>
        <w:jc w:val="both"/>
        <w:rPr>
          <w:rFonts w:eastAsia="TimesNewRoman"/>
          <w:sz w:val="32"/>
          <w:szCs w:val="32"/>
        </w:rPr>
      </w:pPr>
      <w:r w:rsidRPr="00A26F0A">
        <w:rPr>
          <w:rFonts w:eastAsia="TimesNewRoman"/>
          <w:sz w:val="32"/>
          <w:szCs w:val="32"/>
        </w:rPr>
        <w:t xml:space="preserve">Таблица </w:t>
      </w:r>
      <w:r w:rsidR="006940C5" w:rsidRPr="00A26F0A">
        <w:rPr>
          <w:rFonts w:eastAsia="TimesNewRoman"/>
          <w:sz w:val="32"/>
          <w:szCs w:val="32"/>
        </w:rPr>
        <w:t>7 - Оценка</w:t>
      </w:r>
      <w:r w:rsidRPr="00A26F0A">
        <w:rPr>
          <w:rFonts w:eastAsia="TimesNewRoman"/>
          <w:sz w:val="32"/>
          <w:szCs w:val="32"/>
        </w:rPr>
        <w:t xml:space="preserve"> п</w:t>
      </w:r>
      <w:r w:rsidR="006940C5" w:rsidRPr="00A26F0A">
        <w:rPr>
          <w:rFonts w:eastAsia="TimesNewRoman"/>
          <w:sz w:val="32"/>
          <w:szCs w:val="32"/>
        </w:rPr>
        <w:t xml:space="preserve">оставщиков </w:t>
      </w:r>
      <w:r w:rsidRPr="00A26F0A">
        <w:rPr>
          <w:rFonts w:eastAsia="TimesNewRoman"/>
          <w:sz w:val="32"/>
          <w:szCs w:val="32"/>
        </w:rPr>
        <w:t>по результатам работы</w:t>
      </w:r>
    </w:p>
    <w:p w:rsidR="001971DF" w:rsidRPr="00A26F0A" w:rsidRDefault="001971DF" w:rsidP="001971DF">
      <w:pPr>
        <w:shd w:val="clear" w:color="auto" w:fill="FFFFFF"/>
        <w:ind w:firstLine="660"/>
        <w:jc w:val="both"/>
        <w:rPr>
          <w:rFonts w:eastAsia="TimesNew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1879"/>
        <w:gridCol w:w="1843"/>
        <w:gridCol w:w="1843"/>
        <w:gridCol w:w="1806"/>
      </w:tblGrid>
      <w:tr w:rsidR="005A7BAF" w:rsidRPr="00A26F0A" w:rsidTr="006940C5">
        <w:trPr>
          <w:trHeight w:val="34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971DF" w:rsidRPr="00A26F0A" w:rsidRDefault="001971DF" w:rsidP="006940C5">
            <w:pPr>
              <w:shd w:val="clear" w:color="auto" w:fill="FFFFFF"/>
              <w:jc w:val="center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Критерий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1DF" w:rsidRPr="00A26F0A" w:rsidRDefault="001971DF" w:rsidP="006940C5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Оценка поставщиков по данному критерию</w:t>
            </w:r>
          </w:p>
        </w:tc>
      </w:tr>
      <w:tr w:rsidR="005A7BAF" w:rsidRPr="00A26F0A" w:rsidTr="006940C5">
        <w:trPr>
          <w:trHeight w:val="300"/>
        </w:trPr>
        <w:tc>
          <w:tcPr>
            <w:tcW w:w="2694" w:type="dxa"/>
            <w:vMerge/>
            <w:shd w:val="clear" w:color="auto" w:fill="auto"/>
            <w:vAlign w:val="center"/>
          </w:tcPr>
          <w:p w:rsidR="001971DF" w:rsidRPr="00A26F0A" w:rsidRDefault="001971DF" w:rsidP="006940C5">
            <w:pPr>
              <w:shd w:val="clear" w:color="auto" w:fill="FFFFFF"/>
              <w:ind w:firstLine="66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1DF" w:rsidRPr="00A26F0A" w:rsidRDefault="001971DF" w:rsidP="006940C5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поставщик 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1DF" w:rsidRPr="00A26F0A" w:rsidRDefault="001971DF" w:rsidP="006940C5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поставщик 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1DF" w:rsidRPr="00A26F0A" w:rsidRDefault="001971DF" w:rsidP="006940C5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поставщик В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71DF" w:rsidRPr="00A26F0A" w:rsidRDefault="001971DF" w:rsidP="006940C5">
            <w:pPr>
              <w:jc w:val="center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поставщик Г</w:t>
            </w:r>
          </w:p>
        </w:tc>
      </w:tr>
      <w:tr w:rsidR="005A7BAF" w:rsidRPr="00A26F0A" w:rsidTr="006940C5">
        <w:tc>
          <w:tcPr>
            <w:tcW w:w="2694" w:type="dxa"/>
            <w:shd w:val="clear" w:color="auto" w:fill="auto"/>
          </w:tcPr>
          <w:p w:rsidR="001971DF" w:rsidRPr="00A26F0A" w:rsidRDefault="001971DF" w:rsidP="00D50A1F">
            <w:pPr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Надежность поставки</w:t>
            </w:r>
          </w:p>
        </w:tc>
        <w:tc>
          <w:tcPr>
            <w:tcW w:w="1879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2</w:t>
            </w:r>
          </w:p>
        </w:tc>
      </w:tr>
      <w:tr w:rsidR="005A7BAF" w:rsidRPr="00A26F0A" w:rsidTr="006940C5">
        <w:tc>
          <w:tcPr>
            <w:tcW w:w="2694" w:type="dxa"/>
            <w:shd w:val="clear" w:color="auto" w:fill="auto"/>
          </w:tcPr>
          <w:p w:rsidR="001971DF" w:rsidRPr="00A26F0A" w:rsidRDefault="001971DF" w:rsidP="00D50A1F">
            <w:pPr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 xml:space="preserve">Цена </w:t>
            </w:r>
          </w:p>
        </w:tc>
        <w:tc>
          <w:tcPr>
            <w:tcW w:w="1879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4</w:t>
            </w:r>
          </w:p>
        </w:tc>
      </w:tr>
      <w:tr w:rsidR="005A7BAF" w:rsidRPr="00A26F0A" w:rsidTr="006940C5">
        <w:tc>
          <w:tcPr>
            <w:tcW w:w="2694" w:type="dxa"/>
            <w:shd w:val="clear" w:color="auto" w:fill="auto"/>
          </w:tcPr>
          <w:p w:rsidR="001971DF" w:rsidRPr="00A26F0A" w:rsidRDefault="001971DF" w:rsidP="00D50A1F">
            <w:pPr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 xml:space="preserve">Ассортимент </w:t>
            </w:r>
          </w:p>
        </w:tc>
        <w:tc>
          <w:tcPr>
            <w:tcW w:w="1879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1971DF" w:rsidRPr="00A26F0A" w:rsidRDefault="006940C5" w:rsidP="006940C5">
            <w:pPr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 xml:space="preserve">         </w:t>
            </w:r>
            <w:r w:rsidR="001971DF" w:rsidRPr="00A26F0A">
              <w:rPr>
                <w:rFonts w:eastAsia="TimesNewRoman"/>
                <w:sz w:val="24"/>
                <w:szCs w:val="24"/>
              </w:rPr>
              <w:t>10</w:t>
            </w:r>
          </w:p>
        </w:tc>
      </w:tr>
      <w:tr w:rsidR="005A7BAF" w:rsidRPr="00A26F0A" w:rsidTr="006940C5">
        <w:tc>
          <w:tcPr>
            <w:tcW w:w="2694" w:type="dxa"/>
            <w:shd w:val="clear" w:color="auto" w:fill="auto"/>
          </w:tcPr>
          <w:p w:rsidR="001971DF" w:rsidRPr="00A26F0A" w:rsidRDefault="001971DF" w:rsidP="00D50A1F">
            <w:pPr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1879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8</w:t>
            </w:r>
          </w:p>
        </w:tc>
      </w:tr>
      <w:tr w:rsidR="005A7BAF" w:rsidRPr="00A26F0A" w:rsidTr="006940C5">
        <w:tc>
          <w:tcPr>
            <w:tcW w:w="2694" w:type="dxa"/>
            <w:shd w:val="clear" w:color="auto" w:fill="auto"/>
          </w:tcPr>
          <w:p w:rsidR="001971DF" w:rsidRPr="00A26F0A" w:rsidRDefault="001971DF" w:rsidP="00D50A1F">
            <w:pPr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Внеплановые поставки</w:t>
            </w:r>
          </w:p>
        </w:tc>
        <w:tc>
          <w:tcPr>
            <w:tcW w:w="1879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9</w:t>
            </w:r>
          </w:p>
        </w:tc>
      </w:tr>
      <w:tr w:rsidR="001971DF" w:rsidRPr="00A26F0A" w:rsidTr="006940C5">
        <w:tc>
          <w:tcPr>
            <w:tcW w:w="2694" w:type="dxa"/>
            <w:shd w:val="clear" w:color="auto" w:fill="auto"/>
          </w:tcPr>
          <w:p w:rsidR="001971DF" w:rsidRPr="00A26F0A" w:rsidRDefault="001971DF" w:rsidP="00D50A1F">
            <w:pPr>
              <w:rPr>
                <w:sz w:val="24"/>
                <w:szCs w:val="24"/>
              </w:rPr>
            </w:pPr>
            <w:r w:rsidRPr="00A26F0A">
              <w:rPr>
                <w:sz w:val="24"/>
                <w:szCs w:val="24"/>
              </w:rPr>
              <w:t>Качество обслуживания</w:t>
            </w:r>
          </w:p>
        </w:tc>
        <w:tc>
          <w:tcPr>
            <w:tcW w:w="1879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6940C5" w:rsidP="006940C5">
            <w:pPr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 xml:space="preserve">         </w:t>
            </w:r>
            <w:r w:rsidR="001971DF" w:rsidRPr="00A26F0A">
              <w:rPr>
                <w:rFonts w:eastAsia="TimesNew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1971DF" w:rsidRPr="00A26F0A" w:rsidRDefault="001971DF" w:rsidP="00D50A1F">
            <w:pPr>
              <w:ind w:firstLine="660"/>
              <w:rPr>
                <w:rFonts w:eastAsia="TimesNewRoman"/>
                <w:sz w:val="24"/>
                <w:szCs w:val="24"/>
              </w:rPr>
            </w:pPr>
            <w:r w:rsidRPr="00A26F0A">
              <w:rPr>
                <w:rFonts w:eastAsia="TimesNewRoman"/>
                <w:sz w:val="24"/>
                <w:szCs w:val="24"/>
              </w:rPr>
              <w:t>6</w:t>
            </w:r>
          </w:p>
        </w:tc>
      </w:tr>
    </w:tbl>
    <w:p w:rsidR="001971DF" w:rsidRPr="00A26F0A" w:rsidRDefault="001971DF" w:rsidP="001971DF">
      <w:pPr>
        <w:ind w:firstLine="709"/>
        <w:jc w:val="both"/>
        <w:rPr>
          <w:sz w:val="32"/>
          <w:szCs w:val="32"/>
        </w:rPr>
      </w:pPr>
    </w:p>
    <w:p w:rsidR="00BC5CE9" w:rsidRPr="00A26F0A" w:rsidRDefault="00BC5CE9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20 Производственный цикл обработки партии из 14 одинаковых деталей включает 9 операций. Продолжительность операций задана в таблице </w:t>
      </w:r>
      <w:r w:rsidR="006940C5" w:rsidRPr="00A26F0A">
        <w:rPr>
          <w:sz w:val="32"/>
          <w:szCs w:val="32"/>
        </w:rPr>
        <w:t>8</w:t>
      </w:r>
      <w:r w:rsidRPr="00A26F0A">
        <w:rPr>
          <w:sz w:val="32"/>
          <w:szCs w:val="32"/>
        </w:rPr>
        <w:t>.</w:t>
      </w:r>
    </w:p>
    <w:p w:rsidR="00BC5CE9" w:rsidRPr="00A26F0A" w:rsidRDefault="00BC5CE9" w:rsidP="00BC5CE9">
      <w:pPr>
        <w:jc w:val="both"/>
        <w:rPr>
          <w:sz w:val="32"/>
          <w:szCs w:val="32"/>
        </w:rPr>
      </w:pPr>
    </w:p>
    <w:p w:rsidR="00BC5CE9" w:rsidRPr="00A26F0A" w:rsidRDefault="00BC5CE9" w:rsidP="00BC5CE9">
      <w:pPr>
        <w:spacing w:line="360" w:lineRule="auto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6940C5" w:rsidRPr="00A26F0A">
        <w:rPr>
          <w:sz w:val="32"/>
          <w:szCs w:val="32"/>
        </w:rPr>
        <w:t>8</w:t>
      </w:r>
      <w:r w:rsidRPr="00A26F0A">
        <w:rPr>
          <w:sz w:val="32"/>
          <w:szCs w:val="32"/>
        </w:rPr>
        <w:t xml:space="preserve"> – Исходные данные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90"/>
        <w:gridCol w:w="783"/>
        <w:gridCol w:w="782"/>
        <w:gridCol w:w="782"/>
        <w:gridCol w:w="782"/>
        <w:gridCol w:w="782"/>
        <w:gridCol w:w="782"/>
        <w:gridCol w:w="782"/>
        <w:gridCol w:w="782"/>
        <w:gridCol w:w="676"/>
      </w:tblGrid>
      <w:tr w:rsidR="005A7BAF" w:rsidRPr="00A26F0A" w:rsidTr="006940C5">
        <w:tc>
          <w:tcPr>
            <w:tcW w:w="2990" w:type="dxa"/>
            <w:vMerge w:val="restart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</w:p>
        </w:tc>
        <w:tc>
          <w:tcPr>
            <w:tcW w:w="6933" w:type="dxa"/>
            <w:gridSpan w:val="9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Операция</w:t>
            </w:r>
          </w:p>
        </w:tc>
      </w:tr>
      <w:tr w:rsidR="005A7BAF" w:rsidRPr="00A26F0A" w:rsidTr="006940C5">
        <w:tc>
          <w:tcPr>
            <w:tcW w:w="2990" w:type="dxa"/>
            <w:vMerge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</w:p>
        </w:tc>
        <w:tc>
          <w:tcPr>
            <w:tcW w:w="783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</w:t>
            </w:r>
          </w:p>
        </w:tc>
        <w:tc>
          <w:tcPr>
            <w:tcW w:w="782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8</w:t>
            </w:r>
          </w:p>
        </w:tc>
        <w:tc>
          <w:tcPr>
            <w:tcW w:w="676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9</w:t>
            </w:r>
          </w:p>
        </w:tc>
      </w:tr>
      <w:tr w:rsidR="00BC5CE9" w:rsidRPr="00A26F0A" w:rsidTr="006940C5">
        <w:tc>
          <w:tcPr>
            <w:tcW w:w="2990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Продолжительность операции, час</w:t>
            </w:r>
          </w:p>
        </w:tc>
        <w:tc>
          <w:tcPr>
            <w:tcW w:w="783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782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676" w:type="dxa"/>
          </w:tcPr>
          <w:p w:rsidR="006940C5" w:rsidRPr="00A26F0A" w:rsidRDefault="006940C5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</w:tr>
    </w:tbl>
    <w:p w:rsidR="00BC5CE9" w:rsidRPr="00A26F0A" w:rsidRDefault="00BC5CE9" w:rsidP="00BC5CE9">
      <w:pPr>
        <w:jc w:val="both"/>
        <w:rPr>
          <w:sz w:val="32"/>
          <w:szCs w:val="32"/>
        </w:rPr>
      </w:pPr>
    </w:p>
    <w:p w:rsidR="00BC5CE9" w:rsidRPr="00A26F0A" w:rsidRDefault="00BC5CE9" w:rsidP="006940C5">
      <w:pPr>
        <w:ind w:right="-2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Рассчитайте длительность производственного цикла при посл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довательном, параллельном и параллельно-последовательном способах организации производства.</w:t>
      </w:r>
    </w:p>
    <w:p w:rsidR="00BC5CE9" w:rsidRPr="00A26F0A" w:rsidRDefault="00BC5CE9" w:rsidP="00BC5CE9">
      <w:pPr>
        <w:ind w:firstLine="709"/>
        <w:jc w:val="both"/>
        <w:rPr>
          <w:sz w:val="32"/>
          <w:szCs w:val="32"/>
        </w:rPr>
      </w:pPr>
    </w:p>
    <w:p w:rsidR="00BC5CE9" w:rsidRPr="00A26F0A" w:rsidRDefault="00BC5CE9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21 Производственный цикл обработки партии из 8 одинаковых деталей включает 5 операций. Продолжительность операций задана в таблице </w:t>
      </w:r>
      <w:r w:rsidR="006940C5" w:rsidRPr="00A26F0A">
        <w:rPr>
          <w:sz w:val="32"/>
          <w:szCs w:val="32"/>
        </w:rPr>
        <w:t>9</w:t>
      </w:r>
      <w:r w:rsidRPr="00A26F0A">
        <w:rPr>
          <w:sz w:val="32"/>
          <w:szCs w:val="32"/>
        </w:rPr>
        <w:t>.</w:t>
      </w:r>
    </w:p>
    <w:p w:rsidR="00BC5CE9" w:rsidRPr="00A26F0A" w:rsidRDefault="00BC5CE9" w:rsidP="00BC5CE9">
      <w:pPr>
        <w:jc w:val="both"/>
        <w:rPr>
          <w:sz w:val="32"/>
          <w:szCs w:val="32"/>
        </w:rPr>
      </w:pPr>
    </w:p>
    <w:p w:rsidR="00BC5CE9" w:rsidRPr="00A26F0A" w:rsidRDefault="00BC5CE9" w:rsidP="00BC5CE9">
      <w:pPr>
        <w:spacing w:line="360" w:lineRule="auto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6940C5" w:rsidRPr="00A26F0A">
        <w:rPr>
          <w:sz w:val="32"/>
          <w:szCs w:val="32"/>
        </w:rPr>
        <w:t>9</w:t>
      </w:r>
      <w:r w:rsidRPr="00A26F0A">
        <w:rPr>
          <w:sz w:val="32"/>
          <w:szCs w:val="32"/>
        </w:rPr>
        <w:t xml:space="preserve"> – Исходные данные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934"/>
        <w:gridCol w:w="795"/>
        <w:gridCol w:w="794"/>
        <w:gridCol w:w="794"/>
        <w:gridCol w:w="794"/>
        <w:gridCol w:w="794"/>
      </w:tblGrid>
      <w:tr w:rsidR="005A7BAF" w:rsidRPr="00A26F0A" w:rsidTr="007E1A77">
        <w:trPr>
          <w:jc w:val="center"/>
        </w:trPr>
        <w:tc>
          <w:tcPr>
            <w:tcW w:w="5934" w:type="dxa"/>
            <w:vMerge w:val="restart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</w:p>
        </w:tc>
        <w:tc>
          <w:tcPr>
            <w:tcW w:w="3971" w:type="dxa"/>
            <w:gridSpan w:val="5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Операция </w:t>
            </w:r>
          </w:p>
        </w:tc>
      </w:tr>
      <w:tr w:rsidR="005A7BAF" w:rsidRPr="00A26F0A" w:rsidTr="007E1A77">
        <w:trPr>
          <w:jc w:val="center"/>
        </w:trPr>
        <w:tc>
          <w:tcPr>
            <w:tcW w:w="5934" w:type="dxa"/>
            <w:vMerge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</w:tr>
      <w:tr w:rsidR="00BC5CE9" w:rsidRPr="00A26F0A" w:rsidTr="007E1A77">
        <w:trPr>
          <w:jc w:val="center"/>
        </w:trPr>
        <w:tc>
          <w:tcPr>
            <w:tcW w:w="5934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Продолжительность операции, мин</w:t>
            </w:r>
          </w:p>
        </w:tc>
        <w:tc>
          <w:tcPr>
            <w:tcW w:w="795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30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40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50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</w:tr>
    </w:tbl>
    <w:p w:rsidR="00BC5CE9" w:rsidRPr="00A26F0A" w:rsidRDefault="00BC5CE9" w:rsidP="00BC5CE9">
      <w:pPr>
        <w:ind w:firstLine="709"/>
        <w:jc w:val="both"/>
        <w:rPr>
          <w:sz w:val="32"/>
          <w:szCs w:val="32"/>
        </w:rPr>
      </w:pPr>
    </w:p>
    <w:p w:rsidR="00BC5CE9" w:rsidRPr="00A26F0A" w:rsidRDefault="00BC5CE9" w:rsidP="006940C5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Рассчитайте длительность производственного цикла при посл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довательном, параллельном и параллельно-последовательном способах организации производства.</w:t>
      </w:r>
    </w:p>
    <w:p w:rsidR="00BC5CE9" w:rsidRPr="00A26F0A" w:rsidRDefault="00BC5CE9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 xml:space="preserve">22 Производственный цикл из 12 одинаковых деталей включает 8 операций. Продолжительность операций задана в таблице </w:t>
      </w:r>
      <w:r w:rsidR="00A26F0A" w:rsidRPr="00A26F0A">
        <w:rPr>
          <w:sz w:val="32"/>
          <w:szCs w:val="32"/>
        </w:rPr>
        <w:t>10</w:t>
      </w:r>
      <w:r w:rsidRPr="00A26F0A">
        <w:rPr>
          <w:sz w:val="32"/>
          <w:szCs w:val="32"/>
        </w:rPr>
        <w:t>.</w:t>
      </w:r>
    </w:p>
    <w:p w:rsidR="00BC5CE9" w:rsidRPr="00A26F0A" w:rsidRDefault="00BC5CE9" w:rsidP="00BC5CE9">
      <w:pPr>
        <w:jc w:val="both"/>
        <w:rPr>
          <w:sz w:val="32"/>
          <w:szCs w:val="32"/>
        </w:rPr>
      </w:pPr>
    </w:p>
    <w:p w:rsidR="00BC5CE9" w:rsidRPr="00A26F0A" w:rsidRDefault="00BC5CE9" w:rsidP="00BC5CE9">
      <w:pPr>
        <w:spacing w:line="360" w:lineRule="auto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A26F0A" w:rsidRPr="00A26F0A">
        <w:rPr>
          <w:sz w:val="32"/>
          <w:szCs w:val="32"/>
        </w:rPr>
        <w:t>10</w:t>
      </w:r>
      <w:r w:rsidRPr="00A26F0A">
        <w:rPr>
          <w:sz w:val="32"/>
          <w:szCs w:val="32"/>
        </w:rPr>
        <w:t xml:space="preserve"> – Исходные данные</w:t>
      </w:r>
    </w:p>
    <w:tbl>
      <w:tblPr>
        <w:tblStyle w:val="af"/>
        <w:tblW w:w="0" w:type="auto"/>
        <w:jc w:val="center"/>
        <w:tblInd w:w="-43" w:type="dxa"/>
        <w:tblLook w:val="04A0" w:firstRow="1" w:lastRow="0" w:firstColumn="1" w:lastColumn="0" w:noHBand="0" w:noVBand="1"/>
      </w:tblPr>
      <w:tblGrid>
        <w:gridCol w:w="3525"/>
        <w:gridCol w:w="795"/>
        <w:gridCol w:w="794"/>
        <w:gridCol w:w="794"/>
        <w:gridCol w:w="794"/>
        <w:gridCol w:w="794"/>
        <w:gridCol w:w="794"/>
        <w:gridCol w:w="794"/>
        <w:gridCol w:w="794"/>
      </w:tblGrid>
      <w:tr w:rsidR="005A7BAF" w:rsidRPr="00A26F0A" w:rsidTr="00A26F0A">
        <w:trPr>
          <w:jc w:val="center"/>
        </w:trPr>
        <w:tc>
          <w:tcPr>
            <w:tcW w:w="3525" w:type="dxa"/>
            <w:vMerge w:val="restart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</w:p>
        </w:tc>
        <w:tc>
          <w:tcPr>
            <w:tcW w:w="6353" w:type="dxa"/>
            <w:gridSpan w:val="8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Операция</w:t>
            </w:r>
          </w:p>
        </w:tc>
      </w:tr>
      <w:tr w:rsidR="005A7BAF" w:rsidRPr="00A26F0A" w:rsidTr="00A26F0A">
        <w:trPr>
          <w:jc w:val="center"/>
        </w:trPr>
        <w:tc>
          <w:tcPr>
            <w:tcW w:w="3525" w:type="dxa"/>
            <w:vMerge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</w:p>
        </w:tc>
        <w:tc>
          <w:tcPr>
            <w:tcW w:w="795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</w:t>
            </w:r>
          </w:p>
        </w:tc>
        <w:tc>
          <w:tcPr>
            <w:tcW w:w="79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8</w:t>
            </w:r>
          </w:p>
        </w:tc>
      </w:tr>
      <w:tr w:rsidR="005A7BAF" w:rsidRPr="00A26F0A" w:rsidTr="00A26F0A">
        <w:trPr>
          <w:jc w:val="center"/>
        </w:trPr>
        <w:tc>
          <w:tcPr>
            <w:tcW w:w="3525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Продолжительность </w:t>
            </w:r>
          </w:p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операции, час</w:t>
            </w:r>
          </w:p>
        </w:tc>
        <w:tc>
          <w:tcPr>
            <w:tcW w:w="795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794" w:type="dxa"/>
          </w:tcPr>
          <w:p w:rsidR="00A26F0A" w:rsidRPr="00A26F0A" w:rsidRDefault="00A26F0A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</w:tr>
    </w:tbl>
    <w:p w:rsidR="00BC5CE9" w:rsidRPr="00A26F0A" w:rsidRDefault="00BC5CE9" w:rsidP="00BC5CE9">
      <w:pPr>
        <w:jc w:val="both"/>
        <w:rPr>
          <w:sz w:val="32"/>
          <w:szCs w:val="32"/>
        </w:rPr>
      </w:pPr>
      <w:r w:rsidRPr="00A26F0A">
        <w:rPr>
          <w:sz w:val="32"/>
          <w:szCs w:val="32"/>
        </w:rPr>
        <w:tab/>
      </w:r>
    </w:p>
    <w:p w:rsidR="00BC5CE9" w:rsidRPr="00A26F0A" w:rsidRDefault="00BC5CE9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Рассчитайте длительность производственного цикла при посл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довательном, параллельном и параллельно-последовательном способах организации производства.</w:t>
      </w:r>
    </w:p>
    <w:p w:rsidR="00D62BFF" w:rsidRPr="00A26F0A" w:rsidRDefault="00D62BFF" w:rsidP="001E1CB2">
      <w:pPr>
        <w:ind w:firstLine="709"/>
        <w:jc w:val="both"/>
        <w:rPr>
          <w:sz w:val="32"/>
          <w:szCs w:val="32"/>
        </w:rPr>
      </w:pP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23 Автомобили работают на маятниковом маршруте с обратным холостым пробегом. Основные технико-эксплуатационные характер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стики: грузоподъемность автомобиля 5 т, длина груженой ездки 20 км, расстояние ездки без груза 20 км, статический коэффициент использ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вания грузоподъемности 0,9, время простоя под погрузкой и разгрузкой 20 м</w:t>
      </w:r>
      <w:r w:rsidR="00D44FDD" w:rsidRPr="00A26F0A">
        <w:rPr>
          <w:sz w:val="32"/>
          <w:szCs w:val="32"/>
        </w:rPr>
        <w:t>ин</w:t>
      </w:r>
      <w:r w:rsidRPr="00A26F0A">
        <w:rPr>
          <w:sz w:val="32"/>
          <w:szCs w:val="32"/>
        </w:rPr>
        <w:t>, техническая скорость автомобиля 30 км/ч, время работы авт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мобиля на маршруте 8 ч.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Определите необходимое количество автомобилей для перевозки 450 т груза.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</w:p>
    <w:p w:rsidR="00883E55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24 </w:t>
      </w:r>
      <w:r w:rsidR="00883E55" w:rsidRPr="00A26F0A">
        <w:rPr>
          <w:sz w:val="32"/>
          <w:szCs w:val="32"/>
        </w:rPr>
        <w:t xml:space="preserve">Объем поставок составляет </w:t>
      </w:r>
      <w:r w:rsidR="00883E55" w:rsidRPr="00A26F0A">
        <w:rPr>
          <w:sz w:val="32"/>
          <w:szCs w:val="32"/>
          <w:lang w:val="be-BY"/>
        </w:rPr>
        <w:t>50</w:t>
      </w:r>
      <w:r w:rsidR="00883E55" w:rsidRPr="00A26F0A">
        <w:rPr>
          <w:sz w:val="32"/>
          <w:szCs w:val="32"/>
        </w:rPr>
        <w:t xml:space="preserve"> т, грузоподъемность автомоб</w:t>
      </w:r>
      <w:r w:rsidR="00883E55" w:rsidRPr="00A26F0A">
        <w:rPr>
          <w:sz w:val="32"/>
          <w:szCs w:val="32"/>
        </w:rPr>
        <w:t>и</w:t>
      </w:r>
      <w:r w:rsidR="00883E55" w:rsidRPr="00A26F0A">
        <w:rPr>
          <w:sz w:val="32"/>
          <w:szCs w:val="32"/>
        </w:rPr>
        <w:t>ля 4,5 т, коэффициент использования грузоподъемности 0,</w:t>
      </w:r>
      <w:r w:rsidR="00883E55" w:rsidRPr="00A26F0A">
        <w:rPr>
          <w:sz w:val="32"/>
          <w:szCs w:val="32"/>
          <w:lang w:val="be-BY"/>
        </w:rPr>
        <w:t>9</w:t>
      </w:r>
      <w:r w:rsidR="00883E55" w:rsidRPr="00A26F0A">
        <w:rPr>
          <w:sz w:val="32"/>
          <w:szCs w:val="32"/>
        </w:rPr>
        <w:t>. Автом</w:t>
      </w:r>
      <w:r w:rsidR="00883E55" w:rsidRPr="00A26F0A">
        <w:rPr>
          <w:sz w:val="32"/>
          <w:szCs w:val="32"/>
        </w:rPr>
        <w:t>о</w:t>
      </w:r>
      <w:r w:rsidR="00883E55" w:rsidRPr="00A26F0A">
        <w:rPr>
          <w:sz w:val="32"/>
          <w:szCs w:val="32"/>
        </w:rPr>
        <w:t xml:space="preserve">биль совершает </w:t>
      </w:r>
      <w:r w:rsidR="00883E55" w:rsidRPr="00A26F0A">
        <w:rPr>
          <w:sz w:val="32"/>
          <w:szCs w:val="32"/>
          <w:lang w:val="be-BY"/>
        </w:rPr>
        <w:t>3</w:t>
      </w:r>
      <w:r w:rsidR="00883E55" w:rsidRPr="00A26F0A">
        <w:rPr>
          <w:sz w:val="32"/>
          <w:szCs w:val="32"/>
        </w:rPr>
        <w:t xml:space="preserve"> ездки</w:t>
      </w:r>
      <w:r w:rsidR="00883E55" w:rsidRPr="00A26F0A">
        <w:rPr>
          <w:sz w:val="32"/>
          <w:szCs w:val="32"/>
          <w:lang w:val="be-BY"/>
        </w:rPr>
        <w:t xml:space="preserve"> за 8 часовой рабочий день</w:t>
      </w:r>
      <w:r w:rsidR="00883E55" w:rsidRPr="00A26F0A">
        <w:rPr>
          <w:sz w:val="32"/>
          <w:szCs w:val="32"/>
        </w:rPr>
        <w:t xml:space="preserve">. </w:t>
      </w:r>
    </w:p>
    <w:p w:rsidR="00D44FDD" w:rsidRPr="00A26F0A" w:rsidRDefault="00883E55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Осуществите расчет необходимого количества автомобилей.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25 Грузоподъемность автомобиля 5 т, длина груженой ездки </w:t>
      </w:r>
      <w:r w:rsidR="00A26F0A" w:rsidRPr="00A26F0A">
        <w:rPr>
          <w:sz w:val="32"/>
          <w:szCs w:val="32"/>
        </w:rPr>
        <w:t xml:space="preserve">               </w:t>
      </w:r>
      <w:r w:rsidRPr="00A26F0A">
        <w:rPr>
          <w:sz w:val="32"/>
          <w:szCs w:val="32"/>
        </w:rPr>
        <w:t>30 км, статический коэффициент использования грузоподъемности 0,8, время на погрузку равно времени на разгрузку и составляет 0,25 ч, те</w:t>
      </w:r>
      <w:r w:rsidRPr="00A26F0A">
        <w:rPr>
          <w:sz w:val="32"/>
          <w:szCs w:val="32"/>
        </w:rPr>
        <w:t>х</w:t>
      </w:r>
      <w:r w:rsidRPr="00A26F0A">
        <w:rPr>
          <w:sz w:val="32"/>
          <w:szCs w:val="32"/>
        </w:rPr>
        <w:t>ническая скорость 60 км/ч, время работы 6 ч.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Определите необходимое количество автомобилей для перевозки 160 т груза на маятниковом маршруте с обратным холостым пробегом.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</w:p>
    <w:p w:rsidR="00883E55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26 </w:t>
      </w:r>
      <w:r w:rsidR="00883E55" w:rsidRPr="00A26F0A">
        <w:rPr>
          <w:sz w:val="32"/>
          <w:szCs w:val="32"/>
        </w:rPr>
        <w:t>Основные технико-эксплуатационные характеристики автом</w:t>
      </w:r>
      <w:r w:rsidR="00883E55" w:rsidRPr="00A26F0A">
        <w:rPr>
          <w:sz w:val="32"/>
          <w:szCs w:val="32"/>
        </w:rPr>
        <w:t>о</w:t>
      </w:r>
      <w:r w:rsidR="00883E55" w:rsidRPr="00A26F0A">
        <w:rPr>
          <w:sz w:val="32"/>
          <w:szCs w:val="32"/>
        </w:rPr>
        <w:t>биля: грузоподъемность 4,5 т, длина груженой ездки</w:t>
      </w:r>
      <w:r w:rsidR="00A26F0A">
        <w:rPr>
          <w:sz w:val="32"/>
          <w:szCs w:val="32"/>
        </w:rPr>
        <w:t xml:space="preserve"> </w:t>
      </w:r>
      <w:r w:rsidR="00883E55" w:rsidRPr="00A26F0A">
        <w:rPr>
          <w:sz w:val="32"/>
          <w:szCs w:val="32"/>
        </w:rPr>
        <w:t>35 км, расстояние ездки без груза 30 км, статический коэффициент использования груз</w:t>
      </w:r>
      <w:r w:rsidR="00883E55" w:rsidRPr="00A26F0A">
        <w:rPr>
          <w:sz w:val="32"/>
          <w:szCs w:val="32"/>
        </w:rPr>
        <w:t>о</w:t>
      </w:r>
      <w:r w:rsidR="00883E55" w:rsidRPr="00A26F0A">
        <w:rPr>
          <w:sz w:val="32"/>
          <w:szCs w:val="32"/>
        </w:rPr>
        <w:t xml:space="preserve">подъемности 1,0, время простоя под погрузкой 0,4 ч, время простоя под </w:t>
      </w:r>
      <w:r w:rsidR="00883E55" w:rsidRPr="00A26F0A">
        <w:rPr>
          <w:sz w:val="32"/>
          <w:szCs w:val="32"/>
        </w:rPr>
        <w:lastRenderedPageBreak/>
        <w:t>разгрузкой 0,5 ч, техническая скорость автомобиля 50 км/ч, время раб</w:t>
      </w:r>
      <w:r w:rsidR="00883E55" w:rsidRPr="00A26F0A">
        <w:rPr>
          <w:sz w:val="32"/>
          <w:szCs w:val="32"/>
        </w:rPr>
        <w:t>о</w:t>
      </w:r>
      <w:r w:rsidR="00883E55" w:rsidRPr="00A26F0A">
        <w:rPr>
          <w:sz w:val="32"/>
          <w:szCs w:val="32"/>
        </w:rPr>
        <w:t>ты автомобиля на маршруте 7,6 ч.</w:t>
      </w:r>
    </w:p>
    <w:p w:rsidR="00883E55" w:rsidRPr="00A26F0A" w:rsidRDefault="00883E55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Определите необходимое количество автомобилей для перевозки 600 т груза на маятниковом маршруте с обратным холостым пробегом.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27 Объем поставок составляет 200 т, грузоподъемность автом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биля – 5 т, коэффициент использования грузоподъемности – 0,8. Авт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 xml:space="preserve">мобиль совершает 4 ездки. 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Осуществите расчет необходимого количества автомобилей. </w:t>
      </w:r>
    </w:p>
    <w:p w:rsidR="009F15FC" w:rsidRPr="00A26F0A" w:rsidRDefault="009F15FC" w:rsidP="00A26F0A">
      <w:pPr>
        <w:ind w:firstLine="851"/>
        <w:jc w:val="both"/>
        <w:rPr>
          <w:sz w:val="32"/>
          <w:szCs w:val="32"/>
        </w:rPr>
      </w:pPr>
    </w:p>
    <w:p w:rsidR="00D62BFF" w:rsidRPr="00A26F0A" w:rsidRDefault="00B21C05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</w:t>
      </w:r>
      <w:r w:rsidR="009F15FC" w:rsidRPr="00A26F0A">
        <w:rPr>
          <w:sz w:val="32"/>
          <w:szCs w:val="32"/>
        </w:rPr>
        <w:t>8</w:t>
      </w:r>
      <w:r w:rsidR="00D62BFF" w:rsidRPr="00A26F0A">
        <w:rPr>
          <w:sz w:val="32"/>
          <w:szCs w:val="32"/>
        </w:rPr>
        <w:t xml:space="preserve"> Определите координаты центра тяжести грузовых потоков, е</w:t>
      </w:r>
      <w:r w:rsidR="00D62BFF" w:rsidRPr="00A26F0A">
        <w:rPr>
          <w:sz w:val="32"/>
          <w:szCs w:val="32"/>
        </w:rPr>
        <w:t>с</w:t>
      </w:r>
      <w:r w:rsidR="00D62BFF" w:rsidRPr="00A26F0A">
        <w:rPr>
          <w:sz w:val="32"/>
          <w:szCs w:val="32"/>
        </w:rPr>
        <w:t>ли известн</w:t>
      </w:r>
      <w:r w:rsidR="00361BF2" w:rsidRPr="00A26F0A">
        <w:rPr>
          <w:sz w:val="32"/>
          <w:szCs w:val="32"/>
        </w:rPr>
        <w:t>о</w:t>
      </w:r>
      <w:r w:rsidR="00D62BFF" w:rsidRPr="00A26F0A">
        <w:rPr>
          <w:sz w:val="32"/>
          <w:szCs w:val="32"/>
        </w:rPr>
        <w:t>, что потребитель А имеет координаты (36, 42) и грузооб</w:t>
      </w:r>
      <w:r w:rsidR="00D62BFF" w:rsidRPr="00A26F0A">
        <w:rPr>
          <w:sz w:val="32"/>
          <w:szCs w:val="32"/>
        </w:rPr>
        <w:t>о</w:t>
      </w:r>
      <w:r w:rsidR="00A340FA" w:rsidRPr="00A26F0A">
        <w:rPr>
          <w:sz w:val="32"/>
          <w:szCs w:val="32"/>
        </w:rPr>
        <w:t>рот 35 т</w:t>
      </w:r>
      <w:r w:rsidR="00D62BFF" w:rsidRPr="00A26F0A">
        <w:rPr>
          <w:sz w:val="32"/>
          <w:szCs w:val="32"/>
        </w:rPr>
        <w:t xml:space="preserve"> в месяц</w:t>
      </w:r>
      <w:r w:rsidR="00361BF2" w:rsidRPr="00A26F0A">
        <w:rPr>
          <w:sz w:val="32"/>
          <w:szCs w:val="32"/>
        </w:rPr>
        <w:t>; потребитель В имеет координаты (36, 19) и грузооб</w:t>
      </w:r>
      <w:r w:rsidR="00361BF2" w:rsidRPr="00A26F0A">
        <w:rPr>
          <w:sz w:val="32"/>
          <w:szCs w:val="32"/>
        </w:rPr>
        <w:t>о</w:t>
      </w:r>
      <w:r w:rsidR="00A340FA" w:rsidRPr="00A26F0A">
        <w:rPr>
          <w:sz w:val="32"/>
          <w:szCs w:val="32"/>
        </w:rPr>
        <w:t>рот 25 т</w:t>
      </w:r>
      <w:r w:rsidR="00361BF2" w:rsidRPr="00A26F0A">
        <w:rPr>
          <w:sz w:val="32"/>
          <w:szCs w:val="32"/>
        </w:rPr>
        <w:t xml:space="preserve"> в месяц; потребитель С имеет координаты (87, 28) и грузооб</w:t>
      </w:r>
      <w:r w:rsidR="00361BF2" w:rsidRPr="00A26F0A">
        <w:rPr>
          <w:sz w:val="32"/>
          <w:szCs w:val="32"/>
        </w:rPr>
        <w:t>о</w:t>
      </w:r>
      <w:r w:rsidR="00361BF2" w:rsidRPr="00A26F0A">
        <w:rPr>
          <w:sz w:val="32"/>
          <w:szCs w:val="32"/>
        </w:rPr>
        <w:t xml:space="preserve">рот 25 т в месяц; потребитель </w:t>
      </w:r>
      <w:r w:rsidR="00361BF2" w:rsidRPr="00A26F0A">
        <w:rPr>
          <w:sz w:val="32"/>
          <w:szCs w:val="32"/>
          <w:lang w:val="en-US"/>
        </w:rPr>
        <w:t>D</w:t>
      </w:r>
      <w:r w:rsidR="00361BF2" w:rsidRPr="00A26F0A">
        <w:rPr>
          <w:sz w:val="32"/>
          <w:szCs w:val="32"/>
        </w:rPr>
        <w:t xml:space="preserve"> имеет координаты (78, 58) и грузооб</w:t>
      </w:r>
      <w:r w:rsidR="00361BF2" w:rsidRPr="00A26F0A">
        <w:rPr>
          <w:sz w:val="32"/>
          <w:szCs w:val="32"/>
        </w:rPr>
        <w:t>о</w:t>
      </w:r>
      <w:r w:rsidR="00A340FA" w:rsidRPr="00A26F0A">
        <w:rPr>
          <w:sz w:val="32"/>
          <w:szCs w:val="32"/>
        </w:rPr>
        <w:t>рот 35 т</w:t>
      </w:r>
      <w:r w:rsidR="00361BF2" w:rsidRPr="00A26F0A">
        <w:rPr>
          <w:sz w:val="32"/>
          <w:szCs w:val="32"/>
        </w:rPr>
        <w:t xml:space="preserve"> в месяц.</w:t>
      </w:r>
    </w:p>
    <w:p w:rsidR="0019678B" w:rsidRPr="00A26F0A" w:rsidRDefault="0019678B" w:rsidP="00A26F0A">
      <w:pPr>
        <w:ind w:firstLine="851"/>
        <w:jc w:val="both"/>
        <w:rPr>
          <w:sz w:val="32"/>
          <w:szCs w:val="32"/>
        </w:rPr>
      </w:pPr>
    </w:p>
    <w:p w:rsidR="0019678B" w:rsidRPr="00A26F0A" w:rsidRDefault="00090947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2</w:t>
      </w:r>
      <w:r w:rsidR="009F15FC" w:rsidRPr="00A26F0A">
        <w:rPr>
          <w:sz w:val="32"/>
          <w:szCs w:val="32"/>
        </w:rPr>
        <w:t>9</w:t>
      </w:r>
      <w:r w:rsidR="00A26F0A" w:rsidRPr="00A26F0A">
        <w:rPr>
          <w:sz w:val="32"/>
          <w:szCs w:val="32"/>
        </w:rPr>
        <w:t xml:space="preserve"> </w:t>
      </w:r>
      <w:r w:rsidR="0019678B" w:rsidRPr="00A26F0A">
        <w:rPr>
          <w:sz w:val="32"/>
          <w:szCs w:val="32"/>
        </w:rPr>
        <w:t>На территории района имеется 5 магазинов, торгующих пр</w:t>
      </w:r>
      <w:r w:rsidR="0019678B" w:rsidRPr="00A26F0A">
        <w:rPr>
          <w:sz w:val="32"/>
          <w:szCs w:val="32"/>
        </w:rPr>
        <w:t>о</w:t>
      </w:r>
      <w:r w:rsidR="0019678B" w:rsidRPr="00A26F0A">
        <w:rPr>
          <w:sz w:val="32"/>
          <w:szCs w:val="32"/>
        </w:rPr>
        <w:t xml:space="preserve">довольственными товарами. </w:t>
      </w:r>
      <w:r w:rsidR="00741583" w:rsidRPr="00A26F0A">
        <w:rPr>
          <w:sz w:val="32"/>
          <w:szCs w:val="32"/>
        </w:rPr>
        <w:t xml:space="preserve">В таблице </w:t>
      </w:r>
      <w:r w:rsidR="00A26F0A" w:rsidRPr="00A26F0A">
        <w:rPr>
          <w:sz w:val="32"/>
          <w:szCs w:val="32"/>
        </w:rPr>
        <w:t>11</w:t>
      </w:r>
      <w:r w:rsidR="00741583" w:rsidRPr="00A26F0A">
        <w:rPr>
          <w:sz w:val="32"/>
          <w:szCs w:val="32"/>
        </w:rPr>
        <w:t xml:space="preserve"> приведены координаты о</w:t>
      </w:r>
      <w:r w:rsidR="00741583" w:rsidRPr="00A26F0A">
        <w:rPr>
          <w:sz w:val="32"/>
          <w:szCs w:val="32"/>
        </w:rPr>
        <w:t>б</w:t>
      </w:r>
      <w:r w:rsidR="00741583" w:rsidRPr="00A26F0A">
        <w:rPr>
          <w:sz w:val="32"/>
          <w:szCs w:val="32"/>
        </w:rPr>
        <w:t xml:space="preserve">служиваемых магазинов, а также их месячный грузооборот. </w:t>
      </w:r>
      <w:r w:rsidR="0019678B" w:rsidRPr="00A26F0A">
        <w:rPr>
          <w:sz w:val="32"/>
          <w:szCs w:val="32"/>
        </w:rPr>
        <w:t>Методом определения центра тяжести грузопотоков най</w:t>
      </w:r>
      <w:r w:rsidR="00741583" w:rsidRPr="00A26F0A">
        <w:rPr>
          <w:sz w:val="32"/>
          <w:szCs w:val="32"/>
        </w:rPr>
        <w:t>дите</w:t>
      </w:r>
      <w:r w:rsidR="0019678B" w:rsidRPr="00A26F0A">
        <w:rPr>
          <w:sz w:val="32"/>
          <w:szCs w:val="32"/>
        </w:rPr>
        <w:t xml:space="preserve"> ориентировочное место для расположения склада, снабжающего магазины. </w:t>
      </w:r>
    </w:p>
    <w:p w:rsidR="0019678B" w:rsidRPr="00A26F0A" w:rsidRDefault="0019678B" w:rsidP="0019678B">
      <w:pPr>
        <w:jc w:val="both"/>
        <w:rPr>
          <w:sz w:val="32"/>
          <w:szCs w:val="32"/>
        </w:rPr>
      </w:pPr>
    </w:p>
    <w:p w:rsidR="0019678B" w:rsidRPr="00A26F0A" w:rsidRDefault="0019678B" w:rsidP="0019678B">
      <w:pPr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A26F0A" w:rsidRPr="00A26F0A">
        <w:rPr>
          <w:sz w:val="32"/>
          <w:szCs w:val="32"/>
        </w:rPr>
        <w:t>11</w:t>
      </w:r>
      <w:r w:rsidRPr="00A26F0A">
        <w:rPr>
          <w:sz w:val="32"/>
          <w:szCs w:val="32"/>
        </w:rPr>
        <w:t xml:space="preserve"> – Грузооборот и координаты обслуживаемых потребителей</w:t>
      </w:r>
    </w:p>
    <w:p w:rsidR="0019678B" w:rsidRPr="00A26F0A" w:rsidRDefault="0019678B" w:rsidP="0019678B">
      <w:pPr>
        <w:jc w:val="both"/>
      </w:pPr>
    </w:p>
    <w:tbl>
      <w:tblPr>
        <w:tblW w:w="9869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0"/>
        <w:gridCol w:w="2494"/>
        <w:gridCol w:w="2494"/>
        <w:gridCol w:w="2721"/>
      </w:tblGrid>
      <w:tr w:rsidR="005A7BAF" w:rsidRPr="00A26F0A" w:rsidTr="00A26F0A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№ магазина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Координата Х, км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Координата Y, км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Грузооборот, т/мес</w:t>
            </w:r>
          </w:p>
        </w:tc>
      </w:tr>
      <w:tr w:rsidR="005A7BAF" w:rsidRPr="00A26F0A" w:rsidTr="00A26F0A">
        <w:trPr>
          <w:trHeight w:val="236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</w:tr>
      <w:tr w:rsidR="005A7BAF" w:rsidRPr="00A26F0A" w:rsidTr="00A26F0A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</w:t>
            </w:r>
          </w:p>
        </w:tc>
      </w:tr>
      <w:tr w:rsidR="005A7BAF" w:rsidRPr="00A26F0A" w:rsidTr="00A26F0A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77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</w:tr>
      <w:tr w:rsidR="005A7BAF" w:rsidRPr="00A26F0A" w:rsidTr="00A26F0A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88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</w:t>
            </w:r>
          </w:p>
        </w:tc>
      </w:tr>
      <w:tr w:rsidR="0019678B" w:rsidRPr="00A26F0A" w:rsidTr="00A26F0A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96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9678B" w:rsidRPr="00A26F0A" w:rsidRDefault="0019678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</w:t>
            </w:r>
          </w:p>
        </w:tc>
      </w:tr>
    </w:tbl>
    <w:p w:rsidR="00057537" w:rsidRPr="00A26F0A" w:rsidRDefault="00057537" w:rsidP="00F32388">
      <w:pPr>
        <w:ind w:firstLine="709"/>
        <w:jc w:val="both"/>
        <w:rPr>
          <w:sz w:val="32"/>
          <w:szCs w:val="32"/>
        </w:rPr>
      </w:pPr>
    </w:p>
    <w:p w:rsidR="00AF2CDB" w:rsidRPr="00A26F0A" w:rsidRDefault="009F15FC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30</w:t>
      </w:r>
      <w:r w:rsidR="00A26F0A">
        <w:rPr>
          <w:sz w:val="32"/>
          <w:szCs w:val="32"/>
        </w:rPr>
        <w:t xml:space="preserve"> </w:t>
      </w:r>
      <w:r w:rsidR="00AF2CDB" w:rsidRPr="00A26F0A">
        <w:rPr>
          <w:sz w:val="32"/>
          <w:szCs w:val="32"/>
        </w:rPr>
        <w:t xml:space="preserve">Используя данные таблицы </w:t>
      </w:r>
      <w:r w:rsidR="00A26F0A">
        <w:rPr>
          <w:sz w:val="32"/>
          <w:szCs w:val="32"/>
        </w:rPr>
        <w:t xml:space="preserve">12 </w:t>
      </w:r>
      <w:r w:rsidR="00AF2CDB" w:rsidRPr="00A26F0A">
        <w:rPr>
          <w:sz w:val="32"/>
          <w:szCs w:val="32"/>
        </w:rPr>
        <w:t>определит</w:t>
      </w:r>
      <w:r w:rsidR="00157BA4" w:rsidRPr="00A26F0A">
        <w:rPr>
          <w:sz w:val="32"/>
          <w:szCs w:val="32"/>
        </w:rPr>
        <w:t>е</w:t>
      </w:r>
      <w:r w:rsidR="00AF2CDB" w:rsidRPr="00A26F0A">
        <w:rPr>
          <w:sz w:val="32"/>
          <w:szCs w:val="32"/>
        </w:rPr>
        <w:t xml:space="preserve"> оптимальное м</w:t>
      </w:r>
      <w:r w:rsidR="00AF2CDB" w:rsidRPr="00A26F0A">
        <w:rPr>
          <w:sz w:val="32"/>
          <w:szCs w:val="32"/>
        </w:rPr>
        <w:t>е</w:t>
      </w:r>
      <w:r w:rsidR="00AF2CDB" w:rsidRPr="00A26F0A">
        <w:rPr>
          <w:sz w:val="32"/>
          <w:szCs w:val="32"/>
        </w:rPr>
        <w:t>сторасположение распределительного центра</w:t>
      </w:r>
      <w:r w:rsidR="00361BF2" w:rsidRPr="00A26F0A">
        <w:rPr>
          <w:sz w:val="32"/>
          <w:szCs w:val="32"/>
        </w:rPr>
        <w:t xml:space="preserve"> методом определения центра тяжести грузовых потоков</w:t>
      </w:r>
      <w:r w:rsidR="00AF2CDB" w:rsidRPr="00A26F0A">
        <w:rPr>
          <w:sz w:val="32"/>
          <w:szCs w:val="32"/>
        </w:rPr>
        <w:t>.</w:t>
      </w:r>
    </w:p>
    <w:p w:rsidR="00AF2CDB" w:rsidRPr="00A26F0A" w:rsidRDefault="00AF2CDB" w:rsidP="00883E55">
      <w:pPr>
        <w:pStyle w:val="4"/>
        <w:spacing w:line="360" w:lineRule="auto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A26F0A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lastRenderedPageBreak/>
        <w:t xml:space="preserve">Таблица </w:t>
      </w:r>
      <w:r w:rsidR="00A26F0A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12 </w:t>
      </w:r>
      <w:r w:rsidRPr="00A26F0A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–</w:t>
      </w:r>
      <w:r w:rsidR="00A26F0A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</w:t>
      </w:r>
      <w:r w:rsidRPr="00A26F0A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Грузооборот и координаты обслуживаемых потребителей</w:t>
      </w:r>
    </w:p>
    <w:tbl>
      <w:tblPr>
        <w:tblW w:w="0" w:type="auto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393"/>
        <w:gridCol w:w="2393"/>
        <w:gridCol w:w="2570"/>
      </w:tblGrid>
      <w:tr w:rsidR="005A7BAF" w:rsidRPr="00A26F0A" w:rsidTr="00A26F0A">
        <w:trPr>
          <w:jc w:val="center"/>
        </w:trPr>
        <w:tc>
          <w:tcPr>
            <w:tcW w:w="2521" w:type="dxa"/>
            <w:vAlign w:val="center"/>
          </w:tcPr>
          <w:p w:rsidR="00AF2CDB" w:rsidRPr="00A26F0A" w:rsidRDefault="00AF2CDB" w:rsidP="0005753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№ </w:t>
            </w:r>
            <w:r w:rsidR="00361BF2" w:rsidRPr="00A26F0A">
              <w:rPr>
                <w:sz w:val="32"/>
                <w:szCs w:val="32"/>
              </w:rPr>
              <w:t>потребителя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Координата </w:t>
            </w:r>
            <w:r w:rsidRPr="00A26F0A">
              <w:rPr>
                <w:sz w:val="32"/>
                <w:szCs w:val="32"/>
                <w:lang w:val="en-US"/>
              </w:rPr>
              <w:t>X</w:t>
            </w:r>
            <w:r w:rsidRPr="00A26F0A">
              <w:rPr>
                <w:sz w:val="32"/>
                <w:szCs w:val="32"/>
              </w:rPr>
              <w:t>, км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Координата</w:t>
            </w:r>
            <w:r w:rsidRPr="00A26F0A">
              <w:rPr>
                <w:sz w:val="32"/>
                <w:szCs w:val="32"/>
                <w:lang w:val="en-US"/>
              </w:rPr>
              <w:t xml:space="preserve"> Y</w:t>
            </w:r>
            <w:r w:rsidRPr="00A26F0A">
              <w:rPr>
                <w:sz w:val="32"/>
                <w:szCs w:val="32"/>
              </w:rPr>
              <w:t>, км</w:t>
            </w:r>
          </w:p>
        </w:tc>
        <w:tc>
          <w:tcPr>
            <w:tcW w:w="2570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Грузооборот,</w:t>
            </w:r>
          </w:p>
          <w:p w:rsidR="00AF2CDB" w:rsidRPr="00A26F0A" w:rsidRDefault="00AF2CDB" w:rsidP="00A26F0A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т/мес</w:t>
            </w:r>
          </w:p>
        </w:tc>
      </w:tr>
      <w:tr w:rsidR="005A7BAF" w:rsidRPr="00A26F0A" w:rsidTr="00A26F0A">
        <w:trPr>
          <w:jc w:val="center"/>
        </w:trPr>
        <w:tc>
          <w:tcPr>
            <w:tcW w:w="2521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36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27</w:t>
            </w:r>
          </w:p>
        </w:tc>
        <w:tc>
          <w:tcPr>
            <w:tcW w:w="2570" w:type="dxa"/>
            <w:vAlign w:val="center"/>
          </w:tcPr>
          <w:p w:rsidR="00AF2CDB" w:rsidRPr="00A26F0A" w:rsidRDefault="00A26F0A" w:rsidP="003E1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F2CDB" w:rsidRPr="00A26F0A">
              <w:rPr>
                <w:sz w:val="32"/>
                <w:szCs w:val="32"/>
              </w:rPr>
              <w:t>5</w:t>
            </w:r>
          </w:p>
        </w:tc>
      </w:tr>
      <w:tr w:rsidR="005A7BAF" w:rsidRPr="00A26F0A" w:rsidTr="00A26F0A">
        <w:trPr>
          <w:jc w:val="center"/>
        </w:trPr>
        <w:tc>
          <w:tcPr>
            <w:tcW w:w="2521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48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59</w:t>
            </w:r>
          </w:p>
        </w:tc>
        <w:tc>
          <w:tcPr>
            <w:tcW w:w="2570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</w:tr>
      <w:tr w:rsidR="005A7BAF" w:rsidRPr="00A26F0A" w:rsidTr="00A26F0A">
        <w:trPr>
          <w:jc w:val="center"/>
        </w:trPr>
        <w:tc>
          <w:tcPr>
            <w:tcW w:w="2521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67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  <w:tc>
          <w:tcPr>
            <w:tcW w:w="2570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15</w:t>
            </w:r>
          </w:p>
        </w:tc>
      </w:tr>
      <w:tr w:rsidR="00AF2CDB" w:rsidRPr="00A26F0A" w:rsidTr="00A26F0A">
        <w:trPr>
          <w:jc w:val="center"/>
        </w:trPr>
        <w:tc>
          <w:tcPr>
            <w:tcW w:w="2521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82</w:t>
            </w:r>
          </w:p>
        </w:tc>
        <w:tc>
          <w:tcPr>
            <w:tcW w:w="2393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49</w:t>
            </w:r>
          </w:p>
        </w:tc>
        <w:tc>
          <w:tcPr>
            <w:tcW w:w="2570" w:type="dxa"/>
            <w:vAlign w:val="center"/>
          </w:tcPr>
          <w:p w:rsidR="00AF2CDB" w:rsidRPr="00A26F0A" w:rsidRDefault="00AF2CD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20</w:t>
            </w:r>
          </w:p>
        </w:tc>
      </w:tr>
    </w:tbl>
    <w:p w:rsidR="00BC5CE9" w:rsidRPr="00A26F0A" w:rsidRDefault="00BC5CE9" w:rsidP="00BC5CE9">
      <w:pPr>
        <w:ind w:firstLine="709"/>
        <w:jc w:val="both"/>
        <w:rPr>
          <w:sz w:val="32"/>
          <w:szCs w:val="32"/>
        </w:rPr>
      </w:pPr>
    </w:p>
    <w:p w:rsidR="00BC5CE9" w:rsidRPr="00A26F0A" w:rsidRDefault="00BC5CE9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31 Руководство организации осуществляет выбор варианта с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стемы распределения для последующего внедрения. Предложено два варианта системы распределения, имеющие различные характеристики.</w:t>
      </w:r>
    </w:p>
    <w:p w:rsidR="00BC5CE9" w:rsidRPr="00A26F0A" w:rsidRDefault="00BC5CE9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Первый вариант: годов</w:t>
      </w:r>
      <w:r w:rsidR="00A26F0A">
        <w:rPr>
          <w:sz w:val="32"/>
          <w:szCs w:val="32"/>
        </w:rPr>
        <w:t>ые эксплуатационные затраты –                    8</w:t>
      </w:r>
      <w:r w:rsidRPr="00A26F0A">
        <w:rPr>
          <w:sz w:val="32"/>
          <w:szCs w:val="32"/>
        </w:rPr>
        <w:t>120 млн. руб., г</w:t>
      </w:r>
      <w:r w:rsidR="00A26F0A">
        <w:rPr>
          <w:sz w:val="32"/>
          <w:szCs w:val="32"/>
        </w:rPr>
        <w:t>одовые транспортные затраты – 4</w:t>
      </w:r>
      <w:r w:rsidRPr="00A26F0A">
        <w:rPr>
          <w:sz w:val="32"/>
          <w:szCs w:val="32"/>
        </w:rPr>
        <w:t>630 млн.руб., кап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тальные вложения в строительств</w:t>
      </w:r>
      <w:r w:rsidR="00A26F0A">
        <w:rPr>
          <w:sz w:val="32"/>
          <w:szCs w:val="32"/>
        </w:rPr>
        <w:t>о распределительных центров –                         36</w:t>
      </w:r>
      <w:r w:rsidRPr="00A26F0A">
        <w:rPr>
          <w:sz w:val="32"/>
          <w:szCs w:val="32"/>
        </w:rPr>
        <w:t xml:space="preserve">750 млн.руб. при сроке окупаемости системы 7,5 лет. </w:t>
      </w:r>
    </w:p>
    <w:p w:rsidR="00BC5CE9" w:rsidRPr="00A26F0A" w:rsidRDefault="00BC5CE9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Второй вариант: годовые эксплуатационные затраты – </w:t>
      </w:r>
      <w:r w:rsidR="00A26F0A">
        <w:rPr>
          <w:sz w:val="32"/>
          <w:szCs w:val="32"/>
        </w:rPr>
        <w:t xml:space="preserve">                       3</w:t>
      </w:r>
      <w:r w:rsidRPr="00A26F0A">
        <w:rPr>
          <w:sz w:val="32"/>
          <w:szCs w:val="32"/>
        </w:rPr>
        <w:t>620 млн. руб., г</w:t>
      </w:r>
      <w:r w:rsidR="00A26F0A">
        <w:rPr>
          <w:sz w:val="32"/>
          <w:szCs w:val="32"/>
        </w:rPr>
        <w:t>одовые транспортные затраты – 5</w:t>
      </w:r>
      <w:r w:rsidRPr="00A26F0A">
        <w:rPr>
          <w:sz w:val="32"/>
          <w:szCs w:val="32"/>
        </w:rPr>
        <w:t>470 млн.руб., кап</w:t>
      </w:r>
      <w:r w:rsidRPr="00A26F0A">
        <w:rPr>
          <w:sz w:val="32"/>
          <w:szCs w:val="32"/>
        </w:rPr>
        <w:t>и</w:t>
      </w:r>
      <w:r w:rsidRPr="00A26F0A">
        <w:rPr>
          <w:sz w:val="32"/>
          <w:szCs w:val="32"/>
        </w:rPr>
        <w:t>тальные вложения в строительств</w:t>
      </w:r>
      <w:r w:rsidR="00A26F0A">
        <w:rPr>
          <w:sz w:val="32"/>
          <w:szCs w:val="32"/>
        </w:rPr>
        <w:t>о распределительных центров – 44</w:t>
      </w:r>
      <w:r w:rsidRPr="00A26F0A">
        <w:rPr>
          <w:sz w:val="32"/>
          <w:szCs w:val="32"/>
        </w:rPr>
        <w:t>560 млн.руб. при сроке окупаемости системы 7,3 года.</w:t>
      </w:r>
    </w:p>
    <w:p w:rsidR="00BC5CE9" w:rsidRPr="00A26F0A" w:rsidRDefault="00BC5CE9" w:rsidP="00A26F0A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Проведите сравнительную оценку вариантов и предложите наиболее приемлемый вариант.</w:t>
      </w:r>
    </w:p>
    <w:p w:rsidR="001E31E6" w:rsidRPr="00A26F0A" w:rsidRDefault="001E31E6" w:rsidP="00A26F0A">
      <w:pPr>
        <w:ind w:firstLine="851"/>
        <w:jc w:val="both"/>
        <w:rPr>
          <w:sz w:val="32"/>
          <w:szCs w:val="32"/>
        </w:rPr>
      </w:pPr>
    </w:p>
    <w:p w:rsidR="00BC5CE9" w:rsidRPr="00A26F0A" w:rsidRDefault="00BC5CE9" w:rsidP="00A26F0A">
      <w:pPr>
        <w:tabs>
          <w:tab w:val="left" w:pos="142"/>
        </w:tabs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32 Выберите для внедрения систему распределения из трех пре</w:t>
      </w:r>
      <w:r w:rsidRPr="00A26F0A">
        <w:rPr>
          <w:sz w:val="32"/>
          <w:szCs w:val="32"/>
        </w:rPr>
        <w:t>д</w:t>
      </w:r>
      <w:r w:rsidRPr="00A26F0A">
        <w:rPr>
          <w:sz w:val="32"/>
          <w:szCs w:val="32"/>
        </w:rPr>
        <w:t>лагаемых, если для каждой из систем известны значения показателей, представленные в таблице 1</w:t>
      </w:r>
      <w:r w:rsidR="00A26F0A">
        <w:rPr>
          <w:sz w:val="32"/>
          <w:szCs w:val="32"/>
        </w:rPr>
        <w:t>3</w:t>
      </w:r>
      <w:r w:rsidRPr="00A26F0A">
        <w:rPr>
          <w:sz w:val="32"/>
          <w:szCs w:val="32"/>
        </w:rPr>
        <w:t>.</w:t>
      </w:r>
    </w:p>
    <w:p w:rsidR="00BC5CE9" w:rsidRPr="00A26F0A" w:rsidRDefault="00BC5CE9" w:rsidP="00BC5CE9">
      <w:pPr>
        <w:jc w:val="both"/>
        <w:rPr>
          <w:sz w:val="24"/>
          <w:szCs w:val="24"/>
        </w:rPr>
      </w:pPr>
    </w:p>
    <w:p w:rsidR="00BC5CE9" w:rsidRPr="00A26F0A" w:rsidRDefault="00BC5CE9" w:rsidP="00BC5CE9">
      <w:pPr>
        <w:spacing w:line="360" w:lineRule="auto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Таблица 1</w:t>
      </w:r>
      <w:r w:rsidR="00A26F0A">
        <w:rPr>
          <w:sz w:val="32"/>
          <w:szCs w:val="32"/>
        </w:rPr>
        <w:t>3</w:t>
      </w:r>
      <w:r w:rsidRPr="00A26F0A">
        <w:rPr>
          <w:sz w:val="32"/>
          <w:szCs w:val="32"/>
        </w:rPr>
        <w:t xml:space="preserve"> – Исходные данные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14"/>
        <w:gridCol w:w="2114"/>
        <w:gridCol w:w="2115"/>
      </w:tblGrid>
      <w:tr w:rsidR="005A7BAF" w:rsidRPr="00A26F0A" w:rsidTr="007E1A77">
        <w:tc>
          <w:tcPr>
            <w:tcW w:w="3686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Показатель</w:t>
            </w:r>
          </w:p>
        </w:tc>
        <w:tc>
          <w:tcPr>
            <w:tcW w:w="211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Система № 1</w:t>
            </w:r>
          </w:p>
        </w:tc>
        <w:tc>
          <w:tcPr>
            <w:tcW w:w="2114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Система № 2</w:t>
            </w:r>
          </w:p>
        </w:tc>
        <w:tc>
          <w:tcPr>
            <w:tcW w:w="2115" w:type="dxa"/>
          </w:tcPr>
          <w:p w:rsidR="00BC5CE9" w:rsidRPr="00A26F0A" w:rsidRDefault="00BC5CE9" w:rsidP="007E1A77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Система № 3</w:t>
            </w:r>
          </w:p>
        </w:tc>
      </w:tr>
      <w:tr w:rsidR="005A7BAF" w:rsidRPr="00A26F0A" w:rsidTr="007E1A77">
        <w:tc>
          <w:tcPr>
            <w:tcW w:w="3686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Годовые эксплуатацио</w:t>
            </w:r>
            <w:r w:rsidRPr="00A26F0A">
              <w:rPr>
                <w:sz w:val="32"/>
                <w:szCs w:val="32"/>
              </w:rPr>
              <w:t>н</w:t>
            </w:r>
            <w:r w:rsidRPr="00A26F0A">
              <w:rPr>
                <w:sz w:val="32"/>
                <w:szCs w:val="32"/>
              </w:rPr>
              <w:t>ные затраты, млн.руб.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F0A">
              <w:rPr>
                <w:sz w:val="32"/>
                <w:szCs w:val="32"/>
              </w:rPr>
              <w:t>2</w:t>
            </w:r>
            <w:r w:rsidR="00BC5CE9" w:rsidRPr="00A26F0A">
              <w:rPr>
                <w:sz w:val="32"/>
                <w:szCs w:val="32"/>
              </w:rPr>
              <w:t>000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A26F0A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C5CE9" w:rsidRPr="00A26F0A">
              <w:rPr>
                <w:sz w:val="32"/>
                <w:szCs w:val="32"/>
              </w:rPr>
              <w:t>020</w:t>
            </w:r>
          </w:p>
        </w:tc>
        <w:tc>
          <w:tcPr>
            <w:tcW w:w="2115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A26F0A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BC5CE9" w:rsidRPr="00A26F0A">
              <w:rPr>
                <w:sz w:val="32"/>
                <w:szCs w:val="32"/>
              </w:rPr>
              <w:t>350</w:t>
            </w:r>
          </w:p>
        </w:tc>
      </w:tr>
      <w:tr w:rsidR="005A7BAF" w:rsidRPr="00A26F0A" w:rsidTr="007E1A77">
        <w:tc>
          <w:tcPr>
            <w:tcW w:w="3686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Годовые транспортные затраты, млн.руб.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F0A">
              <w:rPr>
                <w:sz w:val="32"/>
                <w:szCs w:val="32"/>
              </w:rPr>
              <w:t>1</w:t>
            </w:r>
            <w:r w:rsidR="00BC5CE9" w:rsidRPr="00A26F0A">
              <w:rPr>
                <w:sz w:val="32"/>
                <w:szCs w:val="32"/>
              </w:rPr>
              <w:t>500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F0A">
              <w:rPr>
                <w:sz w:val="32"/>
                <w:szCs w:val="32"/>
              </w:rPr>
              <w:t>6</w:t>
            </w:r>
            <w:r w:rsidR="00BC5CE9" w:rsidRPr="00A26F0A">
              <w:rPr>
                <w:sz w:val="32"/>
                <w:szCs w:val="32"/>
              </w:rPr>
              <w:t>855</w:t>
            </w:r>
          </w:p>
        </w:tc>
        <w:tc>
          <w:tcPr>
            <w:tcW w:w="2115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A26F0A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C5CE9" w:rsidRPr="00A26F0A">
              <w:rPr>
                <w:sz w:val="32"/>
                <w:szCs w:val="32"/>
              </w:rPr>
              <w:t>000</w:t>
            </w:r>
          </w:p>
        </w:tc>
      </w:tr>
      <w:tr w:rsidR="005A7BAF" w:rsidRPr="00A26F0A" w:rsidTr="007E1A77">
        <w:tc>
          <w:tcPr>
            <w:tcW w:w="3686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Единовременные </w:t>
            </w:r>
          </w:p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затраты, млн.руб.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A26F0A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BC5CE9" w:rsidRPr="00A26F0A">
              <w:rPr>
                <w:sz w:val="32"/>
                <w:szCs w:val="32"/>
              </w:rPr>
              <w:t>000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6F0A">
              <w:rPr>
                <w:sz w:val="32"/>
                <w:szCs w:val="32"/>
              </w:rPr>
              <w:t>4</w:t>
            </w:r>
            <w:r w:rsidR="00BC5CE9" w:rsidRPr="00A26F0A">
              <w:rPr>
                <w:sz w:val="32"/>
                <w:szCs w:val="32"/>
              </w:rPr>
              <w:t>000</w:t>
            </w:r>
          </w:p>
        </w:tc>
        <w:tc>
          <w:tcPr>
            <w:tcW w:w="2115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A26F0A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C5CE9" w:rsidRPr="00A26F0A">
              <w:rPr>
                <w:sz w:val="32"/>
                <w:szCs w:val="32"/>
              </w:rPr>
              <w:t>860</w:t>
            </w:r>
          </w:p>
        </w:tc>
      </w:tr>
      <w:tr w:rsidR="005A7BAF" w:rsidRPr="00A26F0A" w:rsidTr="007E1A77">
        <w:tc>
          <w:tcPr>
            <w:tcW w:w="3686" w:type="dxa"/>
          </w:tcPr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Срок окупаемости </w:t>
            </w:r>
          </w:p>
          <w:p w:rsidR="00BC5CE9" w:rsidRPr="00A26F0A" w:rsidRDefault="00BC5CE9" w:rsidP="007E1A77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системы, лет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BC5CE9" w:rsidRPr="00A26F0A">
              <w:rPr>
                <w:sz w:val="32"/>
                <w:szCs w:val="32"/>
              </w:rPr>
              <w:t>6,3</w:t>
            </w:r>
          </w:p>
        </w:tc>
        <w:tc>
          <w:tcPr>
            <w:tcW w:w="2114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BC5CE9" w:rsidRPr="00A26F0A">
              <w:rPr>
                <w:sz w:val="32"/>
                <w:szCs w:val="32"/>
              </w:rPr>
              <w:t>1,5</w:t>
            </w:r>
          </w:p>
        </w:tc>
        <w:tc>
          <w:tcPr>
            <w:tcW w:w="2115" w:type="dxa"/>
            <w:vAlign w:val="center"/>
          </w:tcPr>
          <w:p w:rsidR="00B42EDD" w:rsidRDefault="00B42EDD" w:rsidP="007E1A77">
            <w:pPr>
              <w:jc w:val="center"/>
              <w:rPr>
                <w:sz w:val="32"/>
                <w:szCs w:val="32"/>
              </w:rPr>
            </w:pPr>
          </w:p>
          <w:p w:rsidR="00BC5CE9" w:rsidRPr="00A26F0A" w:rsidRDefault="00B42EDD" w:rsidP="007E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BC5CE9" w:rsidRPr="00A26F0A">
              <w:rPr>
                <w:sz w:val="32"/>
                <w:szCs w:val="32"/>
              </w:rPr>
              <w:t>2,9</w:t>
            </w:r>
          </w:p>
        </w:tc>
      </w:tr>
    </w:tbl>
    <w:p w:rsidR="0011244D" w:rsidRPr="00A26F0A" w:rsidRDefault="0011244D" w:rsidP="00A340FA">
      <w:pPr>
        <w:ind w:firstLine="709"/>
        <w:jc w:val="both"/>
        <w:rPr>
          <w:sz w:val="24"/>
          <w:szCs w:val="24"/>
        </w:rPr>
      </w:pP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33 Определит</w:t>
      </w:r>
      <w:r w:rsidR="00157BA4" w:rsidRPr="00A26F0A">
        <w:rPr>
          <w:sz w:val="32"/>
          <w:szCs w:val="32"/>
        </w:rPr>
        <w:t xml:space="preserve">е </w:t>
      </w:r>
      <w:r w:rsidRPr="00A26F0A">
        <w:rPr>
          <w:sz w:val="32"/>
          <w:szCs w:val="32"/>
        </w:rPr>
        <w:t xml:space="preserve">коэффициенты использования  площади и объема склада, если известно, что площадь загруженная изделиями составляет </w:t>
      </w:r>
      <w:r w:rsidRPr="00A26F0A">
        <w:rPr>
          <w:sz w:val="32"/>
          <w:szCs w:val="32"/>
        </w:rPr>
        <w:lastRenderedPageBreak/>
        <w:t>420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 xml:space="preserve"> при общей площади 500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>. Высота загрузки площадей составл</w:t>
      </w:r>
      <w:r w:rsidRPr="00A26F0A">
        <w:rPr>
          <w:sz w:val="32"/>
          <w:szCs w:val="32"/>
        </w:rPr>
        <w:t>я</w:t>
      </w:r>
      <w:r w:rsidRPr="00A26F0A">
        <w:rPr>
          <w:sz w:val="32"/>
          <w:szCs w:val="32"/>
        </w:rPr>
        <w:t>ет 4 м при общей высоте склада 7 м.</w:t>
      </w:r>
    </w:p>
    <w:p w:rsidR="009F15FC" w:rsidRPr="00A26F0A" w:rsidRDefault="009F15FC" w:rsidP="00B42EDD">
      <w:pPr>
        <w:ind w:firstLine="851"/>
        <w:jc w:val="both"/>
        <w:rPr>
          <w:sz w:val="24"/>
          <w:szCs w:val="24"/>
        </w:rPr>
      </w:pP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34 Определит</w:t>
      </w:r>
      <w:r w:rsidR="00157BA4"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 коэффициенты использования площади и объема склада, если известно, что площадь загруженная изделиями составляет 530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 xml:space="preserve"> при общей площади 600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>. Высота загрузки площадей составл</w:t>
      </w:r>
      <w:r w:rsidRPr="00A26F0A">
        <w:rPr>
          <w:sz w:val="32"/>
          <w:szCs w:val="32"/>
        </w:rPr>
        <w:t>я</w:t>
      </w:r>
      <w:r w:rsidRPr="00A26F0A">
        <w:rPr>
          <w:sz w:val="32"/>
          <w:szCs w:val="32"/>
        </w:rPr>
        <w:t>ет 3,5 м при общей высоте склада 7 м.</w:t>
      </w:r>
    </w:p>
    <w:p w:rsidR="009F15FC" w:rsidRPr="00A26F0A" w:rsidRDefault="009F15FC" w:rsidP="00B42EDD">
      <w:pPr>
        <w:ind w:firstLine="851"/>
        <w:jc w:val="both"/>
        <w:rPr>
          <w:sz w:val="24"/>
          <w:szCs w:val="24"/>
        </w:rPr>
      </w:pP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35 Определит</w:t>
      </w:r>
      <w:r w:rsidR="00157BA4"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 годовой складской грузооборот, коэффициент н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равномерной загрузки склада, грузонапряженность 1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 xml:space="preserve"> площади склада общей площадью 170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 xml:space="preserve"> по данным таблицы </w:t>
      </w:r>
      <w:r w:rsidR="00BC5CE9" w:rsidRPr="00A26F0A">
        <w:rPr>
          <w:sz w:val="32"/>
          <w:szCs w:val="32"/>
        </w:rPr>
        <w:t>1</w:t>
      </w:r>
      <w:r w:rsidR="00B42EDD">
        <w:rPr>
          <w:sz w:val="32"/>
          <w:szCs w:val="32"/>
        </w:rPr>
        <w:t>4</w:t>
      </w:r>
      <w:r w:rsidRPr="00A26F0A">
        <w:rPr>
          <w:sz w:val="32"/>
          <w:szCs w:val="32"/>
        </w:rPr>
        <w:t>.</w:t>
      </w:r>
    </w:p>
    <w:p w:rsidR="009F15FC" w:rsidRPr="00A26F0A" w:rsidRDefault="009F15FC" w:rsidP="009F15FC">
      <w:pPr>
        <w:pStyle w:val="5"/>
        <w:rPr>
          <w:rFonts w:ascii="Times New Roman" w:hAnsi="Times New Roman" w:cs="Times New Roman"/>
          <w:color w:val="auto"/>
          <w:sz w:val="32"/>
          <w:szCs w:val="32"/>
        </w:rPr>
      </w:pPr>
      <w:r w:rsidRPr="00A26F0A">
        <w:rPr>
          <w:rFonts w:ascii="Times New Roman" w:hAnsi="Times New Roman" w:cs="Times New Roman"/>
          <w:color w:val="auto"/>
          <w:sz w:val="32"/>
          <w:szCs w:val="32"/>
        </w:rPr>
        <w:t xml:space="preserve">Таблица </w:t>
      </w:r>
      <w:r w:rsidR="00BC5CE9" w:rsidRPr="00A26F0A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B42EDD">
        <w:rPr>
          <w:rFonts w:ascii="Times New Roman" w:hAnsi="Times New Roman" w:cs="Times New Roman"/>
          <w:color w:val="auto"/>
          <w:sz w:val="32"/>
          <w:szCs w:val="32"/>
        </w:rPr>
        <w:t>4</w:t>
      </w:r>
      <w:r w:rsidRPr="00A26F0A">
        <w:rPr>
          <w:rFonts w:ascii="Times New Roman" w:hAnsi="Times New Roman" w:cs="Times New Roman"/>
          <w:color w:val="auto"/>
          <w:sz w:val="32"/>
          <w:szCs w:val="32"/>
        </w:rPr>
        <w:t xml:space="preserve"> – Исходные данные</w:t>
      </w:r>
    </w:p>
    <w:p w:rsidR="009F15FC" w:rsidRPr="00A26F0A" w:rsidRDefault="009F15FC" w:rsidP="009F15FC">
      <w:pPr>
        <w:ind w:firstLine="709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709"/>
      </w:tblGrid>
      <w:tr w:rsidR="005A7BAF" w:rsidRPr="00A26F0A" w:rsidTr="007E1A77">
        <w:tc>
          <w:tcPr>
            <w:tcW w:w="226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Месяц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01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02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04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05</w:t>
            </w:r>
          </w:p>
        </w:tc>
        <w:tc>
          <w:tcPr>
            <w:tcW w:w="70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06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09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12</w:t>
            </w:r>
          </w:p>
        </w:tc>
      </w:tr>
      <w:tr w:rsidR="009F15FC" w:rsidRPr="00A26F0A" w:rsidTr="007E1A77">
        <w:tc>
          <w:tcPr>
            <w:tcW w:w="226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Грузооборот, т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45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87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65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50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67</w:t>
            </w:r>
          </w:p>
        </w:tc>
        <w:tc>
          <w:tcPr>
            <w:tcW w:w="70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45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105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48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59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65</w:t>
            </w:r>
          </w:p>
        </w:tc>
      </w:tr>
    </w:tbl>
    <w:p w:rsidR="009F15FC" w:rsidRPr="00A26F0A" w:rsidRDefault="009F15FC" w:rsidP="009F15FC">
      <w:pPr>
        <w:ind w:firstLine="709"/>
        <w:jc w:val="both"/>
        <w:rPr>
          <w:sz w:val="24"/>
          <w:szCs w:val="24"/>
        </w:rPr>
      </w:pPr>
    </w:p>
    <w:p w:rsidR="009F15FC" w:rsidRPr="00A26F0A" w:rsidRDefault="009F15FC" w:rsidP="009F15FC">
      <w:pPr>
        <w:ind w:firstLine="709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36 Определит</w:t>
      </w:r>
      <w:r w:rsidR="00157BA4"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 xml:space="preserve"> годовой складской грузооборот, коэффициент н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равномерной загрузки склада, грузонапряженность 1 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 xml:space="preserve"> площади склада общей площадью 200м</w:t>
      </w:r>
      <w:r w:rsidRPr="00A26F0A">
        <w:rPr>
          <w:sz w:val="32"/>
          <w:szCs w:val="32"/>
          <w:vertAlign w:val="superscript"/>
        </w:rPr>
        <w:t>2</w:t>
      </w:r>
      <w:r w:rsidRPr="00A26F0A">
        <w:rPr>
          <w:sz w:val="32"/>
          <w:szCs w:val="32"/>
        </w:rPr>
        <w:t xml:space="preserve"> по данным таблицы </w:t>
      </w:r>
      <w:r w:rsidR="00BC5CE9" w:rsidRPr="00A26F0A">
        <w:rPr>
          <w:sz w:val="32"/>
          <w:szCs w:val="32"/>
        </w:rPr>
        <w:t>1</w:t>
      </w:r>
      <w:r w:rsidR="00B42EDD">
        <w:rPr>
          <w:sz w:val="32"/>
          <w:szCs w:val="32"/>
        </w:rPr>
        <w:t>5</w:t>
      </w:r>
      <w:r w:rsidRPr="00A26F0A">
        <w:rPr>
          <w:sz w:val="32"/>
          <w:szCs w:val="32"/>
        </w:rPr>
        <w:t>.</w:t>
      </w:r>
    </w:p>
    <w:p w:rsidR="009F15FC" w:rsidRPr="00A26F0A" w:rsidRDefault="009F15FC" w:rsidP="009F15FC">
      <w:pPr>
        <w:pStyle w:val="6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A26F0A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Таблица </w:t>
      </w:r>
      <w:r w:rsidR="00BC5CE9" w:rsidRPr="00A26F0A">
        <w:rPr>
          <w:rFonts w:ascii="Times New Roman" w:hAnsi="Times New Roman" w:cs="Times New Roman"/>
          <w:i w:val="0"/>
          <w:color w:val="auto"/>
          <w:sz w:val="32"/>
          <w:szCs w:val="32"/>
        </w:rPr>
        <w:t>1</w:t>
      </w:r>
      <w:r w:rsidR="00B42EDD">
        <w:rPr>
          <w:rFonts w:ascii="Times New Roman" w:hAnsi="Times New Roman" w:cs="Times New Roman"/>
          <w:i w:val="0"/>
          <w:color w:val="auto"/>
          <w:sz w:val="32"/>
          <w:szCs w:val="32"/>
        </w:rPr>
        <w:t>5</w:t>
      </w:r>
      <w:r w:rsidRPr="00A26F0A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– Исходные данные</w:t>
      </w:r>
    </w:p>
    <w:p w:rsidR="009F15FC" w:rsidRPr="00A26F0A" w:rsidRDefault="009F15FC" w:rsidP="009F15FC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6"/>
        <w:gridCol w:w="558"/>
        <w:gridCol w:w="567"/>
        <w:gridCol w:w="567"/>
        <w:gridCol w:w="709"/>
        <w:gridCol w:w="708"/>
        <w:gridCol w:w="709"/>
        <w:gridCol w:w="709"/>
        <w:gridCol w:w="709"/>
        <w:gridCol w:w="708"/>
        <w:gridCol w:w="567"/>
      </w:tblGrid>
      <w:tr w:rsidR="005A7BAF" w:rsidRPr="00A26F0A" w:rsidTr="007E1A77">
        <w:tc>
          <w:tcPr>
            <w:tcW w:w="226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Месяц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01</w:t>
            </w:r>
          </w:p>
        </w:tc>
        <w:tc>
          <w:tcPr>
            <w:tcW w:w="576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02</w:t>
            </w:r>
          </w:p>
        </w:tc>
        <w:tc>
          <w:tcPr>
            <w:tcW w:w="55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03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04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06</w:t>
            </w:r>
          </w:p>
        </w:tc>
        <w:tc>
          <w:tcPr>
            <w:tcW w:w="70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07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09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12</w:t>
            </w:r>
          </w:p>
        </w:tc>
      </w:tr>
      <w:tr w:rsidR="009F15FC" w:rsidRPr="00A26F0A" w:rsidTr="007E1A77">
        <w:tc>
          <w:tcPr>
            <w:tcW w:w="226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Грузооборот, т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55</w:t>
            </w:r>
          </w:p>
        </w:tc>
        <w:tc>
          <w:tcPr>
            <w:tcW w:w="576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77</w:t>
            </w:r>
          </w:p>
        </w:tc>
        <w:tc>
          <w:tcPr>
            <w:tcW w:w="55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62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53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98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105</w:t>
            </w:r>
          </w:p>
        </w:tc>
        <w:tc>
          <w:tcPr>
            <w:tcW w:w="70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115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78</w:t>
            </w:r>
          </w:p>
        </w:tc>
        <w:tc>
          <w:tcPr>
            <w:tcW w:w="708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52</w:t>
            </w:r>
          </w:p>
        </w:tc>
        <w:tc>
          <w:tcPr>
            <w:tcW w:w="567" w:type="dxa"/>
            <w:vAlign w:val="center"/>
          </w:tcPr>
          <w:p w:rsidR="009F15FC" w:rsidRPr="00A26F0A" w:rsidRDefault="009F15FC" w:rsidP="007E1A77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47</w:t>
            </w:r>
          </w:p>
        </w:tc>
      </w:tr>
    </w:tbl>
    <w:p w:rsidR="007E354D" w:rsidRPr="00A26F0A" w:rsidRDefault="007E354D" w:rsidP="009F15FC">
      <w:pPr>
        <w:ind w:right="-2" w:firstLine="709"/>
        <w:jc w:val="both"/>
        <w:rPr>
          <w:sz w:val="32"/>
          <w:szCs w:val="32"/>
        </w:rPr>
      </w:pPr>
    </w:p>
    <w:p w:rsidR="009F15FC" w:rsidRPr="00A26F0A" w:rsidRDefault="009F15FC" w:rsidP="00B42EDD">
      <w:pPr>
        <w:ind w:right="-2"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37 Годовой грузооборот склада составляет 1800 т, склад характ</w:t>
      </w:r>
      <w:r w:rsidRPr="00A26F0A">
        <w:rPr>
          <w:sz w:val="32"/>
          <w:szCs w:val="32"/>
        </w:rPr>
        <w:t>е</w:t>
      </w:r>
      <w:r w:rsidRPr="00A26F0A">
        <w:rPr>
          <w:sz w:val="32"/>
          <w:szCs w:val="32"/>
        </w:rPr>
        <w:t>ризуется следующими параметрами – ширина 20 м, длина 12 м.</w:t>
      </w: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Определите грузонапряженность склада.</w:t>
      </w: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38 Определите коэффициент неравномерной загрузки склада, грузонапряженность 1 м</w:t>
      </w:r>
      <w:r w:rsidRPr="00A26F0A">
        <w:rPr>
          <w:sz w:val="32"/>
          <w:szCs w:val="32"/>
        </w:rPr>
        <w:object w:dxaOrig="160" w:dyaOrig="300">
          <v:shape id="_x0000_i1065" type="#_x0000_t75" style="width:8.25pt;height:15pt" o:ole="">
            <v:imagedata r:id="rId87" o:title=""/>
          </v:shape>
          <o:OLEObject Type="Embed" ProgID="Equation.3" ShapeID="_x0000_i1065" DrawAspect="Content" ObjectID="_1589808294" r:id="rId88"/>
        </w:object>
      </w:r>
      <w:r w:rsidRPr="00A26F0A">
        <w:rPr>
          <w:sz w:val="32"/>
          <w:szCs w:val="32"/>
        </w:rPr>
        <w:t xml:space="preserve"> площади склада общей площадью 180 м</w:t>
      </w:r>
      <w:r w:rsidRPr="00A26F0A">
        <w:rPr>
          <w:sz w:val="32"/>
          <w:szCs w:val="32"/>
        </w:rPr>
        <w:object w:dxaOrig="160" w:dyaOrig="300">
          <v:shape id="_x0000_i1066" type="#_x0000_t75" style="width:8.25pt;height:15pt" o:ole="">
            <v:imagedata r:id="rId89" o:title=""/>
          </v:shape>
          <o:OLEObject Type="Embed" ProgID="Equation.3" ShapeID="_x0000_i1066" DrawAspect="Content" ObjectID="_1589808295" r:id="rId90"/>
        </w:object>
      </w:r>
      <w:r w:rsidRPr="00A26F0A">
        <w:rPr>
          <w:sz w:val="32"/>
          <w:szCs w:val="32"/>
        </w:rPr>
        <w:t>, е</w:t>
      </w:r>
      <w:r w:rsidRPr="00A26F0A">
        <w:rPr>
          <w:sz w:val="32"/>
          <w:szCs w:val="32"/>
        </w:rPr>
        <w:t>с</w:t>
      </w:r>
      <w:r w:rsidRPr="00A26F0A">
        <w:rPr>
          <w:sz w:val="32"/>
          <w:szCs w:val="32"/>
        </w:rPr>
        <w:t>ли известно, что годовой складской грузооборот равен 830 т, грузооб</w:t>
      </w:r>
      <w:r w:rsidRPr="00A26F0A">
        <w:rPr>
          <w:sz w:val="32"/>
          <w:szCs w:val="32"/>
        </w:rPr>
        <w:t>о</w:t>
      </w:r>
      <w:r w:rsidRPr="00A26F0A">
        <w:rPr>
          <w:sz w:val="32"/>
          <w:szCs w:val="32"/>
        </w:rPr>
        <w:t>рот самого напряженного месяца составил 120 т.</w:t>
      </w:r>
    </w:p>
    <w:p w:rsidR="009F15FC" w:rsidRPr="00A26F0A" w:rsidRDefault="009F15FC" w:rsidP="00B42EDD">
      <w:pPr>
        <w:ind w:firstLine="851"/>
        <w:jc w:val="both"/>
        <w:rPr>
          <w:sz w:val="32"/>
          <w:szCs w:val="32"/>
        </w:rPr>
      </w:pPr>
    </w:p>
    <w:p w:rsidR="00555DA7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39</w:t>
      </w:r>
      <w:r w:rsidR="009B6A65" w:rsidRPr="00A26F0A">
        <w:rPr>
          <w:sz w:val="32"/>
          <w:szCs w:val="32"/>
        </w:rPr>
        <w:t xml:space="preserve"> </w:t>
      </w:r>
      <w:r w:rsidR="00FE29C4" w:rsidRPr="00A26F0A">
        <w:rPr>
          <w:sz w:val="32"/>
          <w:szCs w:val="32"/>
        </w:rPr>
        <w:t>КлейПВА</w:t>
      </w:r>
      <w:r w:rsidR="00555DA7" w:rsidRPr="00A26F0A">
        <w:rPr>
          <w:sz w:val="32"/>
          <w:szCs w:val="32"/>
        </w:rPr>
        <w:t xml:space="preserve">, штрих-код на </w:t>
      </w:r>
      <w:r w:rsidR="00FE29C4" w:rsidRPr="00A26F0A">
        <w:rPr>
          <w:sz w:val="32"/>
          <w:szCs w:val="32"/>
        </w:rPr>
        <w:t>тюбике</w:t>
      </w:r>
      <w:r w:rsidR="00555DA7" w:rsidRPr="00A26F0A">
        <w:rPr>
          <w:sz w:val="32"/>
          <w:szCs w:val="32"/>
        </w:rPr>
        <w:t xml:space="preserve"> «</w:t>
      </w:r>
      <w:r w:rsidR="00FE29C4" w:rsidRPr="00A26F0A">
        <w:rPr>
          <w:sz w:val="32"/>
          <w:szCs w:val="32"/>
        </w:rPr>
        <w:t>4814297000010</w:t>
      </w:r>
      <w:r w:rsidR="00555DA7" w:rsidRPr="00A26F0A">
        <w:rPr>
          <w:sz w:val="32"/>
          <w:szCs w:val="32"/>
        </w:rPr>
        <w:t>».</w:t>
      </w:r>
      <w:r w:rsidR="00B42EDD">
        <w:rPr>
          <w:sz w:val="32"/>
          <w:szCs w:val="32"/>
        </w:rPr>
        <w:t xml:space="preserve"> </w:t>
      </w:r>
      <w:r w:rsidR="00555DA7" w:rsidRPr="00A26F0A">
        <w:rPr>
          <w:sz w:val="32"/>
          <w:szCs w:val="32"/>
        </w:rPr>
        <w:t>Проверьте подлинность штрих-кода.</w:t>
      </w:r>
    </w:p>
    <w:p w:rsidR="00555DA7" w:rsidRPr="00A26F0A" w:rsidRDefault="00555DA7" w:rsidP="00B42EDD">
      <w:pPr>
        <w:ind w:firstLine="851"/>
        <w:jc w:val="both"/>
        <w:rPr>
          <w:sz w:val="32"/>
          <w:szCs w:val="32"/>
        </w:rPr>
      </w:pPr>
    </w:p>
    <w:p w:rsidR="00555DA7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40</w:t>
      </w:r>
      <w:r w:rsidR="00555DA7" w:rsidRPr="00A26F0A">
        <w:rPr>
          <w:sz w:val="32"/>
          <w:szCs w:val="32"/>
        </w:rPr>
        <w:t xml:space="preserve"> Туалетная вода «</w:t>
      </w:r>
      <w:r w:rsidR="00555DA7" w:rsidRPr="00A26F0A">
        <w:rPr>
          <w:sz w:val="32"/>
          <w:szCs w:val="32"/>
          <w:lang w:val="en-US"/>
        </w:rPr>
        <w:t>HOGGAR</w:t>
      </w:r>
      <w:r w:rsidR="00555DA7" w:rsidRPr="00A26F0A">
        <w:rPr>
          <w:sz w:val="32"/>
          <w:szCs w:val="32"/>
        </w:rPr>
        <w:t>», на упаковке надпись «</w:t>
      </w:r>
      <w:r w:rsidR="00555DA7" w:rsidRPr="00A26F0A">
        <w:rPr>
          <w:sz w:val="32"/>
          <w:szCs w:val="32"/>
          <w:lang w:val="en-US"/>
        </w:rPr>
        <w:t>madeinFrance</w:t>
      </w:r>
      <w:r w:rsidR="00555DA7" w:rsidRPr="00A26F0A">
        <w:rPr>
          <w:sz w:val="32"/>
          <w:szCs w:val="32"/>
        </w:rPr>
        <w:t>», штрих-код «4814589050041».</w:t>
      </w:r>
      <w:r w:rsidR="00B42EDD">
        <w:rPr>
          <w:sz w:val="32"/>
          <w:szCs w:val="32"/>
        </w:rPr>
        <w:t xml:space="preserve"> </w:t>
      </w:r>
      <w:r w:rsidR="00555DA7" w:rsidRPr="00A26F0A">
        <w:rPr>
          <w:sz w:val="32"/>
          <w:szCs w:val="32"/>
        </w:rPr>
        <w:t>Проверьте подлинность штрих-кода.</w:t>
      </w:r>
    </w:p>
    <w:p w:rsidR="00555DA7" w:rsidRPr="00A26F0A" w:rsidRDefault="00555DA7" w:rsidP="00B42EDD">
      <w:pPr>
        <w:ind w:firstLine="851"/>
        <w:jc w:val="both"/>
        <w:rPr>
          <w:sz w:val="32"/>
          <w:szCs w:val="32"/>
        </w:rPr>
      </w:pPr>
    </w:p>
    <w:p w:rsidR="00B21C05" w:rsidRPr="00A26F0A" w:rsidRDefault="009F15FC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41</w:t>
      </w:r>
      <w:r w:rsidR="009B6A65" w:rsidRPr="00A26F0A">
        <w:rPr>
          <w:sz w:val="32"/>
          <w:szCs w:val="32"/>
        </w:rPr>
        <w:t xml:space="preserve"> </w:t>
      </w:r>
      <w:r w:rsidR="00B21C05" w:rsidRPr="00A26F0A">
        <w:rPr>
          <w:sz w:val="32"/>
          <w:szCs w:val="32"/>
        </w:rPr>
        <w:t>С помощью штрихового кода зашифрована информация о н</w:t>
      </w:r>
      <w:r w:rsidR="00B21C05" w:rsidRPr="00A26F0A">
        <w:rPr>
          <w:sz w:val="32"/>
          <w:szCs w:val="32"/>
        </w:rPr>
        <w:t>е</w:t>
      </w:r>
      <w:r w:rsidR="00B21C05" w:rsidRPr="00A26F0A">
        <w:rPr>
          <w:sz w:val="32"/>
          <w:szCs w:val="32"/>
        </w:rPr>
        <w:t>которых наиболее существенных параметрах продукции шампунь GarnierFructis, код 3600010029670. Определите подлинность штрих-кода.</w:t>
      </w:r>
    </w:p>
    <w:p w:rsidR="00C953B8" w:rsidRPr="00A26F0A" w:rsidRDefault="007A1E5A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ab/>
      </w:r>
    </w:p>
    <w:p w:rsidR="00345438" w:rsidRPr="00A26F0A" w:rsidRDefault="00B21C05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C953B8" w:rsidRPr="00A26F0A">
        <w:rPr>
          <w:sz w:val="32"/>
          <w:szCs w:val="32"/>
        </w:rPr>
        <w:t>2</w:t>
      </w:r>
      <w:r w:rsidR="009B6A65" w:rsidRPr="00A26F0A">
        <w:rPr>
          <w:sz w:val="32"/>
          <w:szCs w:val="32"/>
        </w:rPr>
        <w:t xml:space="preserve"> </w:t>
      </w:r>
      <w:r w:rsidR="00345438" w:rsidRPr="00A26F0A">
        <w:rPr>
          <w:sz w:val="32"/>
          <w:szCs w:val="32"/>
        </w:rPr>
        <w:t>Предприятие торгует комплектующими изделиями для ко</w:t>
      </w:r>
      <w:r w:rsidR="00345438" w:rsidRPr="00A26F0A">
        <w:rPr>
          <w:sz w:val="32"/>
          <w:szCs w:val="32"/>
        </w:rPr>
        <w:t>м</w:t>
      </w:r>
      <w:r w:rsidR="00345438" w:rsidRPr="00A26F0A">
        <w:rPr>
          <w:sz w:val="32"/>
          <w:szCs w:val="32"/>
        </w:rPr>
        <w:t xml:space="preserve">пьютеров определенной модели. Список комплектующих содержит 3050 наименований, из которых в наличии у предприятия постоянно имеются 1200 видов. </w:t>
      </w:r>
      <w:r w:rsidR="00123E7B" w:rsidRPr="00A26F0A">
        <w:rPr>
          <w:sz w:val="32"/>
          <w:szCs w:val="32"/>
        </w:rPr>
        <w:t>Определит</w:t>
      </w:r>
      <w:r w:rsidR="007A1E5A" w:rsidRPr="00A26F0A">
        <w:rPr>
          <w:sz w:val="32"/>
          <w:szCs w:val="32"/>
        </w:rPr>
        <w:t>е</w:t>
      </w:r>
      <w:r w:rsidR="00123E7B" w:rsidRPr="00A26F0A">
        <w:rPr>
          <w:sz w:val="32"/>
          <w:szCs w:val="32"/>
        </w:rPr>
        <w:t xml:space="preserve"> уровень </w:t>
      </w:r>
      <w:r w:rsidR="00345438" w:rsidRPr="00A26F0A">
        <w:rPr>
          <w:sz w:val="32"/>
          <w:szCs w:val="32"/>
        </w:rPr>
        <w:t>обслуживания.</w:t>
      </w:r>
    </w:p>
    <w:p w:rsidR="00123E7B" w:rsidRPr="00A26F0A" w:rsidRDefault="00123E7B" w:rsidP="00B42EDD">
      <w:pPr>
        <w:ind w:firstLine="851"/>
        <w:jc w:val="both"/>
        <w:rPr>
          <w:sz w:val="32"/>
          <w:szCs w:val="32"/>
        </w:rPr>
      </w:pPr>
    </w:p>
    <w:p w:rsidR="007A1E5A" w:rsidRPr="00A26F0A" w:rsidRDefault="002A502A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C953B8" w:rsidRPr="00A26F0A">
        <w:rPr>
          <w:sz w:val="32"/>
          <w:szCs w:val="32"/>
        </w:rPr>
        <w:t>3</w:t>
      </w:r>
      <w:r w:rsidR="009B6A65" w:rsidRPr="00A26F0A">
        <w:rPr>
          <w:sz w:val="32"/>
          <w:szCs w:val="32"/>
        </w:rPr>
        <w:t xml:space="preserve"> </w:t>
      </w:r>
      <w:r w:rsidR="00F167EC" w:rsidRPr="00A26F0A">
        <w:rPr>
          <w:sz w:val="32"/>
          <w:szCs w:val="32"/>
        </w:rPr>
        <w:t>Фирма оказывает услуги по транспортировки грузов, их ра</w:t>
      </w:r>
      <w:r w:rsidR="00F167EC" w:rsidRPr="00A26F0A">
        <w:rPr>
          <w:sz w:val="32"/>
          <w:szCs w:val="32"/>
        </w:rPr>
        <w:t>з</w:t>
      </w:r>
      <w:r w:rsidR="00F167EC" w:rsidRPr="00A26F0A">
        <w:rPr>
          <w:sz w:val="32"/>
          <w:szCs w:val="32"/>
        </w:rPr>
        <w:t xml:space="preserve">грузке и монтажу. Время на оказание услуг по транспортировке - </w:t>
      </w:r>
      <w:r w:rsidR="00B42EDD">
        <w:rPr>
          <w:sz w:val="32"/>
          <w:szCs w:val="32"/>
        </w:rPr>
        <w:t xml:space="preserve">                 </w:t>
      </w:r>
      <w:r w:rsidR="00F167EC" w:rsidRPr="00A26F0A">
        <w:rPr>
          <w:sz w:val="32"/>
          <w:szCs w:val="32"/>
        </w:rPr>
        <w:t xml:space="preserve">80 мин; на разгрузку грузов - 20 мин; на монтаж - 60 мин. В общий комплект услуг, оказываемых данной фирмой, входят погрузка грузов, на которую тратится 40 мин и сортировка. Время на оказание данной услуги равно 45 мин. </w:t>
      </w:r>
      <w:r w:rsidR="00676994" w:rsidRPr="00A26F0A">
        <w:rPr>
          <w:sz w:val="32"/>
          <w:szCs w:val="32"/>
        </w:rPr>
        <w:t>О</w:t>
      </w:r>
      <w:r w:rsidR="00F167EC" w:rsidRPr="00A26F0A">
        <w:rPr>
          <w:sz w:val="32"/>
          <w:szCs w:val="32"/>
        </w:rPr>
        <w:t>пределите уровень обслуживания данной фи</w:t>
      </w:r>
      <w:r w:rsidR="00F167EC" w:rsidRPr="00A26F0A">
        <w:rPr>
          <w:sz w:val="32"/>
          <w:szCs w:val="32"/>
        </w:rPr>
        <w:t>р</w:t>
      </w:r>
      <w:r w:rsidR="00F167EC" w:rsidRPr="00A26F0A">
        <w:rPr>
          <w:sz w:val="32"/>
          <w:szCs w:val="32"/>
        </w:rPr>
        <w:t>мы.</w:t>
      </w:r>
    </w:p>
    <w:p w:rsidR="00123E7B" w:rsidRPr="00A26F0A" w:rsidRDefault="00123E7B" w:rsidP="00B42EDD">
      <w:pPr>
        <w:ind w:firstLine="851"/>
        <w:jc w:val="both"/>
        <w:rPr>
          <w:sz w:val="32"/>
          <w:szCs w:val="32"/>
        </w:rPr>
      </w:pPr>
    </w:p>
    <w:p w:rsidR="00123E7B" w:rsidRPr="00A26F0A" w:rsidRDefault="007A1E5A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C953B8" w:rsidRPr="00A26F0A">
        <w:rPr>
          <w:sz w:val="32"/>
          <w:szCs w:val="32"/>
        </w:rPr>
        <w:t>4</w:t>
      </w:r>
      <w:r w:rsidR="009B6A65"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 xml:space="preserve">На основании таблицы </w:t>
      </w:r>
      <w:r w:rsidR="00697265" w:rsidRPr="00A26F0A">
        <w:rPr>
          <w:sz w:val="32"/>
          <w:szCs w:val="32"/>
        </w:rPr>
        <w:t>1</w:t>
      </w:r>
      <w:r w:rsidR="00B42EDD">
        <w:rPr>
          <w:sz w:val="32"/>
          <w:szCs w:val="32"/>
        </w:rPr>
        <w:t>6</w:t>
      </w:r>
      <w:r w:rsidR="00123E7B" w:rsidRPr="00A26F0A">
        <w:rPr>
          <w:sz w:val="32"/>
          <w:szCs w:val="32"/>
        </w:rPr>
        <w:t xml:space="preserve"> определите уровень сервиса, оказ</w:t>
      </w:r>
      <w:r w:rsidR="00123E7B" w:rsidRPr="00A26F0A">
        <w:rPr>
          <w:sz w:val="32"/>
          <w:szCs w:val="32"/>
        </w:rPr>
        <w:t>ы</w:t>
      </w:r>
      <w:r w:rsidR="00123E7B" w:rsidRPr="00A26F0A">
        <w:rPr>
          <w:sz w:val="32"/>
          <w:szCs w:val="32"/>
        </w:rPr>
        <w:t>ваемого экспедиторской организацией.</w:t>
      </w:r>
    </w:p>
    <w:p w:rsidR="00BC5CE9" w:rsidRPr="00A26F0A" w:rsidRDefault="00BC5CE9">
      <w:pPr>
        <w:ind w:firstLine="709"/>
        <w:jc w:val="both"/>
        <w:rPr>
          <w:sz w:val="32"/>
          <w:szCs w:val="32"/>
        </w:rPr>
      </w:pPr>
    </w:p>
    <w:p w:rsidR="00123E7B" w:rsidRPr="00A26F0A" w:rsidRDefault="00123E7B" w:rsidP="003E1D90">
      <w:pPr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697265" w:rsidRPr="00A26F0A">
        <w:rPr>
          <w:sz w:val="32"/>
          <w:szCs w:val="32"/>
        </w:rPr>
        <w:t>1</w:t>
      </w:r>
      <w:r w:rsidR="00B42EDD">
        <w:rPr>
          <w:sz w:val="32"/>
          <w:szCs w:val="32"/>
        </w:rPr>
        <w:t>6</w:t>
      </w:r>
      <w:r w:rsidRPr="00A26F0A">
        <w:rPr>
          <w:sz w:val="32"/>
          <w:szCs w:val="32"/>
        </w:rPr>
        <w:t xml:space="preserve"> – Перечень услуг</w:t>
      </w:r>
      <w:r w:rsidR="00D50A1F" w:rsidRPr="00A26F0A">
        <w:rPr>
          <w:sz w:val="32"/>
          <w:szCs w:val="32"/>
        </w:rPr>
        <w:t>,</w:t>
      </w:r>
      <w:r w:rsidRPr="00A26F0A">
        <w:rPr>
          <w:sz w:val="32"/>
          <w:szCs w:val="32"/>
        </w:rPr>
        <w:t xml:space="preserve"> оказываемых организацией</w:t>
      </w:r>
    </w:p>
    <w:p w:rsidR="00123E7B" w:rsidRPr="00A26F0A" w:rsidRDefault="00123E7B" w:rsidP="00F32388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  <w:gridCol w:w="3650"/>
      </w:tblGrid>
      <w:tr w:rsidR="005A7BAF" w:rsidRPr="00A26F0A" w:rsidTr="00B42EDD">
        <w:tc>
          <w:tcPr>
            <w:tcW w:w="3544" w:type="dxa"/>
            <w:vAlign w:val="center"/>
          </w:tcPr>
          <w:p w:rsidR="00697265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Вид экспедиторской</w:t>
            </w:r>
          </w:p>
          <w:p w:rsidR="00123E7B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услуги</w:t>
            </w:r>
          </w:p>
        </w:tc>
        <w:tc>
          <w:tcPr>
            <w:tcW w:w="2835" w:type="dxa"/>
            <w:vAlign w:val="center"/>
          </w:tcPr>
          <w:p w:rsidR="007A1E5A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Норма времени</w:t>
            </w:r>
          </w:p>
          <w:p w:rsidR="00123E7B" w:rsidRPr="00A26F0A" w:rsidRDefault="00A340FA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на услугу, ч</w:t>
            </w:r>
          </w:p>
        </w:tc>
        <w:tc>
          <w:tcPr>
            <w:tcW w:w="3650" w:type="dxa"/>
            <w:vAlign w:val="center"/>
          </w:tcPr>
          <w:p w:rsidR="00697265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Фактическое</w:t>
            </w:r>
          </w:p>
          <w:p w:rsidR="007A1E5A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затрачиваемое время</w:t>
            </w:r>
          </w:p>
          <w:p w:rsidR="00123E7B" w:rsidRPr="00A26F0A" w:rsidRDefault="00A340FA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на услугу, ч</w:t>
            </w:r>
          </w:p>
        </w:tc>
      </w:tr>
      <w:tr w:rsidR="005A7BAF" w:rsidRPr="00A26F0A" w:rsidTr="00A340FA">
        <w:tc>
          <w:tcPr>
            <w:tcW w:w="3544" w:type="dxa"/>
          </w:tcPr>
          <w:p w:rsidR="00123E7B" w:rsidRPr="00A26F0A" w:rsidRDefault="00123E7B" w:rsidP="00A340FA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Погрузка</w:t>
            </w:r>
          </w:p>
        </w:tc>
        <w:tc>
          <w:tcPr>
            <w:tcW w:w="2835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3650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</w:tr>
      <w:tr w:rsidR="005A7BAF" w:rsidRPr="00A26F0A" w:rsidTr="00A340FA">
        <w:tc>
          <w:tcPr>
            <w:tcW w:w="3544" w:type="dxa"/>
          </w:tcPr>
          <w:p w:rsidR="00123E7B" w:rsidRPr="00A26F0A" w:rsidRDefault="00123E7B" w:rsidP="00A340FA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Разгрузка</w:t>
            </w:r>
          </w:p>
        </w:tc>
        <w:tc>
          <w:tcPr>
            <w:tcW w:w="2835" w:type="dxa"/>
            <w:vAlign w:val="center"/>
          </w:tcPr>
          <w:p w:rsidR="00123E7B" w:rsidRPr="00A26F0A" w:rsidRDefault="00B42EDD" w:rsidP="003E1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123E7B" w:rsidRPr="00A26F0A">
              <w:rPr>
                <w:sz w:val="32"/>
                <w:szCs w:val="32"/>
              </w:rPr>
              <w:t>3,5</w:t>
            </w:r>
          </w:p>
        </w:tc>
        <w:tc>
          <w:tcPr>
            <w:tcW w:w="3650" w:type="dxa"/>
            <w:vAlign w:val="center"/>
          </w:tcPr>
          <w:p w:rsidR="00123E7B" w:rsidRPr="00A26F0A" w:rsidRDefault="00B42EDD" w:rsidP="003E1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123E7B" w:rsidRPr="00A26F0A">
              <w:rPr>
                <w:sz w:val="32"/>
                <w:szCs w:val="32"/>
              </w:rPr>
              <w:t>3,5</w:t>
            </w:r>
          </w:p>
        </w:tc>
      </w:tr>
      <w:tr w:rsidR="005A7BAF" w:rsidRPr="00A26F0A" w:rsidTr="00A340FA">
        <w:tc>
          <w:tcPr>
            <w:tcW w:w="3544" w:type="dxa"/>
          </w:tcPr>
          <w:p w:rsidR="007A1E5A" w:rsidRPr="00A26F0A" w:rsidRDefault="00123E7B" w:rsidP="00A340FA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Оформление </w:t>
            </w:r>
          </w:p>
          <w:p w:rsidR="00123E7B" w:rsidRPr="00A26F0A" w:rsidRDefault="00123E7B" w:rsidP="00A340FA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документации</w:t>
            </w:r>
          </w:p>
        </w:tc>
        <w:tc>
          <w:tcPr>
            <w:tcW w:w="2835" w:type="dxa"/>
            <w:vAlign w:val="center"/>
          </w:tcPr>
          <w:p w:rsidR="00B42EDD" w:rsidRDefault="00B42EDD" w:rsidP="003E1D90">
            <w:pPr>
              <w:jc w:val="center"/>
              <w:rPr>
                <w:sz w:val="32"/>
                <w:szCs w:val="32"/>
              </w:rPr>
            </w:pPr>
          </w:p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3650" w:type="dxa"/>
            <w:vAlign w:val="center"/>
          </w:tcPr>
          <w:p w:rsidR="00B42EDD" w:rsidRDefault="00B42EDD" w:rsidP="003E1D90">
            <w:pPr>
              <w:jc w:val="center"/>
              <w:rPr>
                <w:sz w:val="32"/>
                <w:szCs w:val="32"/>
              </w:rPr>
            </w:pPr>
          </w:p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</w:tr>
      <w:tr w:rsidR="005A7BAF" w:rsidRPr="00A26F0A" w:rsidTr="00A340FA">
        <w:tc>
          <w:tcPr>
            <w:tcW w:w="3544" w:type="dxa"/>
          </w:tcPr>
          <w:p w:rsidR="00123E7B" w:rsidRPr="00A26F0A" w:rsidRDefault="00123E7B" w:rsidP="00A340FA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Контроль </w:t>
            </w:r>
          </w:p>
        </w:tc>
        <w:tc>
          <w:tcPr>
            <w:tcW w:w="2835" w:type="dxa"/>
            <w:vAlign w:val="center"/>
          </w:tcPr>
          <w:p w:rsidR="00123E7B" w:rsidRPr="00A26F0A" w:rsidRDefault="00B42EDD" w:rsidP="003E1D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23E7B" w:rsidRPr="00A26F0A">
              <w:rPr>
                <w:sz w:val="32"/>
                <w:szCs w:val="32"/>
              </w:rPr>
              <w:t>1,5</w:t>
            </w:r>
          </w:p>
        </w:tc>
        <w:tc>
          <w:tcPr>
            <w:tcW w:w="3650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–</w:t>
            </w:r>
          </w:p>
        </w:tc>
      </w:tr>
    </w:tbl>
    <w:p w:rsidR="00123E7B" w:rsidRPr="00A26F0A" w:rsidRDefault="00123E7B" w:rsidP="00F32388">
      <w:pPr>
        <w:ind w:firstLine="709"/>
        <w:jc w:val="both"/>
        <w:rPr>
          <w:sz w:val="32"/>
          <w:szCs w:val="32"/>
        </w:rPr>
      </w:pPr>
    </w:p>
    <w:p w:rsidR="00123E7B" w:rsidRPr="00A26F0A" w:rsidRDefault="002A502A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C953B8" w:rsidRPr="00A26F0A">
        <w:rPr>
          <w:sz w:val="32"/>
          <w:szCs w:val="32"/>
        </w:rPr>
        <w:t>5</w:t>
      </w:r>
      <w:r w:rsidR="009B6A65"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>Определит</w:t>
      </w:r>
      <w:r w:rsidR="00157BA4" w:rsidRPr="00A26F0A">
        <w:rPr>
          <w:sz w:val="32"/>
          <w:szCs w:val="32"/>
        </w:rPr>
        <w:t>е</w:t>
      </w:r>
      <w:r w:rsidR="00123E7B" w:rsidRPr="00A26F0A">
        <w:rPr>
          <w:sz w:val="32"/>
          <w:szCs w:val="32"/>
        </w:rPr>
        <w:t xml:space="preserve"> уровень логистических услуг, если известно, что на оптовом предприятии, торгующем запасными частями к автомоб</w:t>
      </w:r>
      <w:r w:rsidR="00123E7B" w:rsidRPr="00A26F0A">
        <w:rPr>
          <w:sz w:val="32"/>
          <w:szCs w:val="32"/>
        </w:rPr>
        <w:t>и</w:t>
      </w:r>
      <w:r w:rsidR="00123E7B" w:rsidRPr="00A26F0A">
        <w:rPr>
          <w:sz w:val="32"/>
          <w:szCs w:val="32"/>
        </w:rPr>
        <w:t>лям определенной марки, из 3000 видов запасных частей на предпри</w:t>
      </w:r>
      <w:r w:rsidR="00123E7B" w:rsidRPr="00A26F0A">
        <w:rPr>
          <w:sz w:val="32"/>
          <w:szCs w:val="32"/>
        </w:rPr>
        <w:t>я</w:t>
      </w:r>
      <w:r w:rsidR="00123E7B" w:rsidRPr="00A26F0A">
        <w:rPr>
          <w:sz w:val="32"/>
          <w:szCs w:val="32"/>
        </w:rPr>
        <w:t>тии имеются постоянно 1500 видов.</w:t>
      </w:r>
    </w:p>
    <w:p w:rsidR="00123E7B" w:rsidRPr="00A26F0A" w:rsidRDefault="00123E7B" w:rsidP="00B42EDD">
      <w:pPr>
        <w:ind w:firstLine="851"/>
        <w:jc w:val="both"/>
        <w:rPr>
          <w:sz w:val="32"/>
          <w:szCs w:val="32"/>
        </w:rPr>
      </w:pPr>
    </w:p>
    <w:p w:rsidR="00123E7B" w:rsidRPr="00A26F0A" w:rsidRDefault="002A502A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C953B8" w:rsidRPr="00A26F0A">
        <w:rPr>
          <w:sz w:val="32"/>
          <w:szCs w:val="32"/>
        </w:rPr>
        <w:t>6</w:t>
      </w:r>
      <w:r w:rsidR="009B6A65"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>При оказании экспедиторских услуг экспедиторской орган</w:t>
      </w:r>
      <w:r w:rsidR="00123E7B" w:rsidRPr="00A26F0A">
        <w:rPr>
          <w:sz w:val="32"/>
          <w:szCs w:val="32"/>
        </w:rPr>
        <w:t>и</w:t>
      </w:r>
      <w:r w:rsidR="00123E7B" w:rsidRPr="00A26F0A">
        <w:rPr>
          <w:sz w:val="32"/>
          <w:szCs w:val="32"/>
        </w:rPr>
        <w:t>зацией было затрачено 4 часа  из 6,5 нормируемых часов, которые должны быть затрачены для оказания полного комплекса экспедито</w:t>
      </w:r>
      <w:r w:rsidR="00123E7B" w:rsidRPr="00A26F0A">
        <w:rPr>
          <w:sz w:val="32"/>
          <w:szCs w:val="32"/>
        </w:rPr>
        <w:t>р</w:t>
      </w:r>
      <w:r w:rsidR="00123E7B" w:rsidRPr="00A26F0A">
        <w:rPr>
          <w:sz w:val="32"/>
          <w:szCs w:val="32"/>
        </w:rPr>
        <w:lastRenderedPageBreak/>
        <w:t>ских услуг. Определит</w:t>
      </w:r>
      <w:r w:rsidR="00157BA4" w:rsidRPr="00A26F0A">
        <w:rPr>
          <w:sz w:val="32"/>
          <w:szCs w:val="32"/>
        </w:rPr>
        <w:t>е</w:t>
      </w:r>
      <w:r w:rsidR="00123E7B" w:rsidRPr="00A26F0A">
        <w:rPr>
          <w:sz w:val="32"/>
          <w:szCs w:val="32"/>
        </w:rPr>
        <w:t xml:space="preserve"> уровень сервиса, оказываемого экспедиторской организацией.</w:t>
      </w:r>
    </w:p>
    <w:p w:rsidR="00123E7B" w:rsidRPr="00A26F0A" w:rsidRDefault="00123E7B" w:rsidP="00B42EDD">
      <w:pPr>
        <w:ind w:firstLine="851"/>
        <w:jc w:val="both"/>
        <w:rPr>
          <w:sz w:val="32"/>
          <w:szCs w:val="32"/>
        </w:rPr>
      </w:pPr>
    </w:p>
    <w:p w:rsidR="00123E7B" w:rsidRPr="00A26F0A" w:rsidRDefault="002A502A" w:rsidP="00B42EDD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4</w:t>
      </w:r>
      <w:r w:rsidR="00C953B8" w:rsidRPr="00A26F0A">
        <w:rPr>
          <w:sz w:val="32"/>
          <w:szCs w:val="32"/>
        </w:rPr>
        <w:t>7</w:t>
      </w:r>
      <w:r w:rsidR="009B6A65" w:rsidRPr="00A26F0A">
        <w:rPr>
          <w:sz w:val="32"/>
          <w:szCs w:val="32"/>
        </w:rPr>
        <w:t xml:space="preserve"> </w:t>
      </w:r>
      <w:r w:rsidR="00123E7B" w:rsidRPr="00A26F0A">
        <w:rPr>
          <w:sz w:val="32"/>
          <w:szCs w:val="32"/>
        </w:rPr>
        <w:t xml:space="preserve">На основании таблицы </w:t>
      </w:r>
      <w:r w:rsidR="00697265" w:rsidRPr="00A26F0A">
        <w:rPr>
          <w:sz w:val="32"/>
          <w:szCs w:val="32"/>
        </w:rPr>
        <w:t>1</w:t>
      </w:r>
      <w:r w:rsidR="00B42EDD">
        <w:rPr>
          <w:sz w:val="32"/>
          <w:szCs w:val="32"/>
        </w:rPr>
        <w:t>7</w:t>
      </w:r>
      <w:r w:rsidR="00123E7B" w:rsidRPr="00A26F0A">
        <w:rPr>
          <w:sz w:val="32"/>
          <w:szCs w:val="32"/>
        </w:rPr>
        <w:t xml:space="preserve"> определите уровень сервиса, оказ</w:t>
      </w:r>
      <w:r w:rsidR="00123E7B" w:rsidRPr="00A26F0A">
        <w:rPr>
          <w:sz w:val="32"/>
          <w:szCs w:val="32"/>
        </w:rPr>
        <w:t>ы</w:t>
      </w:r>
      <w:r w:rsidR="00123E7B" w:rsidRPr="00A26F0A">
        <w:rPr>
          <w:sz w:val="32"/>
          <w:szCs w:val="32"/>
        </w:rPr>
        <w:t>ваемого экспедиторской организацией.</w:t>
      </w:r>
    </w:p>
    <w:p w:rsidR="00123E7B" w:rsidRPr="00A26F0A" w:rsidRDefault="00123E7B" w:rsidP="00F32388">
      <w:pPr>
        <w:ind w:firstLine="709"/>
        <w:jc w:val="both"/>
        <w:rPr>
          <w:sz w:val="32"/>
          <w:szCs w:val="32"/>
        </w:rPr>
      </w:pPr>
    </w:p>
    <w:p w:rsidR="00123E7B" w:rsidRPr="00A26F0A" w:rsidRDefault="00123E7B" w:rsidP="00B21C05">
      <w:pPr>
        <w:jc w:val="both"/>
        <w:rPr>
          <w:sz w:val="32"/>
          <w:szCs w:val="32"/>
        </w:rPr>
      </w:pPr>
      <w:r w:rsidRPr="00A26F0A">
        <w:rPr>
          <w:sz w:val="32"/>
          <w:szCs w:val="32"/>
        </w:rPr>
        <w:t xml:space="preserve">Таблица </w:t>
      </w:r>
      <w:r w:rsidR="00697265" w:rsidRPr="00A26F0A">
        <w:rPr>
          <w:sz w:val="32"/>
          <w:szCs w:val="32"/>
        </w:rPr>
        <w:t>1</w:t>
      </w:r>
      <w:r w:rsidR="00B42EDD">
        <w:rPr>
          <w:sz w:val="32"/>
          <w:szCs w:val="32"/>
        </w:rPr>
        <w:t>7</w:t>
      </w:r>
      <w:r w:rsidRPr="00A26F0A">
        <w:rPr>
          <w:sz w:val="32"/>
          <w:szCs w:val="32"/>
        </w:rPr>
        <w:t xml:space="preserve"> – Перечень услуг</w:t>
      </w:r>
      <w:r w:rsidR="00D20A39" w:rsidRPr="00A26F0A">
        <w:rPr>
          <w:sz w:val="32"/>
          <w:szCs w:val="32"/>
        </w:rPr>
        <w:t>,</w:t>
      </w:r>
      <w:r w:rsidRPr="00A26F0A">
        <w:rPr>
          <w:sz w:val="32"/>
          <w:szCs w:val="32"/>
        </w:rPr>
        <w:t xml:space="preserve"> оказываемых организацией</w:t>
      </w:r>
    </w:p>
    <w:p w:rsidR="00123E7B" w:rsidRPr="00A26F0A" w:rsidRDefault="00123E7B" w:rsidP="00F32388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410"/>
        <w:gridCol w:w="3458"/>
      </w:tblGrid>
      <w:tr w:rsidR="005A7BAF" w:rsidRPr="00A26F0A" w:rsidTr="00B42EDD">
        <w:tc>
          <w:tcPr>
            <w:tcW w:w="4025" w:type="dxa"/>
            <w:vAlign w:val="center"/>
          </w:tcPr>
          <w:p w:rsidR="00DB03EB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Вид экспедиторской</w:t>
            </w:r>
          </w:p>
          <w:p w:rsidR="00123E7B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123E7B" w:rsidRPr="00A26F0A" w:rsidRDefault="00A340FA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Норма времени на услугу, ч</w:t>
            </w:r>
          </w:p>
        </w:tc>
        <w:tc>
          <w:tcPr>
            <w:tcW w:w="3458" w:type="dxa"/>
            <w:vAlign w:val="center"/>
          </w:tcPr>
          <w:p w:rsidR="00B42EDD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Фактическое</w:t>
            </w:r>
          </w:p>
          <w:p w:rsidR="00B42EDD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затрачиваемое время</w:t>
            </w:r>
          </w:p>
          <w:p w:rsidR="00123E7B" w:rsidRPr="00A26F0A" w:rsidRDefault="00123E7B" w:rsidP="00B42EDD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н</w:t>
            </w:r>
            <w:r w:rsidR="00A340FA" w:rsidRPr="00A26F0A">
              <w:rPr>
                <w:sz w:val="32"/>
                <w:szCs w:val="32"/>
              </w:rPr>
              <w:t>а услугу, ч</w:t>
            </w:r>
          </w:p>
        </w:tc>
      </w:tr>
      <w:tr w:rsidR="005A7BAF" w:rsidRPr="00A26F0A" w:rsidTr="00B42EDD">
        <w:tc>
          <w:tcPr>
            <w:tcW w:w="4025" w:type="dxa"/>
          </w:tcPr>
          <w:p w:rsidR="00123E7B" w:rsidRPr="00A26F0A" w:rsidRDefault="00123E7B" w:rsidP="003E1D90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Погрузка</w:t>
            </w:r>
          </w:p>
        </w:tc>
        <w:tc>
          <w:tcPr>
            <w:tcW w:w="2410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3458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</w:tr>
      <w:tr w:rsidR="005A7BAF" w:rsidRPr="00A26F0A" w:rsidTr="00B42EDD">
        <w:tc>
          <w:tcPr>
            <w:tcW w:w="4025" w:type="dxa"/>
          </w:tcPr>
          <w:p w:rsidR="00123E7B" w:rsidRPr="00A26F0A" w:rsidRDefault="00123E7B" w:rsidP="003E1D90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Разгрузка</w:t>
            </w:r>
          </w:p>
        </w:tc>
        <w:tc>
          <w:tcPr>
            <w:tcW w:w="2410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  <w:tc>
          <w:tcPr>
            <w:tcW w:w="3458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4</w:t>
            </w:r>
          </w:p>
        </w:tc>
      </w:tr>
      <w:tr w:rsidR="005A7BAF" w:rsidRPr="00A26F0A" w:rsidTr="00B42EDD">
        <w:tc>
          <w:tcPr>
            <w:tcW w:w="4025" w:type="dxa"/>
          </w:tcPr>
          <w:p w:rsidR="00123E7B" w:rsidRPr="00A26F0A" w:rsidRDefault="00123E7B" w:rsidP="003E1D90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Оформление документации</w:t>
            </w:r>
          </w:p>
        </w:tc>
        <w:tc>
          <w:tcPr>
            <w:tcW w:w="2410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5</w:t>
            </w:r>
          </w:p>
        </w:tc>
        <w:tc>
          <w:tcPr>
            <w:tcW w:w="3458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3</w:t>
            </w:r>
          </w:p>
        </w:tc>
      </w:tr>
      <w:tr w:rsidR="00123E7B" w:rsidRPr="00A26F0A" w:rsidTr="00B42EDD">
        <w:tc>
          <w:tcPr>
            <w:tcW w:w="4025" w:type="dxa"/>
          </w:tcPr>
          <w:p w:rsidR="00123E7B" w:rsidRPr="00A26F0A" w:rsidRDefault="00123E7B" w:rsidP="003E1D90">
            <w:pPr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 xml:space="preserve">Контроль </w:t>
            </w:r>
          </w:p>
        </w:tc>
        <w:tc>
          <w:tcPr>
            <w:tcW w:w="2410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2</w:t>
            </w:r>
          </w:p>
        </w:tc>
        <w:tc>
          <w:tcPr>
            <w:tcW w:w="3458" w:type="dxa"/>
            <w:vAlign w:val="center"/>
          </w:tcPr>
          <w:p w:rsidR="00123E7B" w:rsidRPr="00A26F0A" w:rsidRDefault="00123E7B" w:rsidP="003E1D90">
            <w:pPr>
              <w:jc w:val="center"/>
              <w:rPr>
                <w:sz w:val="32"/>
                <w:szCs w:val="32"/>
              </w:rPr>
            </w:pPr>
            <w:r w:rsidRPr="00A26F0A">
              <w:rPr>
                <w:sz w:val="32"/>
                <w:szCs w:val="32"/>
              </w:rPr>
              <w:t>1</w:t>
            </w:r>
          </w:p>
        </w:tc>
      </w:tr>
    </w:tbl>
    <w:p w:rsidR="00123E7B" w:rsidRPr="00A26F0A" w:rsidRDefault="00123E7B" w:rsidP="003E1D90">
      <w:pPr>
        <w:rPr>
          <w:sz w:val="32"/>
          <w:szCs w:val="32"/>
        </w:rPr>
      </w:pPr>
    </w:p>
    <w:p w:rsidR="00123E7B" w:rsidRPr="00A26F0A" w:rsidRDefault="00123E7B" w:rsidP="00F32388">
      <w:pPr>
        <w:ind w:firstLine="709"/>
        <w:rPr>
          <w:sz w:val="32"/>
          <w:szCs w:val="32"/>
        </w:rPr>
      </w:pPr>
    </w:p>
    <w:p w:rsidR="00D12925" w:rsidRPr="00A26F0A" w:rsidRDefault="00D12925" w:rsidP="00F32388">
      <w:pPr>
        <w:ind w:firstLine="709"/>
        <w:rPr>
          <w:sz w:val="32"/>
          <w:szCs w:val="32"/>
        </w:rPr>
      </w:pPr>
    </w:p>
    <w:p w:rsidR="00D12925" w:rsidRPr="00A26F0A" w:rsidRDefault="00D12925" w:rsidP="00F32388">
      <w:pPr>
        <w:ind w:firstLine="709"/>
        <w:rPr>
          <w:sz w:val="32"/>
          <w:szCs w:val="32"/>
        </w:rPr>
        <w:sectPr w:rsidR="00D12925" w:rsidRPr="00A26F0A" w:rsidSect="00A26F0A">
          <w:pgSz w:w="11906" w:h="16838" w:code="9"/>
          <w:pgMar w:top="851" w:right="566" w:bottom="851" w:left="1418" w:header="709" w:footer="709" w:gutter="0"/>
          <w:cols w:space="708"/>
          <w:docGrid w:linePitch="360"/>
        </w:sectPr>
      </w:pPr>
    </w:p>
    <w:p w:rsidR="00374E31" w:rsidRPr="00A26F0A" w:rsidRDefault="00374E31" w:rsidP="003E1D90">
      <w:pPr>
        <w:keepNext/>
        <w:outlineLvl w:val="5"/>
        <w:rPr>
          <w:sz w:val="32"/>
          <w:szCs w:val="32"/>
        </w:rPr>
      </w:pPr>
      <w:r w:rsidRPr="00A26F0A">
        <w:rPr>
          <w:sz w:val="32"/>
          <w:szCs w:val="32"/>
        </w:rPr>
        <w:lastRenderedPageBreak/>
        <w:t>Таблица</w:t>
      </w:r>
      <w:r w:rsidR="00DB03EB" w:rsidRPr="00A26F0A">
        <w:rPr>
          <w:sz w:val="32"/>
          <w:szCs w:val="32"/>
        </w:rPr>
        <w:t xml:space="preserve"> 1</w:t>
      </w:r>
      <w:r w:rsidR="00B42EDD">
        <w:rPr>
          <w:sz w:val="32"/>
          <w:szCs w:val="32"/>
        </w:rPr>
        <w:t>8</w:t>
      </w:r>
      <w:r w:rsidR="00DB03EB" w:rsidRPr="00A26F0A">
        <w:rPr>
          <w:sz w:val="32"/>
          <w:szCs w:val="32"/>
        </w:rPr>
        <w:t xml:space="preserve"> –</w:t>
      </w:r>
      <w:r w:rsidR="00F74C6F">
        <w:rPr>
          <w:sz w:val="32"/>
          <w:szCs w:val="32"/>
        </w:rPr>
        <w:t xml:space="preserve"> </w:t>
      </w:r>
      <w:r w:rsidR="00DB03EB" w:rsidRPr="00A26F0A">
        <w:rPr>
          <w:sz w:val="32"/>
          <w:szCs w:val="32"/>
        </w:rPr>
        <w:t>В</w:t>
      </w:r>
      <w:r w:rsidRPr="00A26F0A">
        <w:rPr>
          <w:sz w:val="32"/>
          <w:szCs w:val="32"/>
        </w:rPr>
        <w:t>ариант</w:t>
      </w:r>
      <w:r w:rsidR="00DB03EB" w:rsidRPr="00A26F0A">
        <w:rPr>
          <w:sz w:val="32"/>
          <w:szCs w:val="32"/>
        </w:rPr>
        <w:t>ы заданий на домашнюю</w:t>
      </w:r>
      <w:r w:rsidRPr="00A26F0A">
        <w:rPr>
          <w:sz w:val="32"/>
          <w:szCs w:val="32"/>
        </w:rPr>
        <w:t xml:space="preserve"> контрольн</w:t>
      </w:r>
      <w:r w:rsidR="00DB03EB" w:rsidRPr="00A26F0A">
        <w:rPr>
          <w:sz w:val="32"/>
          <w:szCs w:val="32"/>
        </w:rPr>
        <w:t>ую работу</w:t>
      </w:r>
      <w:r w:rsidRPr="00A26F0A">
        <w:rPr>
          <w:sz w:val="32"/>
          <w:szCs w:val="32"/>
        </w:rPr>
        <w:t xml:space="preserve"> по </w:t>
      </w:r>
      <w:r w:rsidR="00A340FA" w:rsidRPr="00A26F0A">
        <w:rPr>
          <w:sz w:val="32"/>
          <w:szCs w:val="32"/>
        </w:rPr>
        <w:t xml:space="preserve">учебной </w:t>
      </w:r>
      <w:r w:rsidRPr="00A26F0A">
        <w:rPr>
          <w:sz w:val="32"/>
          <w:szCs w:val="32"/>
        </w:rPr>
        <w:t>дисциплине «Логистика»</w:t>
      </w:r>
    </w:p>
    <w:p w:rsidR="00374E31" w:rsidRPr="00A26F0A" w:rsidRDefault="00374E31" w:rsidP="003E1D90">
      <w:pPr>
        <w:keepNext/>
        <w:outlineLvl w:val="5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1227"/>
        <w:gridCol w:w="1227"/>
        <w:gridCol w:w="1227"/>
        <w:gridCol w:w="1227"/>
        <w:gridCol w:w="1228"/>
        <w:gridCol w:w="1227"/>
        <w:gridCol w:w="1227"/>
        <w:gridCol w:w="1227"/>
        <w:gridCol w:w="1227"/>
        <w:gridCol w:w="1228"/>
      </w:tblGrid>
      <w:tr w:rsidR="005A7BAF" w:rsidRPr="00A26F0A" w:rsidTr="00A340FA">
        <w:trPr>
          <w:cantSplit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12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Последняя цифра шифра</w:t>
            </w:r>
          </w:p>
        </w:tc>
      </w:tr>
      <w:tr w:rsidR="005A7BAF" w:rsidRPr="00A26F0A" w:rsidTr="00A340FA">
        <w:trPr>
          <w:cantSplit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767D7A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86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0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27</w:t>
            </w:r>
          </w:p>
          <w:p w:rsidR="00374E31" w:rsidRPr="00F74C6F" w:rsidRDefault="00CA49A4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20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37</w:t>
            </w:r>
          </w:p>
          <w:p w:rsidR="00374E31" w:rsidRPr="00F74C6F" w:rsidRDefault="00CA49A4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5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Pr="00F74C6F">
              <w:rPr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21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47</w:t>
            </w:r>
          </w:p>
          <w:p w:rsidR="00374E31" w:rsidRPr="00F74C6F" w:rsidRDefault="00CA49A4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4</w:t>
            </w:r>
            <w:r w:rsidRPr="00F74C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40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13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41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14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5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4</w:t>
            </w:r>
            <w:r w:rsidR="00CA49A4" w:rsidRPr="00F74C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7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40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6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8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50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7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27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7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28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8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9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47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</w:t>
            </w:r>
            <w:r w:rsidR="00CA49A4" w:rsidRPr="00F74C6F">
              <w:rPr>
                <w:b/>
                <w:bCs/>
                <w:sz w:val="28"/>
                <w:szCs w:val="28"/>
              </w:rPr>
              <w:t>9</w:t>
            </w:r>
          </w:p>
          <w:p w:rsidR="00374E31" w:rsidRPr="00F74C6F" w:rsidRDefault="00374E31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CA49A4" w:rsidRPr="00F74C6F">
              <w:rPr>
                <w:i/>
                <w:iCs/>
                <w:sz w:val="28"/>
                <w:szCs w:val="28"/>
              </w:rPr>
              <w:t>9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37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28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11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19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38</w:t>
            </w:r>
          </w:p>
          <w:p w:rsidR="00374E31" w:rsidRPr="00F74C6F" w:rsidRDefault="00374E31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4B66F9" w:rsidRPr="00F74C6F">
              <w:rPr>
                <w:i/>
                <w:iCs/>
                <w:sz w:val="28"/>
                <w:szCs w:val="28"/>
              </w:rPr>
              <w:t>2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22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48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13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39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12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CA49A4" w:rsidRPr="00F74C6F">
              <w:rPr>
                <w:i/>
                <w:iCs/>
                <w:sz w:val="28"/>
                <w:szCs w:val="28"/>
              </w:rPr>
              <w:t>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42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16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CA49A4" w:rsidRPr="00F74C6F">
              <w:rPr>
                <w:i/>
                <w:iCs/>
                <w:sz w:val="28"/>
                <w:szCs w:val="28"/>
              </w:rPr>
              <w:t>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6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39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16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CA49A4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17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="00374E31" w:rsidRPr="00F74C6F">
              <w:rPr>
                <w:b/>
                <w:bCs/>
                <w:sz w:val="28"/>
                <w:szCs w:val="28"/>
              </w:rPr>
              <w:t xml:space="preserve"> 49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CA49A4" w:rsidRPr="00F74C6F">
              <w:rPr>
                <w:i/>
                <w:iCs/>
                <w:sz w:val="28"/>
                <w:szCs w:val="28"/>
              </w:rPr>
              <w:t>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374E31" w:rsidRPr="00F74C6F">
              <w:rPr>
                <w:i/>
                <w:iCs/>
                <w:sz w:val="28"/>
                <w:szCs w:val="28"/>
              </w:rPr>
              <w:t>3</w:t>
            </w:r>
            <w:r w:rsidR="00A23DB8" w:rsidRPr="00F74C6F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26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6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29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9</w:t>
            </w:r>
          </w:p>
          <w:p w:rsidR="00374E31" w:rsidRPr="00F74C6F" w:rsidRDefault="00374E31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4B66F9" w:rsidRPr="00F74C6F">
              <w:rPr>
                <w:i/>
                <w:iCs/>
                <w:sz w:val="28"/>
                <w:szCs w:val="28"/>
              </w:rPr>
              <w:t>9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A23DB8" w:rsidRPr="00F74C6F">
              <w:rPr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46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20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CA49A4" w:rsidRPr="00F74C6F">
              <w:rPr>
                <w:i/>
                <w:iCs/>
                <w:sz w:val="28"/>
                <w:szCs w:val="28"/>
              </w:rPr>
              <w:t>3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29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21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18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39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22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23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49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23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38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11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24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43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15</w:t>
            </w:r>
          </w:p>
          <w:p w:rsidR="00374E31" w:rsidRPr="00F74C6F" w:rsidRDefault="00374E31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4B66F9" w:rsidRPr="00F74C6F">
              <w:rPr>
                <w:i/>
                <w:iCs/>
                <w:sz w:val="28"/>
                <w:szCs w:val="28"/>
              </w:rPr>
              <w:t>5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5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38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26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4</w:t>
            </w:r>
            <w:r w:rsidR="00CA49A4" w:rsidRPr="00F74C6F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10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48</w:t>
            </w:r>
          </w:p>
          <w:p w:rsidR="00374E31" w:rsidRPr="00F74C6F" w:rsidRDefault="004B66F9" w:rsidP="00CA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27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25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</w:t>
            </w:r>
          </w:p>
          <w:p w:rsidR="00374E31" w:rsidRPr="00F74C6F" w:rsidRDefault="00374E31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30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10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29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CA49A4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30</w:t>
            </w:r>
            <w:r w:rsidR="00374E31" w:rsidRPr="00F74C6F">
              <w:rPr>
                <w:b/>
                <w:bCs/>
                <w:sz w:val="28"/>
                <w:szCs w:val="28"/>
              </w:rPr>
              <w:t xml:space="preserve"> 19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30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30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31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17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40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32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24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50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33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37</w:t>
            </w:r>
            <w:r w:rsidR="00DB03EB" w:rsidRPr="00F74C6F">
              <w:rPr>
                <w:b/>
                <w:bCs/>
                <w:sz w:val="28"/>
                <w:szCs w:val="28"/>
              </w:rPr>
              <w:t xml:space="preserve">, </w:t>
            </w:r>
            <w:r w:rsidRPr="00F74C6F">
              <w:rPr>
                <w:b/>
                <w:bCs/>
                <w:sz w:val="28"/>
                <w:szCs w:val="28"/>
              </w:rPr>
              <w:t>10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374E31" w:rsidRPr="00F74C6F">
              <w:rPr>
                <w:i/>
                <w:iCs/>
                <w:sz w:val="28"/>
                <w:szCs w:val="28"/>
              </w:rPr>
              <w:t>4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44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17</w:t>
            </w:r>
          </w:p>
          <w:p w:rsidR="00374E31" w:rsidRPr="00F74C6F" w:rsidRDefault="00CA49A4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23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37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36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11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>47</w:t>
            </w:r>
          </w:p>
          <w:p w:rsidR="00374E31" w:rsidRPr="00F74C6F" w:rsidRDefault="00CA49A4" w:rsidP="00DB03EB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917CB2" w:rsidRPr="00F74C6F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24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>4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38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31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</w:t>
            </w:r>
            <w:r w:rsidR="00CA49A4" w:rsidRPr="00F74C6F">
              <w:rPr>
                <w:b/>
                <w:bCs/>
                <w:sz w:val="28"/>
                <w:szCs w:val="28"/>
              </w:rPr>
              <w:t>0</w:t>
            </w:r>
          </w:p>
          <w:p w:rsidR="00374E31" w:rsidRPr="00F74C6F" w:rsidRDefault="004B66F9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CA49A4" w:rsidRPr="00F74C6F">
              <w:rPr>
                <w:i/>
                <w:iCs/>
                <w:sz w:val="28"/>
                <w:szCs w:val="28"/>
              </w:rPr>
              <w:t>5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44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20</w:t>
            </w:r>
          </w:p>
          <w:p w:rsidR="00374E31" w:rsidRPr="00F74C6F" w:rsidRDefault="004B66F9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40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5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31</w:t>
            </w:r>
          </w:p>
          <w:p w:rsidR="00374E31" w:rsidRPr="00F74C6F" w:rsidRDefault="00A23DB8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41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374E31" w:rsidRPr="00F74C6F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16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41</w:t>
            </w:r>
          </w:p>
          <w:p w:rsidR="00374E31" w:rsidRPr="00F74C6F" w:rsidRDefault="00CA49A4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29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Pr="00F74C6F">
              <w:rPr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25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51</w:t>
            </w:r>
          </w:p>
          <w:p w:rsidR="00374E31" w:rsidRPr="00F74C6F" w:rsidRDefault="00CA49A4" w:rsidP="00DB03EB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35</w:t>
            </w:r>
            <w:r w:rsidR="00DB03EB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36</w:t>
            </w:r>
            <w:r w:rsidR="00DB03EB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9</w:t>
            </w:r>
          </w:p>
          <w:p w:rsidR="00374E31" w:rsidRPr="00F74C6F" w:rsidRDefault="00A23DB8" w:rsidP="009D5BE6">
            <w:pPr>
              <w:jc w:val="center"/>
              <w:rPr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44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45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</w:t>
            </w:r>
            <w:r w:rsidR="00CA49A4" w:rsidRPr="00F74C6F">
              <w:rPr>
                <w:b/>
                <w:bCs/>
                <w:sz w:val="28"/>
                <w:szCs w:val="28"/>
              </w:rPr>
              <w:t>9</w:t>
            </w:r>
          </w:p>
          <w:p w:rsidR="00374E31" w:rsidRPr="00F74C6F" w:rsidRDefault="00CA49A4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374E31" w:rsidRPr="00F74C6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36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46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</w:t>
            </w:r>
            <w:r w:rsidR="00CA49A4" w:rsidRPr="00F74C6F">
              <w:rPr>
                <w:b/>
                <w:bCs/>
                <w:sz w:val="28"/>
                <w:szCs w:val="28"/>
              </w:rPr>
              <w:t>5</w:t>
            </w:r>
          </w:p>
          <w:p w:rsidR="00374E31" w:rsidRPr="00F74C6F" w:rsidRDefault="00CA49A4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917CB2" w:rsidRPr="00F74C6F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12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21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6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32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15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42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6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26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52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35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8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46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="00CA49A4" w:rsidRPr="00F74C6F">
              <w:rPr>
                <w:b/>
                <w:bCs/>
                <w:sz w:val="28"/>
                <w:szCs w:val="28"/>
              </w:rPr>
              <w:t>20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9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35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10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45</w:t>
            </w:r>
          </w:p>
          <w:p w:rsidR="00374E31" w:rsidRPr="00F74C6F" w:rsidRDefault="00CA49A4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12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13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13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22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14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7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33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14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43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16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27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53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34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7</w:t>
            </w:r>
          </w:p>
          <w:p w:rsidR="00374E31" w:rsidRPr="00F74C6F" w:rsidRDefault="00A23DB8" w:rsidP="00CA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47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</w:t>
            </w:r>
            <w:r w:rsidR="00CA49A4" w:rsidRPr="00F74C6F">
              <w:rPr>
                <w:b/>
                <w:bCs/>
                <w:sz w:val="28"/>
                <w:szCs w:val="28"/>
              </w:rPr>
              <w:t>4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19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</w:t>
            </w:r>
            <w:r w:rsidR="00CA49A4" w:rsidRPr="00F74C6F">
              <w:rPr>
                <w:b/>
                <w:bCs/>
                <w:sz w:val="28"/>
                <w:szCs w:val="28"/>
              </w:rPr>
              <w:t>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34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20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14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44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CA49A4" w:rsidRPr="00F74C6F">
              <w:rPr>
                <w:i/>
                <w:iCs/>
                <w:sz w:val="28"/>
                <w:szCs w:val="28"/>
              </w:rPr>
              <w:t>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374E31" w:rsidRPr="00F74C6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CA49A4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</w:t>
            </w:r>
            <w:r w:rsidR="00374E31" w:rsidRPr="00F74C6F">
              <w:rPr>
                <w:b/>
                <w:bCs/>
                <w:sz w:val="28"/>
                <w:szCs w:val="28"/>
              </w:rPr>
              <w:t>1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="00374E31" w:rsidRPr="00F74C6F">
              <w:rPr>
                <w:b/>
                <w:bCs/>
                <w:sz w:val="28"/>
                <w:szCs w:val="28"/>
              </w:rPr>
              <w:t xml:space="preserve"> 1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CA49A4" w:rsidRPr="00F74C6F">
              <w:rPr>
                <w:i/>
                <w:iCs/>
                <w:sz w:val="28"/>
                <w:szCs w:val="28"/>
              </w:rPr>
              <w:t>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34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14</w:t>
            </w:r>
          </w:p>
          <w:p w:rsidR="00374E31" w:rsidRPr="00F74C6F" w:rsidRDefault="00A23DB8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CA49A4" w:rsidRPr="00F74C6F">
              <w:rPr>
                <w:i/>
                <w:iCs/>
                <w:sz w:val="28"/>
                <w:szCs w:val="28"/>
              </w:rPr>
              <w:t>0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41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23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374E31" w:rsidRPr="00F74C6F">
              <w:rPr>
                <w:i/>
                <w:iCs/>
                <w:sz w:val="28"/>
                <w:szCs w:val="28"/>
              </w:rPr>
              <w:t>4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8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34</w:t>
            </w:r>
          </w:p>
          <w:p w:rsidR="00374E31" w:rsidRPr="00F74C6F" w:rsidRDefault="00374E31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CA49A4" w:rsidRPr="00F74C6F">
              <w:rPr>
                <w:i/>
                <w:iCs/>
                <w:sz w:val="28"/>
                <w:szCs w:val="28"/>
              </w:rPr>
              <w:t>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44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26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CA49A4" w:rsidRPr="00F74C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28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CA49A4" w:rsidRPr="00F74C6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6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48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21</w:t>
            </w:r>
          </w:p>
          <w:p w:rsidR="00374E31" w:rsidRPr="00F74C6F" w:rsidRDefault="00374E31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917CB2" w:rsidRPr="00F74C6F">
              <w:rPr>
                <w:i/>
                <w:iCs/>
                <w:sz w:val="28"/>
                <w:szCs w:val="28"/>
              </w:rPr>
              <w:t>9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53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26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30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15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</w:t>
            </w:r>
            <w:r w:rsidR="00CA49A4" w:rsidRPr="00F74C6F">
              <w:rPr>
                <w:b/>
                <w:bCs/>
                <w:sz w:val="28"/>
                <w:szCs w:val="28"/>
              </w:rPr>
              <w:t>2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31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20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="00CA49A4" w:rsidRPr="00F74C6F">
              <w:rPr>
                <w:b/>
                <w:bCs/>
                <w:sz w:val="28"/>
                <w:szCs w:val="28"/>
              </w:rPr>
              <w:t>39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32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</w:t>
            </w:r>
            <w:r w:rsidR="00CA49A4" w:rsidRPr="00F74C6F">
              <w:rPr>
                <w:b/>
                <w:bCs/>
                <w:sz w:val="28"/>
                <w:szCs w:val="28"/>
              </w:rPr>
              <w:t>6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15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33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40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24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CA49A4" w:rsidRPr="00F74C6F">
              <w:rPr>
                <w:i/>
                <w:iCs/>
                <w:sz w:val="28"/>
                <w:szCs w:val="28"/>
              </w:rPr>
              <w:t>1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9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="00CA49A4" w:rsidRPr="00F74C6F">
              <w:rPr>
                <w:b/>
                <w:bCs/>
                <w:sz w:val="28"/>
                <w:szCs w:val="28"/>
              </w:rPr>
              <w:t>41</w:t>
            </w:r>
          </w:p>
          <w:p w:rsidR="00374E31" w:rsidRPr="00F74C6F" w:rsidRDefault="00CA49A4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374E31" w:rsidRPr="00F74C6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45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A23DB8" w:rsidRPr="00F74C6F">
              <w:rPr>
                <w:i/>
                <w:iCs/>
                <w:sz w:val="28"/>
                <w:szCs w:val="28"/>
              </w:rPr>
              <w:t>6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29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A23DB8" w:rsidRPr="00F74C6F">
              <w:rPr>
                <w:i/>
                <w:iCs/>
                <w:sz w:val="28"/>
                <w:szCs w:val="28"/>
              </w:rPr>
              <w:t>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A23DB8" w:rsidRPr="00F74C6F">
              <w:rPr>
                <w:i/>
                <w:iCs/>
                <w:sz w:val="28"/>
                <w:szCs w:val="28"/>
              </w:rPr>
              <w:t>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49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22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CA49A4" w:rsidRPr="00F74C6F">
              <w:rPr>
                <w:i/>
                <w:iCs/>
                <w:sz w:val="28"/>
                <w:szCs w:val="28"/>
              </w:rPr>
              <w:t>3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52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25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A23DB8" w:rsidRPr="00F74C6F">
              <w:rPr>
                <w:i/>
                <w:iCs/>
                <w:sz w:val="28"/>
                <w:szCs w:val="28"/>
              </w:rPr>
              <w:t>0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16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>4</w:t>
            </w:r>
            <w:r w:rsidR="00CA49A4" w:rsidRPr="00F74C6F">
              <w:rPr>
                <w:b/>
                <w:bCs/>
                <w:sz w:val="28"/>
                <w:szCs w:val="28"/>
              </w:rPr>
              <w:t>1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CA49A4" w:rsidRPr="00F74C6F">
              <w:rPr>
                <w:i/>
                <w:iCs/>
                <w:sz w:val="28"/>
                <w:szCs w:val="28"/>
              </w:rPr>
              <w:t>0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19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52</w:t>
            </w:r>
          </w:p>
          <w:p w:rsidR="00374E31" w:rsidRPr="00F74C6F" w:rsidRDefault="00CA49A4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</w:t>
            </w:r>
            <w:r w:rsidR="00CA49A4" w:rsidRPr="00F74C6F">
              <w:rPr>
                <w:b/>
                <w:bCs/>
                <w:sz w:val="28"/>
                <w:szCs w:val="28"/>
              </w:rPr>
              <w:t>8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1</w:t>
            </w:r>
            <w:r w:rsidR="00CA49A4" w:rsidRPr="00F74C6F">
              <w:rPr>
                <w:b/>
                <w:bCs/>
                <w:sz w:val="28"/>
                <w:szCs w:val="28"/>
              </w:rPr>
              <w:t>7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A23DB8" w:rsidRPr="00F74C6F">
              <w:rPr>
                <w:i/>
                <w:iCs/>
                <w:sz w:val="28"/>
                <w:szCs w:val="28"/>
              </w:rPr>
              <w:t>3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39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25</w:t>
            </w:r>
          </w:p>
          <w:p w:rsidR="00374E31" w:rsidRPr="00F74C6F" w:rsidRDefault="00917CB2" w:rsidP="009D5BE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A23DB8" w:rsidRPr="00F74C6F">
              <w:rPr>
                <w:i/>
                <w:iCs/>
                <w:sz w:val="28"/>
                <w:szCs w:val="28"/>
              </w:rPr>
              <w:t>4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5A7BAF" w:rsidRPr="00A26F0A" w:rsidTr="0080038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31" w:rsidRPr="00F74C6F" w:rsidRDefault="00374E31" w:rsidP="00800388">
            <w:pPr>
              <w:jc w:val="center"/>
              <w:rPr>
                <w:sz w:val="28"/>
                <w:szCs w:val="28"/>
              </w:rPr>
            </w:pPr>
            <w:r w:rsidRPr="00F74C6F"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10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36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A23DB8" w:rsidRPr="00F74C6F">
              <w:rPr>
                <w:i/>
                <w:iCs/>
                <w:sz w:val="28"/>
                <w:szCs w:val="28"/>
              </w:rPr>
              <w:t>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11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46</w:t>
            </w:r>
          </w:p>
          <w:p w:rsidR="00374E31" w:rsidRPr="00F74C6F" w:rsidRDefault="00CA49A4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30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3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1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31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2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50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23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3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51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24</w:t>
            </w:r>
          </w:p>
          <w:p w:rsidR="00374E31" w:rsidRPr="00F74C6F" w:rsidRDefault="00A23DB8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4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17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4</w:t>
            </w:r>
            <w:r w:rsidR="00CA49A4" w:rsidRPr="00F74C6F">
              <w:rPr>
                <w:b/>
                <w:bCs/>
                <w:sz w:val="28"/>
                <w:szCs w:val="28"/>
              </w:rPr>
              <w:t>0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5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18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51</w:t>
            </w:r>
          </w:p>
          <w:p w:rsidR="00374E31" w:rsidRPr="00F74C6F" w:rsidRDefault="00917CB2" w:rsidP="009D5BE6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6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5C453F" w:rsidRPr="00F74C6F">
              <w:rPr>
                <w:i/>
                <w:iCs/>
                <w:sz w:val="28"/>
                <w:szCs w:val="28"/>
              </w:rPr>
              <w:t>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</w:t>
            </w:r>
            <w:r w:rsidR="00CA49A4" w:rsidRPr="00F74C6F">
              <w:rPr>
                <w:b/>
                <w:bCs/>
                <w:sz w:val="28"/>
                <w:szCs w:val="28"/>
              </w:rPr>
              <w:t>9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="00CA49A4" w:rsidRPr="00F74C6F">
              <w:rPr>
                <w:b/>
                <w:bCs/>
                <w:sz w:val="28"/>
                <w:szCs w:val="28"/>
              </w:rPr>
              <w:t>21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7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31" w:rsidRPr="00F74C6F" w:rsidRDefault="00374E31" w:rsidP="00767D7A">
            <w:pPr>
              <w:jc w:val="center"/>
              <w:rPr>
                <w:b/>
                <w:bCs/>
                <w:sz w:val="28"/>
                <w:szCs w:val="28"/>
              </w:rPr>
            </w:pPr>
            <w:r w:rsidRPr="00F74C6F">
              <w:rPr>
                <w:b/>
                <w:bCs/>
                <w:sz w:val="28"/>
                <w:szCs w:val="28"/>
              </w:rPr>
              <w:t>38</w:t>
            </w:r>
            <w:r w:rsidR="009D5BE6" w:rsidRPr="00F74C6F">
              <w:rPr>
                <w:b/>
                <w:bCs/>
                <w:sz w:val="28"/>
                <w:szCs w:val="28"/>
              </w:rPr>
              <w:t>,</w:t>
            </w:r>
            <w:r w:rsidRPr="00F74C6F">
              <w:rPr>
                <w:b/>
                <w:bCs/>
                <w:sz w:val="28"/>
                <w:szCs w:val="28"/>
              </w:rPr>
              <w:t xml:space="preserve"> 26</w:t>
            </w:r>
          </w:p>
          <w:p w:rsidR="00374E31" w:rsidRPr="00F74C6F" w:rsidRDefault="00917CB2" w:rsidP="00CA49A4">
            <w:pPr>
              <w:jc w:val="center"/>
              <w:rPr>
                <w:i/>
                <w:iCs/>
                <w:sz w:val="28"/>
                <w:szCs w:val="28"/>
              </w:rPr>
            </w:pPr>
            <w:r w:rsidRPr="00F74C6F">
              <w:rPr>
                <w:i/>
                <w:iCs/>
                <w:sz w:val="28"/>
                <w:szCs w:val="28"/>
              </w:rPr>
              <w:t>8</w:t>
            </w:r>
            <w:r w:rsidR="009D5BE6" w:rsidRPr="00F74C6F">
              <w:rPr>
                <w:i/>
                <w:iCs/>
                <w:sz w:val="28"/>
                <w:szCs w:val="28"/>
              </w:rPr>
              <w:t>,</w:t>
            </w:r>
            <w:r w:rsidR="00CA49A4" w:rsidRPr="00F74C6F">
              <w:rPr>
                <w:i/>
                <w:iCs/>
                <w:sz w:val="28"/>
                <w:szCs w:val="28"/>
              </w:rPr>
              <w:t>21</w:t>
            </w:r>
          </w:p>
        </w:tc>
      </w:tr>
    </w:tbl>
    <w:p w:rsidR="00A340FA" w:rsidRPr="00F74C6F" w:rsidRDefault="00A340FA" w:rsidP="003E1D90">
      <w:pPr>
        <w:jc w:val="both"/>
        <w:rPr>
          <w:sz w:val="32"/>
          <w:szCs w:val="32"/>
        </w:rPr>
      </w:pPr>
    </w:p>
    <w:p w:rsidR="00F74C6F" w:rsidRDefault="00767D7A" w:rsidP="00F74C6F">
      <w:pPr>
        <w:ind w:firstLine="851"/>
        <w:jc w:val="both"/>
        <w:rPr>
          <w:sz w:val="32"/>
          <w:szCs w:val="32"/>
        </w:rPr>
      </w:pPr>
      <w:r w:rsidRPr="00A26F0A">
        <w:rPr>
          <w:sz w:val="32"/>
          <w:szCs w:val="32"/>
        </w:rPr>
        <w:t>Примечани</w:t>
      </w:r>
      <w:r w:rsidR="00F74C6F">
        <w:rPr>
          <w:sz w:val="32"/>
          <w:szCs w:val="32"/>
        </w:rPr>
        <w:t>я</w:t>
      </w:r>
    </w:p>
    <w:p w:rsidR="00767D7A" w:rsidRPr="00A26F0A" w:rsidRDefault="00F74C6F" w:rsidP="00F74C6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374E31" w:rsidRPr="00A26F0A">
        <w:rPr>
          <w:sz w:val="32"/>
          <w:szCs w:val="32"/>
        </w:rPr>
        <w:t>Жирным шрифтом указаны номера теоретических вопросов.</w:t>
      </w:r>
    </w:p>
    <w:p w:rsidR="00374E31" w:rsidRPr="00A26F0A" w:rsidRDefault="00F74C6F" w:rsidP="00F74C6F">
      <w:pPr>
        <w:ind w:firstLine="851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 </w:t>
      </w:r>
      <w:r w:rsidR="00374E31" w:rsidRPr="00A26F0A">
        <w:rPr>
          <w:iCs/>
          <w:sz w:val="32"/>
          <w:szCs w:val="32"/>
        </w:rPr>
        <w:t>Курсивом указаны номера задач</w:t>
      </w:r>
      <w:r>
        <w:rPr>
          <w:iCs/>
          <w:sz w:val="32"/>
          <w:szCs w:val="32"/>
        </w:rPr>
        <w:t>.</w:t>
      </w:r>
      <w:r w:rsidR="00374E31" w:rsidRPr="00A26F0A">
        <w:rPr>
          <w:iCs/>
          <w:sz w:val="32"/>
          <w:szCs w:val="32"/>
        </w:rPr>
        <w:t xml:space="preserve"> </w:t>
      </w:r>
    </w:p>
    <w:sectPr w:rsidR="00374E31" w:rsidRPr="00A26F0A" w:rsidSect="00F159BD">
      <w:pgSz w:w="16838" w:h="11906" w:orient="landscape" w:code="9"/>
      <w:pgMar w:top="567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2" w:rsidRDefault="007D5222" w:rsidP="009B47F8">
      <w:r>
        <w:separator/>
      </w:r>
    </w:p>
  </w:endnote>
  <w:endnote w:type="continuationSeparator" w:id="0">
    <w:p w:rsidR="007D5222" w:rsidRDefault="007D5222" w:rsidP="009B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2" w:rsidRDefault="007D5222" w:rsidP="009B47F8">
      <w:r>
        <w:separator/>
      </w:r>
    </w:p>
  </w:footnote>
  <w:footnote w:type="continuationSeparator" w:id="0">
    <w:p w:rsidR="007D5222" w:rsidRDefault="007D5222" w:rsidP="009B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6304"/>
      <w:docPartObj>
        <w:docPartGallery w:val="Page Numbers (Top of Page)"/>
        <w:docPartUnique/>
      </w:docPartObj>
    </w:sdtPr>
    <w:sdtEndPr/>
    <w:sdtContent>
      <w:p w:rsidR="00CD7B32" w:rsidRDefault="00CD7B32" w:rsidP="000E6577">
        <w:pPr>
          <w:pStyle w:val="a5"/>
          <w:jc w:val="center"/>
        </w:pPr>
        <w:r w:rsidRPr="000E6577">
          <w:rPr>
            <w:sz w:val="32"/>
            <w:szCs w:val="32"/>
          </w:rPr>
          <w:fldChar w:fldCharType="begin"/>
        </w:r>
        <w:r w:rsidRPr="000E6577">
          <w:rPr>
            <w:sz w:val="32"/>
            <w:szCs w:val="32"/>
          </w:rPr>
          <w:instrText xml:space="preserve"> PAGE   \* MERGEFORMAT </w:instrText>
        </w:r>
        <w:r w:rsidRPr="000E6577">
          <w:rPr>
            <w:sz w:val="32"/>
            <w:szCs w:val="32"/>
          </w:rPr>
          <w:fldChar w:fldCharType="separate"/>
        </w:r>
        <w:r w:rsidR="00B36CDF">
          <w:rPr>
            <w:noProof/>
            <w:sz w:val="32"/>
            <w:szCs w:val="32"/>
          </w:rPr>
          <w:t>43</w:t>
        </w:r>
        <w:r w:rsidRPr="000E6577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CD"/>
    <w:multiLevelType w:val="hybridMultilevel"/>
    <w:tmpl w:val="40F2D2B4"/>
    <w:lvl w:ilvl="0" w:tplc="60901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23CCA"/>
    <w:multiLevelType w:val="hybridMultilevel"/>
    <w:tmpl w:val="502044AC"/>
    <w:lvl w:ilvl="0" w:tplc="7B087F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12FAC"/>
    <w:multiLevelType w:val="singleLevel"/>
    <w:tmpl w:val="1F42906C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1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1"/>
    <w:rsid w:val="00005DD2"/>
    <w:rsid w:val="000060F2"/>
    <w:rsid w:val="0001149D"/>
    <w:rsid w:val="00014C81"/>
    <w:rsid w:val="00042C81"/>
    <w:rsid w:val="000434F9"/>
    <w:rsid w:val="00043504"/>
    <w:rsid w:val="0005329D"/>
    <w:rsid w:val="00057221"/>
    <w:rsid w:val="00057537"/>
    <w:rsid w:val="00090947"/>
    <w:rsid w:val="000A0827"/>
    <w:rsid w:val="000A1F9D"/>
    <w:rsid w:val="000A799E"/>
    <w:rsid w:val="000A7E33"/>
    <w:rsid w:val="000B2DCB"/>
    <w:rsid w:val="000C43B2"/>
    <w:rsid w:val="000D7151"/>
    <w:rsid w:val="000E0E54"/>
    <w:rsid w:val="000E1F4A"/>
    <w:rsid w:val="000E6577"/>
    <w:rsid w:val="000E730F"/>
    <w:rsid w:val="000F1E0E"/>
    <w:rsid w:val="00101392"/>
    <w:rsid w:val="0010454E"/>
    <w:rsid w:val="0011244D"/>
    <w:rsid w:val="00112D32"/>
    <w:rsid w:val="00115054"/>
    <w:rsid w:val="00123E7B"/>
    <w:rsid w:val="00126C27"/>
    <w:rsid w:val="00130EA0"/>
    <w:rsid w:val="00143B95"/>
    <w:rsid w:val="00145DFC"/>
    <w:rsid w:val="0015258A"/>
    <w:rsid w:val="00153105"/>
    <w:rsid w:val="00157BA4"/>
    <w:rsid w:val="001765AF"/>
    <w:rsid w:val="00177A66"/>
    <w:rsid w:val="00182731"/>
    <w:rsid w:val="0018285E"/>
    <w:rsid w:val="00196058"/>
    <w:rsid w:val="0019678B"/>
    <w:rsid w:val="001971B7"/>
    <w:rsid w:val="001971DF"/>
    <w:rsid w:val="001A5172"/>
    <w:rsid w:val="001B0B55"/>
    <w:rsid w:val="001C5DF5"/>
    <w:rsid w:val="001D4680"/>
    <w:rsid w:val="001E1CB2"/>
    <w:rsid w:val="001E31E6"/>
    <w:rsid w:val="001F0DBE"/>
    <w:rsid w:val="00210A29"/>
    <w:rsid w:val="0021139C"/>
    <w:rsid w:val="002243D8"/>
    <w:rsid w:val="00224E99"/>
    <w:rsid w:val="00245836"/>
    <w:rsid w:val="00251238"/>
    <w:rsid w:val="002571DD"/>
    <w:rsid w:val="00277B77"/>
    <w:rsid w:val="0029484F"/>
    <w:rsid w:val="002A0610"/>
    <w:rsid w:val="002A502A"/>
    <w:rsid w:val="002A7381"/>
    <w:rsid w:val="002B77D0"/>
    <w:rsid w:val="002C1973"/>
    <w:rsid w:val="002C7B10"/>
    <w:rsid w:val="002D122B"/>
    <w:rsid w:val="002E343C"/>
    <w:rsid w:val="002F5206"/>
    <w:rsid w:val="0030032A"/>
    <w:rsid w:val="003019BD"/>
    <w:rsid w:val="00312798"/>
    <w:rsid w:val="00312B45"/>
    <w:rsid w:val="00323A3B"/>
    <w:rsid w:val="00330DEF"/>
    <w:rsid w:val="003349C1"/>
    <w:rsid w:val="0034180B"/>
    <w:rsid w:val="00345438"/>
    <w:rsid w:val="00352DBE"/>
    <w:rsid w:val="00361BF2"/>
    <w:rsid w:val="00362124"/>
    <w:rsid w:val="003633B2"/>
    <w:rsid w:val="00365322"/>
    <w:rsid w:val="00374AE8"/>
    <w:rsid w:val="00374E31"/>
    <w:rsid w:val="003B41C3"/>
    <w:rsid w:val="003B5522"/>
    <w:rsid w:val="003C14B1"/>
    <w:rsid w:val="003C306C"/>
    <w:rsid w:val="003C589E"/>
    <w:rsid w:val="003D3BCD"/>
    <w:rsid w:val="003D75DD"/>
    <w:rsid w:val="003E0A25"/>
    <w:rsid w:val="003E1D90"/>
    <w:rsid w:val="003E3C85"/>
    <w:rsid w:val="003F190B"/>
    <w:rsid w:val="003F7F4F"/>
    <w:rsid w:val="0041337D"/>
    <w:rsid w:val="00413857"/>
    <w:rsid w:val="00413F32"/>
    <w:rsid w:val="004323B1"/>
    <w:rsid w:val="004324C8"/>
    <w:rsid w:val="00433EEB"/>
    <w:rsid w:val="004527B1"/>
    <w:rsid w:val="00460708"/>
    <w:rsid w:val="0046629D"/>
    <w:rsid w:val="00470A75"/>
    <w:rsid w:val="00480605"/>
    <w:rsid w:val="0049740E"/>
    <w:rsid w:val="004A000D"/>
    <w:rsid w:val="004A08BF"/>
    <w:rsid w:val="004A2906"/>
    <w:rsid w:val="004B0E85"/>
    <w:rsid w:val="004B66F9"/>
    <w:rsid w:val="004C206F"/>
    <w:rsid w:val="004C3BDE"/>
    <w:rsid w:val="004D581F"/>
    <w:rsid w:val="004E16A3"/>
    <w:rsid w:val="004F423B"/>
    <w:rsid w:val="005222BE"/>
    <w:rsid w:val="00525A54"/>
    <w:rsid w:val="0053098D"/>
    <w:rsid w:val="00537B06"/>
    <w:rsid w:val="005455B7"/>
    <w:rsid w:val="00550409"/>
    <w:rsid w:val="00550ACA"/>
    <w:rsid w:val="00552D3A"/>
    <w:rsid w:val="00555DA7"/>
    <w:rsid w:val="00561C34"/>
    <w:rsid w:val="00571CB5"/>
    <w:rsid w:val="00577E4D"/>
    <w:rsid w:val="005800FF"/>
    <w:rsid w:val="0059231B"/>
    <w:rsid w:val="005938D1"/>
    <w:rsid w:val="005A4824"/>
    <w:rsid w:val="005A7BAF"/>
    <w:rsid w:val="005B184B"/>
    <w:rsid w:val="005B18B1"/>
    <w:rsid w:val="005B6C73"/>
    <w:rsid w:val="005C453F"/>
    <w:rsid w:val="005D0DE2"/>
    <w:rsid w:val="005D3F6D"/>
    <w:rsid w:val="005D4CB7"/>
    <w:rsid w:val="005D5E0E"/>
    <w:rsid w:val="005D6ED0"/>
    <w:rsid w:val="005E00A6"/>
    <w:rsid w:val="005E0FFB"/>
    <w:rsid w:val="005E2E64"/>
    <w:rsid w:val="005E2EF7"/>
    <w:rsid w:val="005F38AB"/>
    <w:rsid w:val="005F4AC4"/>
    <w:rsid w:val="005F4E5E"/>
    <w:rsid w:val="005F744B"/>
    <w:rsid w:val="006105BA"/>
    <w:rsid w:val="00626B08"/>
    <w:rsid w:val="0063057D"/>
    <w:rsid w:val="00641352"/>
    <w:rsid w:val="00644150"/>
    <w:rsid w:val="00652B34"/>
    <w:rsid w:val="006658DF"/>
    <w:rsid w:val="00665DD8"/>
    <w:rsid w:val="00676994"/>
    <w:rsid w:val="00682EC3"/>
    <w:rsid w:val="0068445E"/>
    <w:rsid w:val="006940C5"/>
    <w:rsid w:val="00697265"/>
    <w:rsid w:val="006A4173"/>
    <w:rsid w:val="006A4F92"/>
    <w:rsid w:val="006B6F77"/>
    <w:rsid w:val="006B7B6A"/>
    <w:rsid w:val="006C5339"/>
    <w:rsid w:val="006F2F08"/>
    <w:rsid w:val="007008A9"/>
    <w:rsid w:val="00700CF7"/>
    <w:rsid w:val="00700E05"/>
    <w:rsid w:val="00710474"/>
    <w:rsid w:val="00722D8B"/>
    <w:rsid w:val="007232DE"/>
    <w:rsid w:val="0072512C"/>
    <w:rsid w:val="00740FA6"/>
    <w:rsid w:val="00741583"/>
    <w:rsid w:val="00742476"/>
    <w:rsid w:val="00747C17"/>
    <w:rsid w:val="007544F6"/>
    <w:rsid w:val="00761E02"/>
    <w:rsid w:val="00767D7A"/>
    <w:rsid w:val="00772C59"/>
    <w:rsid w:val="00784EC3"/>
    <w:rsid w:val="007859C5"/>
    <w:rsid w:val="00785DE0"/>
    <w:rsid w:val="0079188E"/>
    <w:rsid w:val="00792484"/>
    <w:rsid w:val="0079513A"/>
    <w:rsid w:val="007A1170"/>
    <w:rsid w:val="007A1E5A"/>
    <w:rsid w:val="007B4849"/>
    <w:rsid w:val="007C1A16"/>
    <w:rsid w:val="007C489C"/>
    <w:rsid w:val="007D5222"/>
    <w:rsid w:val="007D5F5C"/>
    <w:rsid w:val="007E1A77"/>
    <w:rsid w:val="007E354D"/>
    <w:rsid w:val="007F37AA"/>
    <w:rsid w:val="007F6264"/>
    <w:rsid w:val="007F6FFA"/>
    <w:rsid w:val="00800388"/>
    <w:rsid w:val="00805325"/>
    <w:rsid w:val="00807322"/>
    <w:rsid w:val="00813701"/>
    <w:rsid w:val="008269E2"/>
    <w:rsid w:val="00826F42"/>
    <w:rsid w:val="00835483"/>
    <w:rsid w:val="00843BF9"/>
    <w:rsid w:val="008655F8"/>
    <w:rsid w:val="008731E7"/>
    <w:rsid w:val="00874745"/>
    <w:rsid w:val="00882602"/>
    <w:rsid w:val="00883AB6"/>
    <w:rsid w:val="00883E55"/>
    <w:rsid w:val="00895319"/>
    <w:rsid w:val="008A010D"/>
    <w:rsid w:val="008A2DDE"/>
    <w:rsid w:val="008C1B6B"/>
    <w:rsid w:val="008C2A78"/>
    <w:rsid w:val="008C4118"/>
    <w:rsid w:val="008D3355"/>
    <w:rsid w:val="008F631A"/>
    <w:rsid w:val="0090213B"/>
    <w:rsid w:val="00904C10"/>
    <w:rsid w:val="0091229C"/>
    <w:rsid w:val="00912D0A"/>
    <w:rsid w:val="00917CB2"/>
    <w:rsid w:val="00921066"/>
    <w:rsid w:val="009266A5"/>
    <w:rsid w:val="00927FED"/>
    <w:rsid w:val="009324DD"/>
    <w:rsid w:val="00944086"/>
    <w:rsid w:val="00957157"/>
    <w:rsid w:val="00965667"/>
    <w:rsid w:val="00985E1B"/>
    <w:rsid w:val="009873E6"/>
    <w:rsid w:val="0099242C"/>
    <w:rsid w:val="00994028"/>
    <w:rsid w:val="009A257C"/>
    <w:rsid w:val="009A286D"/>
    <w:rsid w:val="009B47F8"/>
    <w:rsid w:val="009B5887"/>
    <w:rsid w:val="009B6A65"/>
    <w:rsid w:val="009C76CC"/>
    <w:rsid w:val="009D5BE6"/>
    <w:rsid w:val="009E0401"/>
    <w:rsid w:val="009F15FC"/>
    <w:rsid w:val="009F44CF"/>
    <w:rsid w:val="00A013E5"/>
    <w:rsid w:val="00A1213B"/>
    <w:rsid w:val="00A14CC2"/>
    <w:rsid w:val="00A2010A"/>
    <w:rsid w:val="00A201FE"/>
    <w:rsid w:val="00A220B7"/>
    <w:rsid w:val="00A23DB8"/>
    <w:rsid w:val="00A26F0A"/>
    <w:rsid w:val="00A3409A"/>
    <w:rsid w:val="00A340FA"/>
    <w:rsid w:val="00A372E1"/>
    <w:rsid w:val="00A50064"/>
    <w:rsid w:val="00A54740"/>
    <w:rsid w:val="00A5576F"/>
    <w:rsid w:val="00A640D7"/>
    <w:rsid w:val="00A64200"/>
    <w:rsid w:val="00A70559"/>
    <w:rsid w:val="00A770E4"/>
    <w:rsid w:val="00A86038"/>
    <w:rsid w:val="00A9374A"/>
    <w:rsid w:val="00A93AB9"/>
    <w:rsid w:val="00AA58C7"/>
    <w:rsid w:val="00AB2310"/>
    <w:rsid w:val="00AB7DC5"/>
    <w:rsid w:val="00AC2C7B"/>
    <w:rsid w:val="00AD3A4D"/>
    <w:rsid w:val="00AD4B7F"/>
    <w:rsid w:val="00AD5942"/>
    <w:rsid w:val="00AE2B6C"/>
    <w:rsid w:val="00AE3497"/>
    <w:rsid w:val="00AE7C97"/>
    <w:rsid w:val="00AF2CDB"/>
    <w:rsid w:val="00B106FA"/>
    <w:rsid w:val="00B14A8B"/>
    <w:rsid w:val="00B15F49"/>
    <w:rsid w:val="00B17A74"/>
    <w:rsid w:val="00B21C05"/>
    <w:rsid w:val="00B33938"/>
    <w:rsid w:val="00B362BC"/>
    <w:rsid w:val="00B36CDF"/>
    <w:rsid w:val="00B42EDD"/>
    <w:rsid w:val="00B43012"/>
    <w:rsid w:val="00B5460A"/>
    <w:rsid w:val="00B56FDB"/>
    <w:rsid w:val="00B57DEC"/>
    <w:rsid w:val="00B74756"/>
    <w:rsid w:val="00B815F5"/>
    <w:rsid w:val="00B81815"/>
    <w:rsid w:val="00BB0AA3"/>
    <w:rsid w:val="00BB5C9C"/>
    <w:rsid w:val="00BC50EA"/>
    <w:rsid w:val="00BC5CE9"/>
    <w:rsid w:val="00BC7184"/>
    <w:rsid w:val="00BE3F15"/>
    <w:rsid w:val="00BF3DC6"/>
    <w:rsid w:val="00C11E30"/>
    <w:rsid w:val="00C306CD"/>
    <w:rsid w:val="00C32BF8"/>
    <w:rsid w:val="00C56A21"/>
    <w:rsid w:val="00C56FAD"/>
    <w:rsid w:val="00C62FF6"/>
    <w:rsid w:val="00C66CDD"/>
    <w:rsid w:val="00C7097C"/>
    <w:rsid w:val="00C953B8"/>
    <w:rsid w:val="00CA49A4"/>
    <w:rsid w:val="00CA7B2C"/>
    <w:rsid w:val="00CB2247"/>
    <w:rsid w:val="00CC44FF"/>
    <w:rsid w:val="00CD70F9"/>
    <w:rsid w:val="00CD7B32"/>
    <w:rsid w:val="00CF5E19"/>
    <w:rsid w:val="00D03FA8"/>
    <w:rsid w:val="00D12925"/>
    <w:rsid w:val="00D20A39"/>
    <w:rsid w:val="00D217DD"/>
    <w:rsid w:val="00D27E19"/>
    <w:rsid w:val="00D27ECF"/>
    <w:rsid w:val="00D32853"/>
    <w:rsid w:val="00D32FFF"/>
    <w:rsid w:val="00D42933"/>
    <w:rsid w:val="00D44FDD"/>
    <w:rsid w:val="00D50A1F"/>
    <w:rsid w:val="00D524C2"/>
    <w:rsid w:val="00D53851"/>
    <w:rsid w:val="00D55BF9"/>
    <w:rsid w:val="00D62BFF"/>
    <w:rsid w:val="00D703E2"/>
    <w:rsid w:val="00D7504D"/>
    <w:rsid w:val="00DA4028"/>
    <w:rsid w:val="00DB03EB"/>
    <w:rsid w:val="00DB119F"/>
    <w:rsid w:val="00DB580B"/>
    <w:rsid w:val="00DC2CBE"/>
    <w:rsid w:val="00DC2D4A"/>
    <w:rsid w:val="00DC77DB"/>
    <w:rsid w:val="00DD1302"/>
    <w:rsid w:val="00DD523C"/>
    <w:rsid w:val="00DF3BC0"/>
    <w:rsid w:val="00E03005"/>
    <w:rsid w:val="00E16C21"/>
    <w:rsid w:val="00E220B8"/>
    <w:rsid w:val="00E31C3B"/>
    <w:rsid w:val="00E35D19"/>
    <w:rsid w:val="00E41A82"/>
    <w:rsid w:val="00E44069"/>
    <w:rsid w:val="00E45F7C"/>
    <w:rsid w:val="00E62F43"/>
    <w:rsid w:val="00E65F4E"/>
    <w:rsid w:val="00E71677"/>
    <w:rsid w:val="00E71EDA"/>
    <w:rsid w:val="00EA4868"/>
    <w:rsid w:val="00EB5EE6"/>
    <w:rsid w:val="00EB6EBB"/>
    <w:rsid w:val="00EC275C"/>
    <w:rsid w:val="00ED0A7F"/>
    <w:rsid w:val="00ED2B6D"/>
    <w:rsid w:val="00EE0528"/>
    <w:rsid w:val="00EE0ADA"/>
    <w:rsid w:val="00EE12EF"/>
    <w:rsid w:val="00EE37A5"/>
    <w:rsid w:val="00EE7888"/>
    <w:rsid w:val="00F159BD"/>
    <w:rsid w:val="00F167EC"/>
    <w:rsid w:val="00F32388"/>
    <w:rsid w:val="00F40247"/>
    <w:rsid w:val="00F40AD3"/>
    <w:rsid w:val="00F70700"/>
    <w:rsid w:val="00F74560"/>
    <w:rsid w:val="00F74C6F"/>
    <w:rsid w:val="00FA74F9"/>
    <w:rsid w:val="00FA7ED6"/>
    <w:rsid w:val="00FB352B"/>
    <w:rsid w:val="00FD10F5"/>
    <w:rsid w:val="00FD22F0"/>
    <w:rsid w:val="00FD2EE3"/>
    <w:rsid w:val="00FD6017"/>
    <w:rsid w:val="00FE29C4"/>
    <w:rsid w:val="00FF4C96"/>
    <w:rsid w:val="00FF6554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E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2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E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F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E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4E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74E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4E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C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C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130EA0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30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C45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45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26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4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4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6B6F77"/>
    <w:rPr>
      <w:b/>
      <w:bCs/>
    </w:rPr>
  </w:style>
  <w:style w:type="paragraph" w:styleId="aa">
    <w:name w:val="Normal (Web)"/>
    <w:basedOn w:val="a"/>
    <w:uiPriority w:val="99"/>
    <w:unhideWhenUsed/>
    <w:rsid w:val="006B6F7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B6F7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F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F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F190B"/>
    <w:pPr>
      <w:ind w:left="720"/>
      <w:contextualSpacing/>
    </w:pPr>
  </w:style>
  <w:style w:type="character" w:customStyle="1" w:styleId="-">
    <w:name w:val="опред-е"/>
    <w:basedOn w:val="a0"/>
    <w:rsid w:val="00AB7DC5"/>
  </w:style>
  <w:style w:type="paragraph" w:customStyle="1" w:styleId="a10">
    <w:name w:val="a1"/>
    <w:basedOn w:val="a"/>
    <w:rsid w:val="00145D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FC"/>
  </w:style>
  <w:style w:type="character" w:styleId="ae">
    <w:name w:val="Hyperlink"/>
    <w:basedOn w:val="a0"/>
    <w:uiPriority w:val="99"/>
    <w:semiHidden/>
    <w:unhideWhenUsed/>
    <w:rsid w:val="00145DFC"/>
    <w:rPr>
      <w:color w:val="0000FF"/>
      <w:u w:val="single"/>
    </w:rPr>
  </w:style>
  <w:style w:type="table" w:styleId="af">
    <w:name w:val="Table Grid"/>
    <w:basedOn w:val="a1"/>
    <w:uiPriority w:val="59"/>
    <w:rsid w:val="0074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251238"/>
    <w:rPr>
      <w:color w:val="808080"/>
    </w:rPr>
  </w:style>
  <w:style w:type="paragraph" w:styleId="af1">
    <w:name w:val="Body Text"/>
    <w:basedOn w:val="a"/>
    <w:link w:val="af2"/>
    <w:uiPriority w:val="99"/>
    <w:semiHidden/>
    <w:unhideWhenUsed/>
    <w:rsid w:val="00CD7B3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7B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E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2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E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E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F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E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74E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74E3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4E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C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2C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130EA0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30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C45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45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26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4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4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6B6F77"/>
    <w:rPr>
      <w:b/>
      <w:bCs/>
    </w:rPr>
  </w:style>
  <w:style w:type="paragraph" w:styleId="aa">
    <w:name w:val="Normal (Web)"/>
    <w:basedOn w:val="a"/>
    <w:uiPriority w:val="99"/>
    <w:unhideWhenUsed/>
    <w:rsid w:val="006B6F7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B6F7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F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F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F190B"/>
    <w:pPr>
      <w:ind w:left="720"/>
      <w:contextualSpacing/>
    </w:pPr>
  </w:style>
  <w:style w:type="character" w:customStyle="1" w:styleId="-">
    <w:name w:val="опред-е"/>
    <w:basedOn w:val="a0"/>
    <w:rsid w:val="00AB7DC5"/>
  </w:style>
  <w:style w:type="paragraph" w:customStyle="1" w:styleId="a10">
    <w:name w:val="a1"/>
    <w:basedOn w:val="a"/>
    <w:rsid w:val="00145D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FC"/>
  </w:style>
  <w:style w:type="character" w:styleId="ae">
    <w:name w:val="Hyperlink"/>
    <w:basedOn w:val="a0"/>
    <w:uiPriority w:val="99"/>
    <w:semiHidden/>
    <w:unhideWhenUsed/>
    <w:rsid w:val="00145DFC"/>
    <w:rPr>
      <w:color w:val="0000FF"/>
      <w:u w:val="single"/>
    </w:rPr>
  </w:style>
  <w:style w:type="table" w:styleId="af">
    <w:name w:val="Table Grid"/>
    <w:basedOn w:val="a1"/>
    <w:uiPriority w:val="59"/>
    <w:rsid w:val="00740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251238"/>
    <w:rPr>
      <w:color w:val="808080"/>
    </w:rPr>
  </w:style>
  <w:style w:type="paragraph" w:styleId="af1">
    <w:name w:val="Body Text"/>
    <w:basedOn w:val="a"/>
    <w:link w:val="af2"/>
    <w:uiPriority w:val="99"/>
    <w:semiHidden/>
    <w:unhideWhenUsed/>
    <w:rsid w:val="00CD7B3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D7B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39.wmf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87" Type="http://schemas.openxmlformats.org/officeDocument/2006/relationships/image" Target="media/image38.wmf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5.gif"/><Relationship Id="rId90" Type="http://schemas.openxmlformats.org/officeDocument/2006/relationships/oleObject" Target="embeddings/oleObject42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1.jpeg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734-C0DF-4122-8407-76DA77D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8284</Words>
  <Characters>50533</Characters>
  <Application>Microsoft Office Word</Application>
  <DocSecurity>0</DocSecurity>
  <Lines>421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</cp:lastModifiedBy>
  <cp:revision>9</cp:revision>
  <cp:lastPrinted>2018-05-27T14:56:00Z</cp:lastPrinted>
  <dcterms:created xsi:type="dcterms:W3CDTF">2018-06-05T06:51:00Z</dcterms:created>
  <dcterms:modified xsi:type="dcterms:W3CDTF">2018-06-06T13:36:00Z</dcterms:modified>
</cp:coreProperties>
</file>