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A" w:rsidRPr="009E4B26" w:rsidRDefault="008A0DCA" w:rsidP="002A681F">
      <w:pPr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МИНИСТЕРСТВО ОБРАЗОВАНИЯ РЕСПУБЛИКИ БЕЛАРУСЬ</w:t>
      </w:r>
    </w:p>
    <w:p w:rsidR="008A0DCA" w:rsidRPr="009E4B26" w:rsidRDefault="008A0DCA" w:rsidP="002A681F">
      <w:pPr>
        <w:jc w:val="center"/>
        <w:rPr>
          <w:color w:val="000000" w:themeColor="text1"/>
          <w:sz w:val="32"/>
          <w:szCs w:val="32"/>
        </w:rPr>
      </w:pPr>
    </w:p>
    <w:p w:rsidR="008A0DCA" w:rsidRPr="009E4B26" w:rsidRDefault="009E4B26" w:rsidP="002A681F">
      <w:pPr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ГЛАВНОЕ </w:t>
      </w:r>
      <w:r w:rsidR="00A0063A" w:rsidRPr="009E4B26">
        <w:rPr>
          <w:color w:val="000000" w:themeColor="text1"/>
          <w:sz w:val="32"/>
          <w:szCs w:val="32"/>
        </w:rPr>
        <w:t>УПРАВЛЕНИЕ ПО ОБРАЗОВАНИЮ</w:t>
      </w:r>
    </w:p>
    <w:p w:rsidR="008A0DCA" w:rsidRPr="009E4B26" w:rsidRDefault="008A0DCA" w:rsidP="002A681F">
      <w:pPr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МОГИЛЕВСКОГО ОБЛАСТНОГО ИСПОЛНИТЕЛЬНОГО КОМИТЕТА</w:t>
      </w:r>
    </w:p>
    <w:p w:rsidR="008A0DCA" w:rsidRPr="009E4B26" w:rsidRDefault="008A0DCA" w:rsidP="002A681F">
      <w:pPr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tabs>
          <w:tab w:val="left" w:pos="3075"/>
          <w:tab w:val="center" w:pos="5386"/>
        </w:tabs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УЧРЕЖДЕНИЕ ОБРАЗОВАНИЯ </w:t>
      </w:r>
    </w:p>
    <w:p w:rsidR="008A0DCA" w:rsidRPr="009E4B26" w:rsidRDefault="008A0DCA" w:rsidP="002A681F">
      <w:pPr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«</w:t>
      </w:r>
      <w:r w:rsidRPr="009E4B26">
        <w:rPr>
          <w:color w:val="000000" w:themeColor="text1"/>
          <w:sz w:val="30"/>
          <w:szCs w:val="30"/>
        </w:rPr>
        <w:t>МОГИЛЕВСКИЙ ГОСУДАРСТВЕННЫЙ ПОЛИТЕХНИЧЕСКИЙ КОЛЛЕДЖ</w:t>
      </w:r>
      <w:r w:rsidRPr="009E4B26">
        <w:rPr>
          <w:color w:val="000000" w:themeColor="text1"/>
          <w:sz w:val="32"/>
          <w:szCs w:val="32"/>
        </w:rPr>
        <w:t>»</w:t>
      </w:r>
    </w:p>
    <w:p w:rsidR="008A0DCA" w:rsidRPr="009E4B26" w:rsidRDefault="008A0DCA" w:rsidP="008945B9">
      <w:pPr>
        <w:ind w:firstLine="851"/>
        <w:rPr>
          <w:color w:val="000000" w:themeColor="text1"/>
          <w:sz w:val="32"/>
          <w:szCs w:val="32"/>
        </w:rPr>
      </w:pPr>
    </w:p>
    <w:p w:rsidR="008A0DCA" w:rsidRPr="009E4B26" w:rsidRDefault="008A0DCA" w:rsidP="008945B9">
      <w:pPr>
        <w:pStyle w:val="aa"/>
        <w:ind w:firstLine="851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5670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УТВЕРЖДАЮ</w:t>
      </w:r>
    </w:p>
    <w:p w:rsidR="008A0DCA" w:rsidRPr="009E4B26" w:rsidRDefault="008A0DCA" w:rsidP="009E4B26">
      <w:pPr>
        <w:ind w:firstLine="5670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Директор колледжа</w:t>
      </w:r>
    </w:p>
    <w:p w:rsidR="008A0DCA" w:rsidRPr="009E4B26" w:rsidRDefault="009E4B26" w:rsidP="009E4B26">
      <w:pPr>
        <w:ind w:firstLine="5670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________</w:t>
      </w:r>
      <w:r w:rsidR="008A0DCA" w:rsidRPr="009E4B26">
        <w:rPr>
          <w:color w:val="000000" w:themeColor="text1"/>
          <w:sz w:val="32"/>
          <w:szCs w:val="32"/>
        </w:rPr>
        <w:t xml:space="preserve">__ </w:t>
      </w:r>
      <w:proofErr w:type="spellStart"/>
      <w:r w:rsidR="008A0DCA" w:rsidRPr="009E4B26">
        <w:rPr>
          <w:color w:val="000000" w:themeColor="text1"/>
          <w:sz w:val="32"/>
          <w:szCs w:val="32"/>
        </w:rPr>
        <w:t>С.Н.Козлов</w:t>
      </w:r>
      <w:proofErr w:type="spellEnd"/>
    </w:p>
    <w:p w:rsidR="009E4B26" w:rsidRPr="009E4B26" w:rsidRDefault="008E3197" w:rsidP="009E4B26">
      <w:pPr>
        <w:ind w:firstLine="567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20.06.2019</w:t>
      </w:r>
      <w:bookmarkStart w:id="0" w:name="_GoBack"/>
      <w:bookmarkEnd w:id="0"/>
    </w:p>
    <w:p w:rsidR="008A0DCA" w:rsidRPr="009E4B26" w:rsidRDefault="008A0DCA" w:rsidP="002A681F">
      <w:pPr>
        <w:pStyle w:val="aa"/>
        <w:ind w:left="0" w:firstLine="6096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b/>
          <w:color w:val="000000" w:themeColor="text1"/>
          <w:sz w:val="40"/>
          <w:szCs w:val="40"/>
        </w:rPr>
      </w:pPr>
      <w:r w:rsidRPr="009E4B26">
        <w:rPr>
          <w:b/>
          <w:color w:val="000000" w:themeColor="text1"/>
          <w:sz w:val="40"/>
          <w:szCs w:val="40"/>
        </w:rPr>
        <w:t xml:space="preserve">МАРКЕТИНГ В ОТРАСЛЯХ ЭКОНОМИКИ </w:t>
      </w:r>
    </w:p>
    <w:p w:rsidR="008A0DCA" w:rsidRPr="009E4B26" w:rsidRDefault="008A0DCA" w:rsidP="002A681F">
      <w:pPr>
        <w:pStyle w:val="aa"/>
        <w:ind w:left="0" w:firstLine="0"/>
        <w:jc w:val="center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МЕТОДИЧЕСКИЕ РЕКОМЕНДАЦИИ </w:t>
      </w: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ПО ИЗУЧЕНИЮ УЧЕБНОЙ ДИСЦИПЛИНЫ,</w:t>
      </w: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  <w:lang w:val="be-BY"/>
        </w:rPr>
      </w:pPr>
      <w:r w:rsidRPr="009E4B26">
        <w:rPr>
          <w:color w:val="000000" w:themeColor="text1"/>
          <w:sz w:val="32"/>
          <w:szCs w:val="32"/>
        </w:rPr>
        <w:t xml:space="preserve">ЗАДАНИЯ НА ДОМАШНЮЮ КОНТРОЛЬНУЮ РАБОТУ </w:t>
      </w:r>
      <w:r w:rsidR="00B90C68" w:rsidRPr="009E4B26">
        <w:rPr>
          <w:color w:val="000000" w:themeColor="text1"/>
          <w:sz w:val="32"/>
          <w:szCs w:val="32"/>
        </w:rPr>
        <w:t>№</w:t>
      </w:r>
      <w:r w:rsidRPr="009E4B26">
        <w:rPr>
          <w:color w:val="000000" w:themeColor="text1"/>
          <w:sz w:val="32"/>
          <w:szCs w:val="32"/>
        </w:rPr>
        <w:t>2</w:t>
      </w: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ДЛЯ УЧАЩИХСЯ ЗАОЧНОЙ ФОРМЫ ОБУЧЕНИЯ</w:t>
      </w:r>
    </w:p>
    <w:p w:rsidR="008A0DCA" w:rsidRPr="009E4B26" w:rsidRDefault="00B90C68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ПО СПЕЦИАЛЬНОСТИ </w:t>
      </w:r>
      <w:r w:rsidR="008A0DCA" w:rsidRPr="009E4B26">
        <w:rPr>
          <w:color w:val="000000" w:themeColor="text1"/>
          <w:sz w:val="32"/>
          <w:szCs w:val="32"/>
        </w:rPr>
        <w:t>2-26 02 03 «МАРКЕТИНГ»</w:t>
      </w: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9E4B26" w:rsidRPr="009E4B26" w:rsidRDefault="009E4B26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9E4B26" w:rsidRPr="009E4B26" w:rsidRDefault="009E4B26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201</w:t>
      </w:r>
      <w:r w:rsidR="00A0063A" w:rsidRPr="009E4B26">
        <w:rPr>
          <w:color w:val="000000" w:themeColor="text1"/>
          <w:sz w:val="32"/>
          <w:szCs w:val="32"/>
        </w:rPr>
        <w:t>9</w:t>
      </w:r>
    </w:p>
    <w:p w:rsidR="008A0DCA" w:rsidRPr="009E4B26" w:rsidRDefault="008A0DCA" w:rsidP="002A681F">
      <w:pPr>
        <w:pStyle w:val="aa"/>
        <w:ind w:left="0" w:firstLine="0"/>
        <w:jc w:val="center"/>
        <w:rPr>
          <w:color w:val="000000" w:themeColor="text1"/>
          <w:sz w:val="32"/>
          <w:szCs w:val="32"/>
        </w:rPr>
        <w:sectPr w:rsidR="008A0DCA" w:rsidRPr="009E4B26" w:rsidSect="00B90C68">
          <w:headerReference w:type="default" r:id="rId8"/>
          <w:footerReference w:type="even" r:id="rId9"/>
          <w:pgSz w:w="11907" w:h="16840" w:code="9"/>
          <w:pgMar w:top="851" w:right="454" w:bottom="851" w:left="964" w:header="720" w:footer="720" w:gutter="0"/>
          <w:cols w:space="720"/>
          <w:titlePg/>
          <w:docGrid w:linePitch="272"/>
        </w:sectPr>
      </w:pPr>
    </w:p>
    <w:p w:rsidR="008A0DCA" w:rsidRPr="009E4B26" w:rsidRDefault="008A0DCA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 xml:space="preserve">Автор: </w:t>
      </w:r>
      <w:proofErr w:type="spellStart"/>
      <w:r w:rsidR="00A0063A" w:rsidRPr="009E4B26">
        <w:rPr>
          <w:color w:val="000000" w:themeColor="text1"/>
          <w:sz w:val="32"/>
          <w:szCs w:val="32"/>
        </w:rPr>
        <w:t>Клювиткина</w:t>
      </w:r>
      <w:proofErr w:type="spellEnd"/>
      <w:r w:rsidR="00A0063A" w:rsidRPr="009E4B26">
        <w:rPr>
          <w:color w:val="000000" w:themeColor="text1"/>
          <w:sz w:val="32"/>
          <w:szCs w:val="32"/>
        </w:rPr>
        <w:t xml:space="preserve"> А.А.</w:t>
      </w:r>
      <w:r w:rsidRPr="009E4B26">
        <w:rPr>
          <w:color w:val="000000" w:themeColor="text1"/>
          <w:sz w:val="32"/>
          <w:szCs w:val="32"/>
        </w:rPr>
        <w:t>, преподаватель  учреждения образов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ния</w:t>
      </w:r>
      <w:r w:rsidR="00A0063A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«Могилевский государственный политехнический колледж»</w:t>
      </w:r>
    </w:p>
    <w:p w:rsidR="008A0DCA" w:rsidRPr="009E4B26" w:rsidRDefault="008A0DCA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Рецензент: </w:t>
      </w:r>
      <w:r w:rsidR="004A587D" w:rsidRPr="009E4B26">
        <w:rPr>
          <w:color w:val="000000" w:themeColor="text1"/>
          <w:sz w:val="32"/>
          <w:szCs w:val="32"/>
        </w:rPr>
        <w:t>Минина М.Н.</w:t>
      </w:r>
      <w:r w:rsidRPr="009E4B26">
        <w:rPr>
          <w:color w:val="000000" w:themeColor="text1"/>
          <w:sz w:val="32"/>
          <w:szCs w:val="32"/>
        </w:rPr>
        <w:t>, преподаватель учреждения образования «Могилевский государственный  политехнический колледж»</w:t>
      </w: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9E4B26" w:rsidRPr="009E4B26" w:rsidRDefault="009E4B26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9E4B26" w:rsidRPr="009E4B26" w:rsidRDefault="009E4B26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B90C68" w:rsidRPr="009E4B26" w:rsidRDefault="00B90C68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a"/>
        <w:ind w:left="0" w:firstLine="851"/>
        <w:jc w:val="both"/>
        <w:rPr>
          <w:b/>
          <w:color w:val="000000" w:themeColor="text1"/>
          <w:sz w:val="32"/>
          <w:szCs w:val="32"/>
        </w:rPr>
      </w:pPr>
    </w:p>
    <w:p w:rsidR="00B90C68" w:rsidRPr="009E4B26" w:rsidRDefault="00B90C68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Разработано на основе типовой учебной программы по учебной дисциплине «Маркетинг в отраслях экономики», утвержденной Мин</w:t>
      </w:r>
      <w:r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>стерством образования Республики Беларусь, 14.10.2013</w:t>
      </w:r>
    </w:p>
    <w:p w:rsidR="008A0DCA" w:rsidRPr="009E4B26" w:rsidRDefault="008A0DCA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B90C68" w:rsidRPr="009E4B26" w:rsidRDefault="00B90C68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B90C68" w:rsidRPr="009E4B26" w:rsidRDefault="00B90C68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B90C68" w:rsidRPr="009E4B26" w:rsidRDefault="00B90C68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9E4B26" w:rsidRPr="009E4B26" w:rsidRDefault="009E4B26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B90C68" w:rsidRPr="009E4B26" w:rsidRDefault="00B90C68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9E4B26" w:rsidRPr="009E4B26" w:rsidRDefault="009E4B26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9E4B26" w:rsidRPr="009E4B26" w:rsidRDefault="009E4B26" w:rsidP="00A06F10">
      <w:pPr>
        <w:pStyle w:val="aa"/>
        <w:ind w:left="0" w:firstLine="709"/>
        <w:jc w:val="both"/>
        <w:rPr>
          <w:color w:val="000000" w:themeColor="text1"/>
          <w:sz w:val="32"/>
          <w:szCs w:val="32"/>
        </w:rPr>
      </w:pPr>
    </w:p>
    <w:p w:rsidR="008A0DCA" w:rsidRPr="009E4B26" w:rsidRDefault="00B90C68" w:rsidP="00A06F10">
      <w:pPr>
        <w:pStyle w:val="aa"/>
        <w:ind w:left="0" w:firstLine="0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Обсуждено и одобрено </w:t>
      </w:r>
    </w:p>
    <w:p w:rsidR="008A0DCA" w:rsidRPr="009E4B26" w:rsidRDefault="00B90C68" w:rsidP="00A06F10">
      <w:pPr>
        <w:pStyle w:val="aa"/>
        <w:ind w:left="0" w:firstLine="0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на </w:t>
      </w:r>
      <w:r w:rsidR="008A0DCA" w:rsidRPr="009E4B26">
        <w:rPr>
          <w:color w:val="000000" w:themeColor="text1"/>
          <w:sz w:val="32"/>
          <w:szCs w:val="32"/>
        </w:rPr>
        <w:t xml:space="preserve">заседании цикловой комиссии </w:t>
      </w:r>
    </w:p>
    <w:p w:rsidR="008A0DCA" w:rsidRPr="009E4B26" w:rsidRDefault="008A0DCA" w:rsidP="00A06F10">
      <w:pPr>
        <w:pStyle w:val="aa"/>
        <w:spacing w:line="360" w:lineRule="auto"/>
        <w:ind w:left="0" w:firstLine="0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  <w:lang w:val="be-BY"/>
        </w:rPr>
        <w:t>эконом</w:t>
      </w:r>
      <w:proofErr w:type="spellStart"/>
      <w:r w:rsidRPr="009E4B26">
        <w:rPr>
          <w:color w:val="000000" w:themeColor="text1"/>
          <w:sz w:val="32"/>
          <w:szCs w:val="32"/>
        </w:rPr>
        <w:t>ических</w:t>
      </w:r>
      <w:proofErr w:type="spellEnd"/>
      <w:r w:rsidRPr="009E4B26">
        <w:rPr>
          <w:color w:val="000000" w:themeColor="text1"/>
          <w:sz w:val="32"/>
          <w:szCs w:val="32"/>
        </w:rPr>
        <w:t xml:space="preserve"> дисциплин</w:t>
      </w:r>
    </w:p>
    <w:p w:rsidR="008A0DCA" w:rsidRPr="009E4B26" w:rsidRDefault="008A0DCA" w:rsidP="009E4B26">
      <w:pPr>
        <w:pStyle w:val="aa"/>
        <w:ind w:left="0" w:firstLine="0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Протокол № _____ от ________</w:t>
      </w:r>
      <w:r w:rsidRPr="009E4B26">
        <w:rPr>
          <w:color w:val="000000" w:themeColor="text1"/>
          <w:sz w:val="32"/>
          <w:szCs w:val="32"/>
          <w:lang w:val="be-BY"/>
        </w:rPr>
        <w:t>___</w:t>
      </w:r>
      <w:r w:rsidRPr="009E4B26">
        <w:rPr>
          <w:color w:val="000000" w:themeColor="text1"/>
          <w:sz w:val="32"/>
          <w:szCs w:val="32"/>
        </w:rPr>
        <w:t>_______</w:t>
      </w:r>
    </w:p>
    <w:p w:rsidR="008A0DCA" w:rsidRPr="009E4B26" w:rsidRDefault="008A0DCA" w:rsidP="009E4B26">
      <w:pPr>
        <w:pStyle w:val="1"/>
        <w:ind w:firstLine="851"/>
        <w:jc w:val="both"/>
        <w:rPr>
          <w:b/>
          <w:i w:val="0"/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br w:type="page"/>
      </w:r>
      <w:r w:rsidRPr="009E4B26">
        <w:rPr>
          <w:b/>
          <w:i w:val="0"/>
          <w:color w:val="000000" w:themeColor="text1"/>
          <w:sz w:val="32"/>
          <w:szCs w:val="32"/>
        </w:rPr>
        <w:lastRenderedPageBreak/>
        <w:t>Пояснительная записка</w:t>
      </w:r>
    </w:p>
    <w:p w:rsidR="008A0DCA" w:rsidRPr="009E4B26" w:rsidRDefault="008A0DCA" w:rsidP="009E4B26">
      <w:pPr>
        <w:pStyle w:val="3"/>
        <w:ind w:firstLine="851"/>
        <w:jc w:val="both"/>
        <w:rPr>
          <w:i w:val="0"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Программа учебной дисциплины «Маркетинг в отраслях экон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мики» предусматривает теоретическое изучение основных вопросов маркетинга в различных отраслях экономики и сферах деятельности.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Цель преподавания учебной дисциплины – развитие професси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нальной компетентности в области формирования товарной, ценовой и коммуникационной политики организации, политики распределения товара и управления маркетинговой деятельностью.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При изложении программного учебного материала необходимо учитывать взаимосвязь учебной дисциплины «Маркетинг в отраслях экономики» с такими учебными дисциплинами, как «Маркетинг», «Экономика организации», «Внешнеэкономическая деятельность», «Статистика», «Право», «Финансы организации».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Для закрепления теоретического материала и формирования у учащихся необходимых умений и навыков программой предусмотрено проведение практических занятий.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В результате изучения учебной дисциплины учащиеся должны знать на уровне представления: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особенности маркетинга: промышленного, банковского, тур</w:t>
      </w:r>
      <w:r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>стического, в гостиничном, ремонтно-строительном, аграрном бизнесе;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механизм работы элементов промышленного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специфику маркетинга в торговле, страховом, ресторанном, р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кламном бизнесе;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сущность некоммерческого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знать на уровне понимания: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предмет и объект промышленного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отличие потребительского рынка от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критерии производственной организации по закупкам и поста</w:t>
      </w:r>
      <w:r w:rsidRPr="009E4B26">
        <w:rPr>
          <w:color w:val="000000" w:themeColor="text1"/>
          <w:sz w:val="32"/>
          <w:szCs w:val="32"/>
        </w:rPr>
        <w:t>в</w:t>
      </w:r>
      <w:r w:rsidRPr="009E4B26">
        <w:rPr>
          <w:color w:val="000000" w:themeColor="text1"/>
          <w:sz w:val="32"/>
          <w:szCs w:val="32"/>
        </w:rPr>
        <w:t>кам;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политику закупок;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модели поведения промышленных покупателей;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концепции и стратегии промышленного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способы организации сбытовой сети промышленных организ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ций;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организационные структуры службы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особенности спроса и товарного предложения на рынке сел</w:t>
      </w:r>
      <w:r w:rsidRPr="009E4B26">
        <w:rPr>
          <w:color w:val="000000" w:themeColor="text1"/>
          <w:sz w:val="32"/>
          <w:szCs w:val="32"/>
        </w:rPr>
        <w:t>ь</w:t>
      </w:r>
      <w:r w:rsidRPr="009E4B26">
        <w:rPr>
          <w:color w:val="000000" w:themeColor="text1"/>
          <w:sz w:val="32"/>
          <w:szCs w:val="32"/>
        </w:rPr>
        <w:t>скохозяйственной продукции, в оптовой и розничной торговле;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направления маркетинговой деятельности туристических орг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низаций;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>- субъекты и цели некоммерческого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уметь: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выявлять признаки сегментирования рынка товаров промы</w:t>
      </w:r>
      <w:r w:rsidRPr="009E4B26">
        <w:rPr>
          <w:color w:val="000000" w:themeColor="text1"/>
          <w:sz w:val="32"/>
          <w:szCs w:val="32"/>
        </w:rPr>
        <w:t>ш</w:t>
      </w:r>
      <w:r w:rsidRPr="009E4B26">
        <w:rPr>
          <w:color w:val="000000" w:themeColor="text1"/>
          <w:sz w:val="32"/>
          <w:szCs w:val="32"/>
        </w:rPr>
        <w:t>ленного назначения;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выбирать промышленных покупателей;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формировать стратегии промышленного маркетинга;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оценивать систему сбыта промышленных организаций;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разрабатывать структуру отдела маркетинга в промышленных организациях;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разрабатывать стратегии строительных организаций;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определять способы представления товаров в оптовой и розни</w:t>
      </w:r>
      <w:r w:rsidRPr="009E4B26">
        <w:rPr>
          <w:color w:val="000000" w:themeColor="text1"/>
          <w:sz w:val="32"/>
          <w:szCs w:val="32"/>
        </w:rPr>
        <w:t>ч</w:t>
      </w:r>
      <w:r w:rsidRPr="009E4B26">
        <w:rPr>
          <w:color w:val="000000" w:themeColor="text1"/>
          <w:sz w:val="32"/>
          <w:szCs w:val="32"/>
        </w:rPr>
        <w:t>ной торговле;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определять новые банковские и страховые услуги;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сегментировать рынок туристических услуг;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позиционировать услуги ресторанного бизнеса;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выбирать целевой рынок гостиничного бизнеса;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рассчитывать бюджет рекламной кампании и измерять экон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мические результаты рекламы;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определять наиболее эффективные способы продвижения сел</w:t>
      </w:r>
      <w:r w:rsidRPr="009E4B26">
        <w:rPr>
          <w:color w:val="000000" w:themeColor="text1"/>
          <w:sz w:val="32"/>
          <w:szCs w:val="32"/>
        </w:rPr>
        <w:t>ь</w:t>
      </w:r>
      <w:r w:rsidRPr="009E4B26">
        <w:rPr>
          <w:color w:val="000000" w:themeColor="text1"/>
          <w:sz w:val="32"/>
          <w:szCs w:val="32"/>
        </w:rPr>
        <w:t>скохозяйственной продукции на рынке;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разрабатывать пресс-релиз некоммерческих организаций.</w:t>
      </w:r>
    </w:p>
    <w:p w:rsidR="009E4B26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br w:type="page"/>
      </w:r>
      <w:r w:rsidRPr="009E4B26">
        <w:rPr>
          <w:b/>
          <w:color w:val="000000" w:themeColor="text1"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 xml:space="preserve">домашней контрольной работы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1129EE" w:rsidRPr="009E4B26" w:rsidRDefault="001129EE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Задания на домашнюю контрольную работу включают в себя 100 вариантов, каждый из которых определяется по двум последним ци</w:t>
      </w:r>
      <w:r w:rsidRPr="009E4B26">
        <w:rPr>
          <w:color w:val="000000" w:themeColor="text1"/>
          <w:sz w:val="32"/>
          <w:szCs w:val="32"/>
        </w:rPr>
        <w:t>ф</w:t>
      </w:r>
      <w:r w:rsidRPr="009E4B26">
        <w:rPr>
          <w:color w:val="000000" w:themeColor="text1"/>
          <w:sz w:val="32"/>
          <w:szCs w:val="32"/>
        </w:rPr>
        <w:t xml:space="preserve">рам шифра учащегося по таблице вариантов. </w:t>
      </w:r>
    </w:p>
    <w:p w:rsidR="001129EE" w:rsidRPr="009E4B26" w:rsidRDefault="001129EE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Выполняя домашнюю контрольную работу, необходимо показать умение правильно, в полном объеме, четко, логически последовательно излагать усвоенный материал, выделяя при этом основные моменты.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Каждый вариант содержит 3 теоретических вопроса</w:t>
      </w:r>
      <w:r w:rsidR="00255E5D" w:rsidRPr="009E4B26">
        <w:rPr>
          <w:color w:val="000000" w:themeColor="text1"/>
          <w:sz w:val="32"/>
          <w:szCs w:val="32"/>
        </w:rPr>
        <w:t>,</w:t>
      </w:r>
      <w:r w:rsidRPr="009E4B26">
        <w:rPr>
          <w:color w:val="000000" w:themeColor="text1"/>
          <w:sz w:val="32"/>
          <w:szCs w:val="32"/>
        </w:rPr>
        <w:t xml:space="preserve"> 1 ситуацию</w:t>
      </w:r>
      <w:r w:rsidR="00255E5D" w:rsidRPr="009E4B26">
        <w:rPr>
          <w:color w:val="000000" w:themeColor="text1"/>
          <w:sz w:val="32"/>
          <w:szCs w:val="32"/>
        </w:rPr>
        <w:t xml:space="preserve"> и 1 задачу</w:t>
      </w:r>
      <w:r w:rsidRPr="009E4B26">
        <w:rPr>
          <w:color w:val="000000" w:themeColor="text1"/>
          <w:sz w:val="32"/>
          <w:szCs w:val="32"/>
        </w:rPr>
        <w:t>. Вариант выбирается по двум последним цифрам шифра учащегося по данным таблицы вариантов.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При выполнении домашней контрольной работы необходимо р</w:t>
      </w:r>
      <w:r w:rsidRPr="009E4B26">
        <w:rPr>
          <w:color w:val="000000" w:themeColor="text1"/>
          <w:sz w:val="32"/>
          <w:szCs w:val="32"/>
        </w:rPr>
        <w:t>у</w:t>
      </w:r>
      <w:r w:rsidRPr="009E4B26">
        <w:rPr>
          <w:color w:val="000000" w:themeColor="text1"/>
          <w:sz w:val="32"/>
          <w:szCs w:val="32"/>
        </w:rPr>
        <w:t>ководствоваться следующими требованиями: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домашняя контрольная работа должна быть выполнена и сдана на проверку в установленный срок;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в начале работы указывается номер выполняемого варианта;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- перед ответом на теоретический вопрос должны быть приведена его формулировка, а перед решением </w:t>
      </w:r>
      <w:r w:rsidR="00CF112E" w:rsidRPr="009E4B26">
        <w:rPr>
          <w:color w:val="000000" w:themeColor="text1"/>
          <w:sz w:val="32"/>
          <w:szCs w:val="32"/>
        </w:rPr>
        <w:t>ситуации</w:t>
      </w:r>
      <w:r w:rsidR="00255E5D" w:rsidRPr="009E4B26">
        <w:rPr>
          <w:color w:val="000000" w:themeColor="text1"/>
          <w:sz w:val="32"/>
          <w:szCs w:val="32"/>
        </w:rPr>
        <w:t xml:space="preserve"> </w:t>
      </w:r>
      <w:r w:rsidR="001129EE" w:rsidRPr="009E4B26">
        <w:rPr>
          <w:color w:val="000000" w:themeColor="text1"/>
          <w:sz w:val="32"/>
          <w:szCs w:val="32"/>
        </w:rPr>
        <w:t xml:space="preserve">и задачи </w:t>
      </w:r>
      <w:r w:rsidRPr="009E4B26">
        <w:rPr>
          <w:color w:val="000000" w:themeColor="text1"/>
          <w:sz w:val="32"/>
          <w:szCs w:val="32"/>
        </w:rPr>
        <w:t>– ее условие;</w:t>
      </w:r>
    </w:p>
    <w:p w:rsidR="009544A5" w:rsidRPr="009E4B26" w:rsidRDefault="00CF112E" w:rsidP="009E4B26">
      <w:pPr>
        <w:numPr>
          <w:ilvl w:val="0"/>
          <w:numId w:val="49"/>
        </w:numPr>
        <w:tabs>
          <w:tab w:val="clear" w:pos="1080"/>
          <w:tab w:val="num" w:pos="993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ответ на практическую ситуацию должен иметь обязательное обоснование и выводы;</w:t>
      </w:r>
    </w:p>
    <w:p w:rsidR="009544A5" w:rsidRPr="009E4B26" w:rsidRDefault="009544A5" w:rsidP="009E4B26">
      <w:pPr>
        <w:numPr>
          <w:ilvl w:val="0"/>
          <w:numId w:val="49"/>
        </w:numPr>
        <w:tabs>
          <w:tab w:val="clear" w:pos="1080"/>
          <w:tab w:val="num" w:pos="993"/>
        </w:tabs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задача может быть оформлена рукописным или машинописным способом на формате А4;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каждый из теоретических ответов дополняется практическим материалом. Это сведения из практики маркетинговой деятельности, иллюстрирующие основные положения темы;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домашняя контрольная работа должна быть аккуратно офор</w:t>
      </w:r>
      <w:r w:rsidRPr="009E4B26">
        <w:rPr>
          <w:color w:val="000000" w:themeColor="text1"/>
          <w:sz w:val="32"/>
          <w:szCs w:val="32"/>
        </w:rPr>
        <w:t>м</w:t>
      </w:r>
      <w:r w:rsidRPr="009E4B26">
        <w:rPr>
          <w:color w:val="000000" w:themeColor="text1"/>
          <w:sz w:val="32"/>
          <w:szCs w:val="32"/>
        </w:rPr>
        <w:t>лена, написана разборчиво, страницы пронумерованы. Необходимы</w:t>
      </w:r>
      <w:r w:rsidR="000612D4" w:rsidRPr="009E4B26">
        <w:rPr>
          <w:color w:val="000000" w:themeColor="text1"/>
          <w:sz w:val="32"/>
          <w:szCs w:val="32"/>
        </w:rPr>
        <w:t xml:space="preserve"> п</w:t>
      </w:r>
      <w:r w:rsidR="000612D4" w:rsidRPr="009E4B26">
        <w:rPr>
          <w:color w:val="000000" w:themeColor="text1"/>
          <w:sz w:val="32"/>
          <w:szCs w:val="32"/>
        </w:rPr>
        <w:t>о</w:t>
      </w:r>
      <w:r w:rsidR="000612D4" w:rsidRPr="009E4B26">
        <w:rPr>
          <w:color w:val="000000" w:themeColor="text1"/>
          <w:sz w:val="32"/>
          <w:szCs w:val="32"/>
        </w:rPr>
        <w:t>ля для замечаний рецензента;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объем домашней контрольной работы – приблизительно 24 страницы школьной тетради;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в конце работы приводится список используемых источников;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- работа должна быть подписана учащимся </w:t>
      </w:r>
      <w:r w:rsidR="001129EE"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 xml:space="preserve"> указан</w:t>
      </w:r>
      <w:r w:rsidR="001129EE" w:rsidRPr="009E4B26">
        <w:rPr>
          <w:color w:val="000000" w:themeColor="text1"/>
          <w:sz w:val="32"/>
          <w:szCs w:val="32"/>
        </w:rPr>
        <w:t xml:space="preserve">а </w:t>
      </w:r>
      <w:r w:rsidRPr="009E4B26">
        <w:rPr>
          <w:color w:val="000000" w:themeColor="text1"/>
          <w:sz w:val="32"/>
          <w:szCs w:val="32"/>
        </w:rPr>
        <w:t>дат</w:t>
      </w:r>
      <w:r w:rsidR="001129EE"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 xml:space="preserve"> выпо</w:t>
      </w:r>
      <w:r w:rsidRPr="009E4B26">
        <w:rPr>
          <w:color w:val="000000" w:themeColor="text1"/>
          <w:sz w:val="32"/>
          <w:szCs w:val="32"/>
        </w:rPr>
        <w:t>л</w:t>
      </w:r>
      <w:r w:rsidRPr="009E4B26">
        <w:rPr>
          <w:color w:val="000000" w:themeColor="text1"/>
          <w:sz w:val="32"/>
          <w:szCs w:val="32"/>
        </w:rPr>
        <w:t>нения;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- выполненную работу учащийся предоставляет на заочное отд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 xml:space="preserve">ление на рецензирование. В соответствии с замечаниями рецензента учащийся вносит исправления в работу. </w:t>
      </w:r>
      <w:proofErr w:type="spellStart"/>
      <w:r w:rsidRPr="009E4B26">
        <w:rPr>
          <w:color w:val="000000" w:themeColor="text1"/>
          <w:sz w:val="32"/>
          <w:szCs w:val="32"/>
        </w:rPr>
        <w:t>Незачтенная</w:t>
      </w:r>
      <w:proofErr w:type="spellEnd"/>
      <w:r w:rsidRPr="009E4B26">
        <w:rPr>
          <w:color w:val="000000" w:themeColor="text1"/>
          <w:sz w:val="32"/>
          <w:szCs w:val="32"/>
        </w:rPr>
        <w:t xml:space="preserve"> работа исправл</w:t>
      </w:r>
      <w:r w:rsidRPr="009E4B26">
        <w:rPr>
          <w:color w:val="000000" w:themeColor="text1"/>
          <w:sz w:val="32"/>
          <w:szCs w:val="32"/>
        </w:rPr>
        <w:t>я</w:t>
      </w:r>
      <w:r w:rsidRPr="009E4B26">
        <w:rPr>
          <w:color w:val="000000" w:themeColor="text1"/>
          <w:sz w:val="32"/>
          <w:szCs w:val="32"/>
        </w:rPr>
        <w:t>ется учащимся и сдается им на повторное рецензирование.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br w:type="page"/>
      </w:r>
      <w:r w:rsidRPr="009E4B26">
        <w:rPr>
          <w:b/>
          <w:color w:val="000000" w:themeColor="text1"/>
          <w:sz w:val="32"/>
          <w:szCs w:val="32"/>
        </w:rPr>
        <w:lastRenderedPageBreak/>
        <w:t>Критерии оценки домашней контрольной работы</w:t>
      </w:r>
    </w:p>
    <w:p w:rsidR="00CF112E" w:rsidRPr="009E4B26" w:rsidRDefault="00CF112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  <w:lang w:val="be-BY"/>
        </w:rPr>
      </w:pPr>
    </w:p>
    <w:p w:rsidR="00CF112E" w:rsidRPr="009E4B26" w:rsidRDefault="00CF112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Домашняя контрольная работа считается зачтенной, если пр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вильно выполнено 75% задания, но имеются недоработки, а именно:</w:t>
      </w:r>
    </w:p>
    <w:p w:rsidR="001129EE" w:rsidRPr="009E4B26" w:rsidRDefault="001129E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– не по существу дан ответ на один теоретический вопрос или на оба вопроса даны ответы по существу, но раскрыты не в полном объеме (с несущественными замечаниями);</w:t>
      </w:r>
    </w:p>
    <w:p w:rsidR="00CF112E" w:rsidRPr="009E4B26" w:rsidRDefault="00CF112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– ход решения ситуации верный, но нет полного обоснования или вывода;</w:t>
      </w:r>
    </w:p>
    <w:p w:rsidR="00CF112E" w:rsidRPr="009E4B26" w:rsidRDefault="00CF112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– есть нарушения в оформлении работы.</w:t>
      </w:r>
    </w:p>
    <w:p w:rsidR="00CF112E" w:rsidRPr="009E4B26" w:rsidRDefault="00CF112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Домашняя контрольная работа считается не зачтенной, если:</w:t>
      </w:r>
    </w:p>
    <w:p w:rsidR="00CF112E" w:rsidRPr="009E4B26" w:rsidRDefault="00CF112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– ответы на теоретические вопросы даны не по существу;</w:t>
      </w:r>
    </w:p>
    <w:p w:rsidR="00CF112E" w:rsidRPr="009E4B26" w:rsidRDefault="00CF112E" w:rsidP="009E4B26">
      <w:pPr>
        <w:pStyle w:val="aa"/>
        <w:ind w:left="0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– на один теоретический вопрос ответ дан не по существу или он неполный и неверно решена практическая ситуация</w:t>
      </w:r>
      <w:r w:rsidR="001129EE" w:rsidRPr="009E4B26">
        <w:rPr>
          <w:color w:val="000000" w:themeColor="text1"/>
          <w:sz w:val="32"/>
          <w:szCs w:val="32"/>
        </w:rPr>
        <w:t xml:space="preserve"> и задача</w:t>
      </w:r>
      <w:r w:rsidRPr="009E4B26">
        <w:rPr>
          <w:color w:val="000000" w:themeColor="text1"/>
          <w:sz w:val="32"/>
          <w:szCs w:val="32"/>
        </w:rPr>
        <w:t>;</w:t>
      </w:r>
    </w:p>
    <w:p w:rsidR="00CF112E" w:rsidRPr="009E4B26" w:rsidRDefault="00CF112E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– контрольная работа выполнена не в соответствии с вариантом.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br w:type="page"/>
      </w:r>
      <w:r w:rsidRPr="009E4B26">
        <w:rPr>
          <w:b/>
          <w:color w:val="000000" w:themeColor="text1"/>
          <w:sz w:val="32"/>
          <w:szCs w:val="32"/>
        </w:rPr>
        <w:lastRenderedPageBreak/>
        <w:t xml:space="preserve">Программа учебной дисциплины </w:t>
      </w: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Раздел 3 Маркетинг в сфере услуг</w:t>
      </w: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Тема 3.3</w:t>
      </w:r>
      <w:r w:rsidR="00A0063A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Маркетинг в страховом бизнесе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AB2B8A" w:rsidRPr="009E4B26" w:rsidRDefault="00AB2B8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  <w:r w:rsidRPr="009E4B26">
        <w:rPr>
          <w:b w:val="0"/>
          <w:color w:val="000000" w:themeColor="text1"/>
          <w:sz w:val="32"/>
          <w:szCs w:val="32"/>
        </w:rPr>
        <w:t>Особенности маркетинга страховой компании. Классификация и значение страховых услуг. Маркетинговые исследования, способы о</w:t>
      </w:r>
      <w:r w:rsidRPr="009E4B26">
        <w:rPr>
          <w:b w:val="0"/>
          <w:color w:val="000000" w:themeColor="text1"/>
          <w:sz w:val="32"/>
          <w:szCs w:val="32"/>
        </w:rPr>
        <w:t>р</w:t>
      </w:r>
      <w:r w:rsidRPr="009E4B26">
        <w:rPr>
          <w:b w:val="0"/>
          <w:color w:val="000000" w:themeColor="text1"/>
          <w:sz w:val="32"/>
          <w:szCs w:val="32"/>
        </w:rPr>
        <w:t>ганизации маркетинга с ориентацией на страховой продукт и на страх</w:t>
      </w:r>
      <w:r w:rsidRPr="009E4B26">
        <w:rPr>
          <w:b w:val="0"/>
          <w:color w:val="000000" w:themeColor="text1"/>
          <w:sz w:val="32"/>
          <w:szCs w:val="32"/>
        </w:rPr>
        <w:t>о</w:t>
      </w:r>
      <w:r w:rsidRPr="009E4B26">
        <w:rPr>
          <w:b w:val="0"/>
          <w:color w:val="000000" w:themeColor="text1"/>
          <w:sz w:val="32"/>
          <w:szCs w:val="32"/>
        </w:rPr>
        <w:t>вателя. Методы продвижения страховых услуг: экстенсивный, искл</w:t>
      </w:r>
      <w:r w:rsidRPr="009E4B26">
        <w:rPr>
          <w:b w:val="0"/>
          <w:color w:val="000000" w:themeColor="text1"/>
          <w:sz w:val="32"/>
          <w:szCs w:val="32"/>
        </w:rPr>
        <w:t>ю</w:t>
      </w:r>
      <w:r w:rsidRPr="009E4B26">
        <w:rPr>
          <w:b w:val="0"/>
          <w:color w:val="000000" w:themeColor="text1"/>
          <w:sz w:val="32"/>
          <w:szCs w:val="32"/>
        </w:rPr>
        <w:t>чительный, выборочный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Литература: [1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144-148;</w:t>
      </w:r>
      <w:r w:rsidR="009E4B26" w:rsidRPr="009E4B26">
        <w:rPr>
          <w:color w:val="000000" w:themeColor="text1"/>
          <w:sz w:val="32"/>
          <w:szCs w:val="32"/>
        </w:rPr>
        <w:t xml:space="preserve"> [4], с.</w:t>
      </w:r>
      <w:r w:rsidR="00B90C68" w:rsidRPr="009E4B26">
        <w:rPr>
          <w:color w:val="000000" w:themeColor="text1"/>
          <w:sz w:val="32"/>
          <w:szCs w:val="32"/>
        </w:rPr>
        <w:t>154-162;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[5</w:t>
      </w:r>
      <w:r w:rsidR="009E4B26" w:rsidRPr="009E4B26">
        <w:rPr>
          <w:color w:val="000000" w:themeColor="text1"/>
          <w:sz w:val="32"/>
          <w:szCs w:val="32"/>
        </w:rPr>
        <w:t>], с.</w:t>
      </w:r>
      <w:r w:rsidR="00B90C68" w:rsidRPr="009E4B26">
        <w:rPr>
          <w:color w:val="000000" w:themeColor="text1"/>
          <w:sz w:val="32"/>
          <w:szCs w:val="32"/>
        </w:rPr>
        <w:t>403-432</w:t>
      </w:r>
      <w:r w:rsidRPr="009E4B26">
        <w:rPr>
          <w:color w:val="000000" w:themeColor="text1"/>
          <w:sz w:val="32"/>
          <w:szCs w:val="32"/>
        </w:rPr>
        <w:t xml:space="preserve">; </w:t>
      </w:r>
      <w:r w:rsidR="009E4B26" w:rsidRPr="009E4B26">
        <w:rPr>
          <w:color w:val="000000" w:themeColor="text1"/>
          <w:sz w:val="32"/>
          <w:szCs w:val="32"/>
        </w:rPr>
        <w:t xml:space="preserve">            </w:t>
      </w:r>
      <w:r w:rsidRPr="009E4B26">
        <w:rPr>
          <w:color w:val="000000" w:themeColor="text1"/>
          <w:sz w:val="32"/>
          <w:szCs w:val="32"/>
        </w:rPr>
        <w:t>[6</w:t>
      </w:r>
      <w:r w:rsidR="00B90C68" w:rsidRPr="009E4B26">
        <w:rPr>
          <w:color w:val="000000" w:themeColor="text1"/>
          <w:sz w:val="32"/>
          <w:szCs w:val="32"/>
        </w:rPr>
        <w:t>]</w:t>
      </w:r>
      <w:r w:rsidRPr="009E4B26">
        <w:rPr>
          <w:color w:val="000000" w:themeColor="text1"/>
          <w:sz w:val="32"/>
          <w:szCs w:val="32"/>
        </w:rPr>
        <w:t>,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  <w:lang w:val="en-US"/>
        </w:rPr>
        <w:t>c</w:t>
      </w:r>
      <w:r w:rsidRPr="009E4B26">
        <w:rPr>
          <w:color w:val="000000" w:themeColor="text1"/>
          <w:sz w:val="32"/>
          <w:szCs w:val="32"/>
        </w:rPr>
        <w:t>.</w:t>
      </w:r>
      <w:r w:rsidR="00B90C68" w:rsidRPr="009E4B26">
        <w:rPr>
          <w:color w:val="000000" w:themeColor="text1"/>
          <w:sz w:val="32"/>
          <w:szCs w:val="32"/>
        </w:rPr>
        <w:t>336-349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Вопросы для самоконтроля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Охарактеризуйте рынок страховых услуг в Беларуси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2 </w:t>
      </w:r>
      <w:r w:rsidR="00EA50EA" w:rsidRPr="009E4B26">
        <w:rPr>
          <w:color w:val="000000" w:themeColor="text1"/>
          <w:sz w:val="32"/>
          <w:szCs w:val="32"/>
        </w:rPr>
        <w:t>Опишите</w:t>
      </w:r>
      <w:r w:rsidRPr="009E4B26">
        <w:rPr>
          <w:color w:val="000000" w:themeColor="text1"/>
          <w:sz w:val="32"/>
          <w:szCs w:val="32"/>
        </w:rPr>
        <w:t xml:space="preserve"> факторы</w:t>
      </w:r>
      <w:r w:rsidR="00EA50EA" w:rsidRPr="009E4B26">
        <w:rPr>
          <w:color w:val="000000" w:themeColor="text1"/>
          <w:sz w:val="32"/>
          <w:szCs w:val="32"/>
        </w:rPr>
        <w:t>, которые</w:t>
      </w:r>
      <w:r w:rsidRPr="009E4B26">
        <w:rPr>
          <w:color w:val="000000" w:themeColor="text1"/>
          <w:sz w:val="32"/>
          <w:szCs w:val="32"/>
        </w:rPr>
        <w:t xml:space="preserve"> оказывают влияние на развитие маркетинга в страховании</w:t>
      </w:r>
      <w:r w:rsidR="00EA50EA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 Опишите субъекты, являющиеся главными действующими л</w:t>
      </w:r>
      <w:r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>цами на рынке страхования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4 </w:t>
      </w:r>
      <w:r w:rsidR="00EA50EA" w:rsidRPr="009E4B26">
        <w:rPr>
          <w:color w:val="000000" w:themeColor="text1"/>
          <w:sz w:val="32"/>
          <w:szCs w:val="32"/>
        </w:rPr>
        <w:t>Расскажите к</w:t>
      </w:r>
      <w:r w:rsidRPr="009E4B26">
        <w:rPr>
          <w:color w:val="000000" w:themeColor="text1"/>
          <w:sz w:val="32"/>
          <w:szCs w:val="32"/>
        </w:rPr>
        <w:t>ак страховая компания формирует страховой портфель</w:t>
      </w:r>
      <w:r w:rsidR="00EA50EA" w:rsidRPr="009E4B26">
        <w:rPr>
          <w:color w:val="000000" w:themeColor="text1"/>
          <w:sz w:val="32"/>
          <w:szCs w:val="32"/>
        </w:rPr>
        <w:t>?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5 </w:t>
      </w:r>
      <w:r w:rsidR="00EA50EA" w:rsidRPr="009E4B26">
        <w:rPr>
          <w:color w:val="000000" w:themeColor="text1"/>
          <w:sz w:val="32"/>
          <w:szCs w:val="32"/>
        </w:rPr>
        <w:t xml:space="preserve">Назовите </w:t>
      </w:r>
      <w:r w:rsidRPr="009E4B26">
        <w:rPr>
          <w:color w:val="000000" w:themeColor="text1"/>
          <w:sz w:val="32"/>
          <w:szCs w:val="32"/>
        </w:rPr>
        <w:t>основные направления маркетинговой деятельности страховой компании</w:t>
      </w:r>
      <w:r w:rsidR="00EA50EA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6 </w:t>
      </w:r>
      <w:r w:rsidR="00EA50EA" w:rsidRPr="009E4B26">
        <w:rPr>
          <w:color w:val="000000" w:themeColor="text1"/>
          <w:sz w:val="32"/>
          <w:szCs w:val="32"/>
        </w:rPr>
        <w:t>Назовите</w:t>
      </w:r>
      <w:r w:rsidRPr="009E4B26">
        <w:rPr>
          <w:color w:val="000000" w:themeColor="text1"/>
          <w:sz w:val="32"/>
          <w:szCs w:val="32"/>
        </w:rPr>
        <w:t xml:space="preserve"> особенности системы продвижения страховых услуг</w:t>
      </w:r>
      <w:r w:rsidR="00EA50EA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Тема 3.4 Туристический маркетинг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AB2B8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  <w:r w:rsidRPr="009E4B26">
        <w:rPr>
          <w:b w:val="0"/>
          <w:color w:val="000000" w:themeColor="text1"/>
          <w:sz w:val="32"/>
          <w:szCs w:val="32"/>
        </w:rPr>
        <w:t>Туристический рынок: сущность, структура. Особенности марк</w:t>
      </w:r>
      <w:r w:rsidRPr="009E4B26">
        <w:rPr>
          <w:b w:val="0"/>
          <w:color w:val="000000" w:themeColor="text1"/>
          <w:sz w:val="32"/>
          <w:szCs w:val="32"/>
        </w:rPr>
        <w:t>е</w:t>
      </w:r>
      <w:r w:rsidRPr="009E4B26">
        <w:rPr>
          <w:b w:val="0"/>
          <w:color w:val="000000" w:themeColor="text1"/>
          <w:sz w:val="32"/>
          <w:szCs w:val="32"/>
        </w:rPr>
        <w:t>тинга туристических услуг. Классификация туристических услуг. Се</w:t>
      </w:r>
      <w:r w:rsidRPr="009E4B26">
        <w:rPr>
          <w:b w:val="0"/>
          <w:color w:val="000000" w:themeColor="text1"/>
          <w:sz w:val="32"/>
          <w:szCs w:val="32"/>
        </w:rPr>
        <w:t>г</w:t>
      </w:r>
      <w:r w:rsidRPr="009E4B26">
        <w:rPr>
          <w:b w:val="0"/>
          <w:color w:val="000000" w:themeColor="text1"/>
          <w:sz w:val="32"/>
          <w:szCs w:val="32"/>
        </w:rPr>
        <w:t>ментирование туристического рынка. Основные направления маркети</w:t>
      </w:r>
      <w:r w:rsidRPr="009E4B26">
        <w:rPr>
          <w:b w:val="0"/>
          <w:color w:val="000000" w:themeColor="text1"/>
          <w:sz w:val="32"/>
          <w:szCs w:val="32"/>
        </w:rPr>
        <w:t>н</w:t>
      </w:r>
      <w:r w:rsidRPr="009E4B26">
        <w:rPr>
          <w:b w:val="0"/>
          <w:color w:val="000000" w:themeColor="text1"/>
          <w:sz w:val="32"/>
          <w:szCs w:val="32"/>
        </w:rPr>
        <w:t>говой деятельности туристических организаций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Литература: [1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98-112; [2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7-488;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[4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 xml:space="preserve">163-180; </w:t>
      </w:r>
      <w:r w:rsidR="009E4B26" w:rsidRPr="009E4B26">
        <w:rPr>
          <w:color w:val="000000" w:themeColor="text1"/>
          <w:sz w:val="32"/>
          <w:szCs w:val="32"/>
        </w:rPr>
        <w:t xml:space="preserve">                             </w:t>
      </w:r>
      <w:r w:rsidRPr="009E4B26">
        <w:rPr>
          <w:color w:val="000000" w:themeColor="text1"/>
          <w:sz w:val="32"/>
          <w:szCs w:val="32"/>
        </w:rPr>
        <w:t>[5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518-559; [6</w:t>
      </w:r>
      <w:r w:rsidR="00B90C68" w:rsidRPr="009E4B26">
        <w:rPr>
          <w:color w:val="000000" w:themeColor="text1"/>
          <w:sz w:val="32"/>
          <w:szCs w:val="32"/>
        </w:rPr>
        <w:t>]</w:t>
      </w:r>
      <w:r w:rsidRPr="009E4B26">
        <w:rPr>
          <w:color w:val="000000" w:themeColor="text1"/>
          <w:sz w:val="32"/>
          <w:szCs w:val="32"/>
        </w:rPr>
        <w:t>,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  <w:lang w:val="en-US"/>
        </w:rPr>
        <w:t>c</w:t>
      </w:r>
      <w:r w:rsidRPr="009E4B26">
        <w:rPr>
          <w:color w:val="000000" w:themeColor="text1"/>
          <w:sz w:val="32"/>
          <w:szCs w:val="32"/>
        </w:rPr>
        <w:t>.362-380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Вопросы для самоконтроля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Охарактеризуйте туристский продукт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2 Дайте характеристику туроператорам и </w:t>
      </w:r>
      <w:proofErr w:type="spellStart"/>
      <w:r w:rsidRPr="009E4B26">
        <w:rPr>
          <w:color w:val="000000" w:themeColor="text1"/>
          <w:sz w:val="32"/>
          <w:szCs w:val="32"/>
        </w:rPr>
        <w:t>турагентам</w:t>
      </w:r>
      <w:proofErr w:type="spellEnd"/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 Раскройте классификацию направлений туризма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>4 Охарактеризуйте стратегические цели туристического марк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тинга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 Раскройте сущность мероприятий и инструментария туристич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ских услуг коммуникационной стратегии турфирмы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Тема 3.5 Специфика маркетинга в ресторанном бизнесе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AB2B8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  <w:r w:rsidRPr="009E4B26">
        <w:rPr>
          <w:b w:val="0"/>
          <w:color w:val="000000" w:themeColor="text1"/>
          <w:sz w:val="32"/>
          <w:szCs w:val="32"/>
        </w:rPr>
        <w:t>Особенности маркетинга ресторанного бизнеса. Классификация и значение услуг в ресторанном бизнесе. Основные направления марк</w:t>
      </w:r>
      <w:r w:rsidRPr="009E4B26">
        <w:rPr>
          <w:b w:val="0"/>
          <w:color w:val="000000" w:themeColor="text1"/>
          <w:sz w:val="32"/>
          <w:szCs w:val="32"/>
        </w:rPr>
        <w:t>е</w:t>
      </w:r>
      <w:r w:rsidRPr="009E4B26">
        <w:rPr>
          <w:b w:val="0"/>
          <w:color w:val="000000" w:themeColor="text1"/>
          <w:sz w:val="32"/>
          <w:szCs w:val="32"/>
        </w:rPr>
        <w:t xml:space="preserve">тинговой деятельности ресторанов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Литература: [3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10-630; [4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 xml:space="preserve">181-197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Вопросы для самоконтроля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Сформулируйте и охарактеризуйте задачи ресторанного марк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тинга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 Назовите и раскройте сущность концепций заведений общ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ственного питания в современных условиях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 Охарактеризуйте основные направления маркетинговой де</w:t>
      </w:r>
      <w:r w:rsidRPr="009E4B26">
        <w:rPr>
          <w:color w:val="000000" w:themeColor="text1"/>
          <w:sz w:val="32"/>
          <w:szCs w:val="32"/>
        </w:rPr>
        <w:t>я</w:t>
      </w:r>
      <w:r w:rsidRPr="009E4B26">
        <w:rPr>
          <w:color w:val="000000" w:themeColor="text1"/>
          <w:sz w:val="32"/>
          <w:szCs w:val="32"/>
        </w:rPr>
        <w:t>тельности в ресторанном бизнесе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Тема 3.6 Особенности маркетинга гостиничного бизнеса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AB2B8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  <w:r w:rsidRPr="009E4B26">
        <w:rPr>
          <w:b w:val="0"/>
          <w:color w:val="000000" w:themeColor="text1"/>
          <w:sz w:val="32"/>
          <w:szCs w:val="32"/>
        </w:rPr>
        <w:t xml:space="preserve">Особенности маркетинга гостиничных услуг. Классификация и значение гостиничных услуг. Основные направления маркетинговой деятельности в гостиничной отрасли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Литература: [3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10-630;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[4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197-211; [5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433-485;</w:t>
      </w:r>
      <w:r w:rsidR="009E4B26" w:rsidRPr="009E4B26">
        <w:rPr>
          <w:color w:val="000000" w:themeColor="text1"/>
          <w:sz w:val="32"/>
          <w:szCs w:val="32"/>
        </w:rPr>
        <w:t xml:space="preserve">                          </w:t>
      </w:r>
      <w:r w:rsidRPr="009E4B26">
        <w:rPr>
          <w:color w:val="000000" w:themeColor="text1"/>
          <w:sz w:val="32"/>
          <w:szCs w:val="32"/>
        </w:rPr>
        <w:t>[6</w:t>
      </w:r>
      <w:r w:rsidR="00B90C68" w:rsidRPr="009E4B26">
        <w:rPr>
          <w:color w:val="000000" w:themeColor="text1"/>
          <w:sz w:val="32"/>
          <w:szCs w:val="32"/>
        </w:rPr>
        <w:t>]</w:t>
      </w:r>
      <w:r w:rsidRPr="009E4B26">
        <w:rPr>
          <w:color w:val="000000" w:themeColor="text1"/>
          <w:sz w:val="32"/>
          <w:szCs w:val="32"/>
        </w:rPr>
        <w:t>,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  <w:lang w:val="en-US"/>
        </w:rPr>
        <w:t>c</w:t>
      </w:r>
      <w:r w:rsidRPr="009E4B26">
        <w:rPr>
          <w:color w:val="000000" w:themeColor="text1"/>
          <w:sz w:val="32"/>
          <w:szCs w:val="32"/>
        </w:rPr>
        <w:t>.411-425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Вопросы для самоконтроля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Сформулируйте современные тенденции в области развития гостиничной отрасли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 Сформулируйте определение гостиничной услуги. Охарактер</w:t>
      </w:r>
      <w:r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>зуйте особенности гостиничных услуг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 Сформулируйте классификационные признаки гостиниц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 Дайте характеристику специфическим особенностям и сво</w:t>
      </w:r>
      <w:r w:rsidRPr="009E4B26">
        <w:rPr>
          <w:color w:val="000000" w:themeColor="text1"/>
          <w:sz w:val="32"/>
          <w:szCs w:val="32"/>
        </w:rPr>
        <w:t>й</w:t>
      </w:r>
      <w:r w:rsidRPr="009E4B26">
        <w:rPr>
          <w:color w:val="000000" w:themeColor="text1"/>
          <w:sz w:val="32"/>
          <w:szCs w:val="32"/>
        </w:rPr>
        <w:t>ствам, присущим гостиничному продукту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 Охарактеризуйте основные направления маркетинговой де</w:t>
      </w:r>
      <w:r w:rsidRPr="009E4B26">
        <w:rPr>
          <w:color w:val="000000" w:themeColor="text1"/>
          <w:sz w:val="32"/>
          <w:szCs w:val="32"/>
        </w:rPr>
        <w:t>я</w:t>
      </w:r>
      <w:r w:rsidRPr="009E4B26">
        <w:rPr>
          <w:color w:val="000000" w:themeColor="text1"/>
          <w:sz w:val="32"/>
          <w:szCs w:val="32"/>
        </w:rPr>
        <w:t>тельности в гостиничной отрасли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>Тема 3.7 Маркетинг в рекламном бизнесе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AB2B8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  <w:r w:rsidRPr="009E4B26">
        <w:rPr>
          <w:b w:val="0"/>
          <w:color w:val="000000" w:themeColor="text1"/>
          <w:sz w:val="32"/>
          <w:szCs w:val="32"/>
        </w:rPr>
        <w:t>Рынок рекламы: сущность, структура. Особенности маркетинга на рынке рекламы. Тенденции развития средств распространения р</w:t>
      </w:r>
      <w:r w:rsidRPr="009E4B26">
        <w:rPr>
          <w:b w:val="0"/>
          <w:color w:val="000000" w:themeColor="text1"/>
          <w:sz w:val="32"/>
          <w:szCs w:val="32"/>
        </w:rPr>
        <w:t>е</w:t>
      </w:r>
      <w:r w:rsidRPr="009E4B26">
        <w:rPr>
          <w:b w:val="0"/>
          <w:color w:val="000000" w:themeColor="text1"/>
          <w:sz w:val="32"/>
          <w:szCs w:val="32"/>
        </w:rPr>
        <w:t xml:space="preserve">кламы. Рекламные агентства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Литература: [4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212-238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Вопросы для самоконтроля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Сформулируйте определение рынка рекламы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 Перечислите и охарактеризуйте количественные параметры развития рынка рекламы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 Перечислите и охарактеризуйте этапы проведения маркетинг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вых исследований маркетинговых исследований рынка рекламы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 Назовите основные отличия рынка рекламы от традиционного рынка товаров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 Дайте характеристику рекламным агентствам, его функциям и видам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Тема 3.8 Некоммерческий маркетинг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AB2B8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Сущность и цели некоммерческого маркетинга. Субъекты н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коммерческого маркетинга. Социальный и экономический эффект н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 xml:space="preserve">коммерческого маркетинга. Виды некоммерческого маркетинга: рынок образовательных услуг, рынок труда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Литература: [4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239-250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Вопросы для самоконтроля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Раскройте сущность понятия «некоммерческий маркетинг»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2 </w:t>
      </w:r>
      <w:r w:rsidR="00EA50EA" w:rsidRPr="009E4B26">
        <w:rPr>
          <w:color w:val="000000" w:themeColor="text1"/>
          <w:sz w:val="32"/>
          <w:szCs w:val="32"/>
        </w:rPr>
        <w:t>Назовите к</w:t>
      </w:r>
      <w:r w:rsidRPr="009E4B26">
        <w:rPr>
          <w:color w:val="000000" w:themeColor="text1"/>
          <w:sz w:val="32"/>
          <w:szCs w:val="32"/>
        </w:rPr>
        <w:t>акие сферы нашей жизни охватывает некоммерч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ский маркетинг</w:t>
      </w:r>
      <w:r w:rsidR="00EA50EA" w:rsidRPr="009E4B26">
        <w:rPr>
          <w:color w:val="000000" w:themeColor="text1"/>
          <w:sz w:val="32"/>
          <w:szCs w:val="32"/>
        </w:rPr>
        <w:t xml:space="preserve">? </w:t>
      </w:r>
      <w:r w:rsidRPr="009E4B26">
        <w:rPr>
          <w:color w:val="000000" w:themeColor="text1"/>
          <w:sz w:val="32"/>
          <w:szCs w:val="32"/>
        </w:rPr>
        <w:t>Как вы думаете, почему?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3 </w:t>
      </w:r>
      <w:r w:rsidR="00EA50EA" w:rsidRPr="009E4B26">
        <w:rPr>
          <w:color w:val="000000" w:themeColor="text1"/>
          <w:sz w:val="32"/>
          <w:szCs w:val="32"/>
        </w:rPr>
        <w:t>Расскажите п</w:t>
      </w:r>
      <w:r w:rsidRPr="009E4B26">
        <w:rPr>
          <w:color w:val="000000" w:themeColor="text1"/>
          <w:sz w:val="32"/>
          <w:szCs w:val="32"/>
        </w:rPr>
        <w:t>од влиянием каких факторов сформировался н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коммерческий маркетинг</w:t>
      </w:r>
      <w:r w:rsidR="00EA50EA" w:rsidRPr="009E4B26">
        <w:rPr>
          <w:color w:val="000000" w:themeColor="text1"/>
          <w:sz w:val="32"/>
          <w:szCs w:val="32"/>
        </w:rPr>
        <w:t>?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 Перечислите особенности некоммерческих организаций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 Покажите взаимосвязь рынка образования и рынка труда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6 </w:t>
      </w:r>
      <w:r w:rsidR="00EA50EA" w:rsidRPr="009E4B26">
        <w:rPr>
          <w:color w:val="000000" w:themeColor="text1"/>
          <w:sz w:val="32"/>
          <w:szCs w:val="32"/>
        </w:rPr>
        <w:t>Расскажите к</w:t>
      </w:r>
      <w:r w:rsidRPr="009E4B26">
        <w:rPr>
          <w:color w:val="000000" w:themeColor="text1"/>
          <w:sz w:val="32"/>
          <w:szCs w:val="32"/>
        </w:rPr>
        <w:t xml:space="preserve"> какому результату стремится маркетолог на ры</w:t>
      </w:r>
      <w:r w:rsidRPr="009E4B26">
        <w:rPr>
          <w:color w:val="000000" w:themeColor="text1"/>
          <w:sz w:val="32"/>
          <w:szCs w:val="32"/>
        </w:rPr>
        <w:t>н</w:t>
      </w:r>
      <w:r w:rsidRPr="009E4B26">
        <w:rPr>
          <w:color w:val="000000" w:themeColor="text1"/>
          <w:sz w:val="32"/>
          <w:szCs w:val="32"/>
        </w:rPr>
        <w:t>ке образования</w:t>
      </w:r>
      <w:r w:rsidR="00EA50EA" w:rsidRPr="009E4B26">
        <w:rPr>
          <w:color w:val="000000" w:themeColor="text1"/>
          <w:sz w:val="32"/>
          <w:szCs w:val="32"/>
        </w:rPr>
        <w:t>?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7 </w:t>
      </w:r>
      <w:r w:rsidR="00EA50EA" w:rsidRPr="009E4B26">
        <w:rPr>
          <w:color w:val="000000" w:themeColor="text1"/>
          <w:sz w:val="32"/>
          <w:szCs w:val="32"/>
        </w:rPr>
        <w:t>Опишите</w:t>
      </w:r>
      <w:r w:rsidRPr="009E4B26">
        <w:rPr>
          <w:color w:val="000000" w:themeColor="text1"/>
          <w:sz w:val="32"/>
          <w:szCs w:val="32"/>
        </w:rPr>
        <w:t xml:space="preserve"> особенности рынка труда</w:t>
      </w:r>
      <w:r w:rsidR="00EA50EA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8 </w:t>
      </w:r>
      <w:r w:rsidR="00EA50EA" w:rsidRPr="009E4B26">
        <w:rPr>
          <w:color w:val="000000" w:themeColor="text1"/>
          <w:sz w:val="32"/>
          <w:szCs w:val="32"/>
        </w:rPr>
        <w:t>Расскажите д</w:t>
      </w:r>
      <w:r w:rsidRPr="009E4B26">
        <w:rPr>
          <w:color w:val="000000" w:themeColor="text1"/>
          <w:sz w:val="32"/>
          <w:szCs w:val="32"/>
        </w:rPr>
        <w:t>ля чего необходим маркетинг на рынке труда</w:t>
      </w:r>
      <w:r w:rsidR="00EA50EA" w:rsidRPr="009E4B26">
        <w:rPr>
          <w:color w:val="000000" w:themeColor="text1"/>
          <w:sz w:val="32"/>
          <w:szCs w:val="32"/>
        </w:rPr>
        <w:t>?</w:t>
      </w:r>
    </w:p>
    <w:p w:rsidR="008A0DCA" w:rsidRPr="009E4B26" w:rsidRDefault="008A0DCA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>Раздел 4 Маркетинг в других отраслях и сферах деятельности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F444E2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  <w:r w:rsidRPr="009E4B26">
        <w:rPr>
          <w:b w:val="0"/>
          <w:color w:val="000000" w:themeColor="text1"/>
          <w:sz w:val="32"/>
          <w:szCs w:val="32"/>
        </w:rPr>
        <w:t xml:space="preserve">Сущность и цель маркетинга в определённой отрасли экономики. Объекты и субъекты отраслевого маркетинга. Особенности отраслевого маркетинга. Основные направления маркетинговой деятельности в определенной отрасли экономики 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Литература: [1</w:t>
      </w:r>
      <w:r w:rsidR="00B90C68" w:rsidRPr="009E4B26">
        <w:rPr>
          <w:color w:val="000000" w:themeColor="text1"/>
          <w:sz w:val="32"/>
          <w:szCs w:val="32"/>
        </w:rPr>
        <w:t>]</w:t>
      </w:r>
      <w:r w:rsidR="009E4B26" w:rsidRPr="009E4B26">
        <w:rPr>
          <w:color w:val="000000" w:themeColor="text1"/>
          <w:sz w:val="32"/>
          <w:szCs w:val="32"/>
        </w:rPr>
        <w:t>, с.</w:t>
      </w:r>
      <w:r w:rsidRPr="009E4B26">
        <w:rPr>
          <w:color w:val="000000" w:themeColor="text1"/>
          <w:sz w:val="32"/>
          <w:szCs w:val="32"/>
        </w:rPr>
        <w:t>136-140</w:t>
      </w:r>
      <w:r w:rsidR="00B90C68" w:rsidRPr="009E4B26">
        <w:rPr>
          <w:color w:val="000000" w:themeColor="text1"/>
          <w:sz w:val="32"/>
          <w:szCs w:val="32"/>
        </w:rPr>
        <w:t>,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148-151; [4</w:t>
      </w:r>
      <w:r w:rsidR="00B90C68" w:rsidRPr="009E4B26">
        <w:rPr>
          <w:color w:val="000000" w:themeColor="text1"/>
          <w:sz w:val="32"/>
          <w:szCs w:val="32"/>
        </w:rPr>
        <w:t>]</w:t>
      </w:r>
      <w:r w:rsidRPr="009E4B26">
        <w:rPr>
          <w:color w:val="000000" w:themeColor="text1"/>
          <w:sz w:val="32"/>
          <w:szCs w:val="32"/>
        </w:rPr>
        <w:t>,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  <w:lang w:val="en-US"/>
        </w:rPr>
        <w:t>c</w:t>
      </w:r>
      <w:r w:rsidRPr="009E4B26">
        <w:rPr>
          <w:color w:val="000000" w:themeColor="text1"/>
          <w:sz w:val="32"/>
          <w:szCs w:val="32"/>
        </w:rPr>
        <w:t>.252-202; [6</w:t>
      </w:r>
      <w:r w:rsidR="00B90C68" w:rsidRPr="009E4B26">
        <w:rPr>
          <w:color w:val="000000" w:themeColor="text1"/>
          <w:sz w:val="32"/>
          <w:szCs w:val="32"/>
        </w:rPr>
        <w:t>]</w:t>
      </w:r>
      <w:r w:rsidRPr="009E4B26">
        <w:rPr>
          <w:color w:val="000000" w:themeColor="text1"/>
          <w:sz w:val="32"/>
          <w:szCs w:val="32"/>
        </w:rPr>
        <w:t>,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  <w:lang w:val="en-US"/>
        </w:rPr>
        <w:t>c</w:t>
      </w:r>
      <w:r w:rsidRPr="009E4B26">
        <w:rPr>
          <w:color w:val="000000" w:themeColor="text1"/>
          <w:sz w:val="32"/>
          <w:szCs w:val="32"/>
        </w:rPr>
        <w:t>.324-335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Вопросы для самоконтроля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Охарактеризуйте особенности маркетинга на транспорте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 Сформулируйте отличительные черты маркетинга в фармации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 Сформулируйте и охарактеризуйте отличительные особенности спортивного маркетинга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 Выделите субъекты, объекты и задачи маркетинга инноваций</w:t>
      </w:r>
      <w:r w:rsidR="00B90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B90C68" w:rsidP="009E4B26">
      <w:pPr>
        <w:pStyle w:val="a3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br w:type="page"/>
      </w:r>
      <w:r w:rsidR="008A0DCA" w:rsidRPr="009E4B26">
        <w:rPr>
          <w:color w:val="000000" w:themeColor="text1"/>
          <w:sz w:val="32"/>
          <w:szCs w:val="32"/>
        </w:rPr>
        <w:lastRenderedPageBreak/>
        <w:t>Список используемых источников</w:t>
      </w: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pStyle w:val="a3"/>
        <w:ind w:firstLine="851"/>
        <w:jc w:val="both"/>
        <w:rPr>
          <w:b w:val="0"/>
          <w:color w:val="000000" w:themeColor="text1"/>
          <w:sz w:val="32"/>
          <w:szCs w:val="32"/>
        </w:rPr>
      </w:pPr>
      <w:r w:rsidRPr="009E4B26">
        <w:rPr>
          <w:b w:val="0"/>
          <w:color w:val="000000" w:themeColor="text1"/>
          <w:sz w:val="32"/>
          <w:szCs w:val="32"/>
        </w:rPr>
        <w:t>1 Демченко, Е.В. Маркетин</w:t>
      </w:r>
      <w:r w:rsidR="00B90C68" w:rsidRPr="009E4B26">
        <w:rPr>
          <w:b w:val="0"/>
          <w:color w:val="000000" w:themeColor="text1"/>
          <w:sz w:val="32"/>
          <w:szCs w:val="32"/>
        </w:rPr>
        <w:t xml:space="preserve">г услуг: учебное пособие / </w:t>
      </w:r>
      <w:proofErr w:type="spellStart"/>
      <w:r w:rsidR="00B90C68" w:rsidRPr="009E4B26">
        <w:rPr>
          <w:b w:val="0"/>
          <w:color w:val="000000" w:themeColor="text1"/>
          <w:sz w:val="32"/>
          <w:szCs w:val="32"/>
        </w:rPr>
        <w:t>Е.В.</w:t>
      </w:r>
      <w:r w:rsidRPr="009E4B26">
        <w:rPr>
          <w:b w:val="0"/>
          <w:color w:val="000000" w:themeColor="text1"/>
          <w:sz w:val="32"/>
          <w:szCs w:val="32"/>
        </w:rPr>
        <w:t>Демченко</w:t>
      </w:r>
      <w:proofErr w:type="spellEnd"/>
      <w:r w:rsidRPr="009E4B26">
        <w:rPr>
          <w:b w:val="0"/>
          <w:color w:val="000000" w:themeColor="text1"/>
          <w:sz w:val="32"/>
          <w:szCs w:val="32"/>
        </w:rPr>
        <w:t>. – Мн.: БГЭУ, 2002. – 161 с.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2 </w:t>
      </w:r>
      <w:proofErr w:type="spellStart"/>
      <w:r w:rsidRPr="009E4B26">
        <w:rPr>
          <w:color w:val="000000" w:themeColor="text1"/>
          <w:sz w:val="32"/>
          <w:szCs w:val="32"/>
        </w:rPr>
        <w:t>Дурович</w:t>
      </w:r>
      <w:proofErr w:type="spellEnd"/>
      <w:r w:rsidR="00B90C68" w:rsidRPr="009E4B26">
        <w:rPr>
          <w:color w:val="000000" w:themeColor="text1"/>
          <w:sz w:val="32"/>
          <w:szCs w:val="32"/>
        </w:rPr>
        <w:t>,</w:t>
      </w:r>
      <w:r w:rsidRPr="009E4B26">
        <w:rPr>
          <w:color w:val="000000" w:themeColor="text1"/>
          <w:sz w:val="32"/>
          <w:szCs w:val="32"/>
        </w:rPr>
        <w:t xml:space="preserve"> А.П. Маркетинг в туризме: учебное пособие</w:t>
      </w:r>
      <w:r w:rsidR="00B90C68" w:rsidRPr="009E4B26">
        <w:rPr>
          <w:color w:val="000000" w:themeColor="text1"/>
          <w:sz w:val="32"/>
          <w:szCs w:val="32"/>
        </w:rPr>
        <w:t xml:space="preserve"> / </w:t>
      </w:r>
      <w:proofErr w:type="spellStart"/>
      <w:r w:rsidR="00B90C68" w:rsidRPr="009E4B26">
        <w:rPr>
          <w:color w:val="000000" w:themeColor="text1"/>
          <w:sz w:val="32"/>
          <w:szCs w:val="32"/>
        </w:rPr>
        <w:t>А.П.Дурович</w:t>
      </w:r>
      <w:proofErr w:type="spellEnd"/>
      <w:r w:rsidRPr="009E4B26">
        <w:rPr>
          <w:color w:val="000000" w:themeColor="text1"/>
          <w:sz w:val="32"/>
          <w:szCs w:val="32"/>
        </w:rPr>
        <w:t>. – Минск: Новое знание, 2006. –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496 с.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3 </w:t>
      </w:r>
      <w:proofErr w:type="spellStart"/>
      <w:r w:rsidRPr="009E4B26">
        <w:rPr>
          <w:color w:val="000000" w:themeColor="text1"/>
          <w:sz w:val="32"/>
          <w:szCs w:val="32"/>
        </w:rPr>
        <w:t>Дурович</w:t>
      </w:r>
      <w:proofErr w:type="spellEnd"/>
      <w:r w:rsidR="00B90C68" w:rsidRPr="009E4B26">
        <w:rPr>
          <w:color w:val="000000" w:themeColor="text1"/>
          <w:sz w:val="32"/>
          <w:szCs w:val="32"/>
        </w:rPr>
        <w:t>,</w:t>
      </w:r>
      <w:r w:rsidRPr="009E4B26">
        <w:rPr>
          <w:color w:val="000000" w:themeColor="text1"/>
          <w:sz w:val="32"/>
          <w:szCs w:val="32"/>
        </w:rPr>
        <w:t xml:space="preserve"> А.П. Маркетинг гостиниц и ресторанов: учебное п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собие</w:t>
      </w:r>
      <w:r w:rsidR="00B90C68" w:rsidRPr="009E4B26">
        <w:rPr>
          <w:color w:val="000000" w:themeColor="text1"/>
          <w:sz w:val="32"/>
          <w:szCs w:val="32"/>
        </w:rPr>
        <w:t xml:space="preserve"> / </w:t>
      </w:r>
      <w:proofErr w:type="spellStart"/>
      <w:r w:rsidR="00B90C68" w:rsidRPr="009E4B26">
        <w:rPr>
          <w:color w:val="000000" w:themeColor="text1"/>
          <w:sz w:val="32"/>
          <w:szCs w:val="32"/>
        </w:rPr>
        <w:t>А.П.Дурович</w:t>
      </w:r>
      <w:proofErr w:type="spellEnd"/>
      <w:r w:rsidRPr="009E4B26">
        <w:rPr>
          <w:color w:val="000000" w:themeColor="text1"/>
          <w:sz w:val="32"/>
          <w:szCs w:val="32"/>
        </w:rPr>
        <w:t>. –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Москва: Новое знание, 2005. –</w:t>
      </w:r>
      <w:r w:rsidR="009E4B26"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632 с.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 Кулак, Т.Е. Маркетинг в отраслях э</w:t>
      </w:r>
      <w:r w:rsidR="00B90C68" w:rsidRPr="009E4B26">
        <w:rPr>
          <w:color w:val="000000" w:themeColor="text1"/>
          <w:sz w:val="32"/>
          <w:szCs w:val="32"/>
        </w:rPr>
        <w:t xml:space="preserve">кономики : учеб. пособие / </w:t>
      </w:r>
      <w:proofErr w:type="spellStart"/>
      <w:r w:rsidR="00B90C68" w:rsidRPr="009E4B26">
        <w:rPr>
          <w:color w:val="000000" w:themeColor="text1"/>
          <w:sz w:val="32"/>
          <w:szCs w:val="32"/>
        </w:rPr>
        <w:t>Т.Е.</w:t>
      </w:r>
      <w:r w:rsidRPr="009E4B26">
        <w:rPr>
          <w:color w:val="000000" w:themeColor="text1"/>
          <w:sz w:val="32"/>
          <w:szCs w:val="32"/>
        </w:rPr>
        <w:t>Кулак</w:t>
      </w:r>
      <w:proofErr w:type="spellEnd"/>
      <w:r w:rsidRPr="009E4B26">
        <w:rPr>
          <w:color w:val="000000" w:themeColor="text1"/>
          <w:sz w:val="32"/>
          <w:szCs w:val="32"/>
        </w:rPr>
        <w:t xml:space="preserve">, </w:t>
      </w:r>
      <w:proofErr w:type="spellStart"/>
      <w:r w:rsidRPr="009E4B26">
        <w:rPr>
          <w:color w:val="000000" w:themeColor="text1"/>
          <w:sz w:val="32"/>
          <w:szCs w:val="32"/>
        </w:rPr>
        <w:t>Н.Ю.Львова</w:t>
      </w:r>
      <w:proofErr w:type="spellEnd"/>
      <w:r w:rsidRPr="009E4B26">
        <w:rPr>
          <w:color w:val="000000" w:themeColor="text1"/>
          <w:sz w:val="32"/>
          <w:szCs w:val="32"/>
        </w:rPr>
        <w:t>. – Минск: РИПО, 2013. – 327 с.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 Маркетинг в отраслях и сферах деятельности: учебник для ст</w:t>
      </w:r>
      <w:r w:rsidRPr="009E4B26">
        <w:rPr>
          <w:color w:val="000000" w:themeColor="text1"/>
          <w:sz w:val="32"/>
          <w:szCs w:val="32"/>
        </w:rPr>
        <w:t>у</w:t>
      </w:r>
      <w:r w:rsidRPr="009E4B26">
        <w:rPr>
          <w:color w:val="000000" w:themeColor="text1"/>
          <w:sz w:val="32"/>
          <w:szCs w:val="32"/>
        </w:rPr>
        <w:t xml:space="preserve">дентов ВУЗов / под редакцией </w:t>
      </w:r>
      <w:proofErr w:type="spellStart"/>
      <w:r w:rsidRPr="009E4B26">
        <w:rPr>
          <w:color w:val="000000" w:themeColor="text1"/>
          <w:sz w:val="32"/>
          <w:szCs w:val="32"/>
        </w:rPr>
        <w:t>В.А.Алексунина</w:t>
      </w:r>
      <w:proofErr w:type="spellEnd"/>
      <w:r w:rsidRPr="009E4B26">
        <w:rPr>
          <w:color w:val="000000" w:themeColor="text1"/>
          <w:sz w:val="32"/>
          <w:szCs w:val="32"/>
        </w:rPr>
        <w:t>. – Москва: ИТК «Да</w:t>
      </w:r>
      <w:r w:rsidRPr="009E4B26">
        <w:rPr>
          <w:color w:val="000000" w:themeColor="text1"/>
          <w:sz w:val="32"/>
          <w:szCs w:val="32"/>
        </w:rPr>
        <w:t>ш</w:t>
      </w:r>
      <w:r w:rsidRPr="009E4B26">
        <w:rPr>
          <w:color w:val="000000" w:themeColor="text1"/>
          <w:sz w:val="32"/>
          <w:szCs w:val="32"/>
        </w:rPr>
        <w:t>ков и К», 2002. – 614 с.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6 Прикладной маркетинг: учебное пособие / под редакцией </w:t>
      </w:r>
      <w:proofErr w:type="spellStart"/>
      <w:r w:rsidRPr="009E4B26">
        <w:rPr>
          <w:color w:val="000000" w:themeColor="text1"/>
          <w:sz w:val="32"/>
          <w:szCs w:val="32"/>
        </w:rPr>
        <w:t>В.А.Михаревой</w:t>
      </w:r>
      <w:proofErr w:type="spellEnd"/>
      <w:r w:rsidRPr="009E4B26">
        <w:rPr>
          <w:color w:val="000000" w:themeColor="text1"/>
          <w:sz w:val="32"/>
          <w:szCs w:val="32"/>
        </w:rPr>
        <w:t xml:space="preserve">. – Минск: </w:t>
      </w:r>
      <w:proofErr w:type="spellStart"/>
      <w:r w:rsidRPr="009E4B26">
        <w:rPr>
          <w:color w:val="000000" w:themeColor="text1"/>
          <w:sz w:val="32"/>
          <w:szCs w:val="32"/>
        </w:rPr>
        <w:t>Вышэйшая</w:t>
      </w:r>
      <w:proofErr w:type="spellEnd"/>
      <w:r w:rsidRPr="009E4B26">
        <w:rPr>
          <w:color w:val="000000" w:themeColor="text1"/>
          <w:sz w:val="32"/>
          <w:szCs w:val="32"/>
        </w:rPr>
        <w:t xml:space="preserve"> школа, 2007. – 431 с.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br w:type="page"/>
      </w:r>
      <w:r w:rsidRPr="009E4B26">
        <w:rPr>
          <w:b/>
          <w:color w:val="000000" w:themeColor="text1"/>
          <w:sz w:val="32"/>
          <w:szCs w:val="32"/>
        </w:rPr>
        <w:lastRenderedPageBreak/>
        <w:t>Задания на домаш</w:t>
      </w:r>
      <w:r w:rsidR="00D21C68" w:rsidRPr="009E4B26">
        <w:rPr>
          <w:b/>
          <w:color w:val="000000" w:themeColor="text1"/>
          <w:sz w:val="32"/>
          <w:szCs w:val="32"/>
        </w:rPr>
        <w:t>нюю контрольную работу №</w:t>
      </w:r>
      <w:r w:rsidRPr="009E4B26">
        <w:rPr>
          <w:b/>
          <w:color w:val="000000" w:themeColor="text1"/>
          <w:sz w:val="32"/>
          <w:szCs w:val="32"/>
        </w:rPr>
        <w:t>2 по учебной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дисциплине «Маркетинг в отраслях экономики»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Теоретические вопросы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1 </w:t>
      </w:r>
      <w:r w:rsidR="001129EE" w:rsidRPr="009E4B26">
        <w:rPr>
          <w:color w:val="000000" w:themeColor="text1"/>
          <w:sz w:val="32"/>
          <w:szCs w:val="32"/>
        </w:rPr>
        <w:t>Раскройте сущность, значение и классификацию страховых услуг.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2 </w:t>
      </w:r>
      <w:r w:rsidR="001129EE" w:rsidRPr="009E4B26">
        <w:rPr>
          <w:color w:val="000000" w:themeColor="text1"/>
          <w:sz w:val="32"/>
          <w:szCs w:val="32"/>
        </w:rPr>
        <w:t>Охарактеризуйте маркетинговые исследования, проводимые страховой компании.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</w:t>
      </w:r>
      <w:r w:rsidR="00BF5F53" w:rsidRPr="009E4B26">
        <w:rPr>
          <w:color w:val="000000" w:themeColor="text1"/>
          <w:sz w:val="32"/>
          <w:szCs w:val="32"/>
        </w:rPr>
        <w:t xml:space="preserve"> </w:t>
      </w:r>
      <w:r w:rsidR="001129EE" w:rsidRPr="009E4B26">
        <w:rPr>
          <w:color w:val="000000" w:themeColor="text1"/>
          <w:sz w:val="32"/>
          <w:szCs w:val="32"/>
        </w:rPr>
        <w:t>Охарактеризуйте особенности страхового маркетинга.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4 </w:t>
      </w:r>
      <w:r w:rsidR="001129EE" w:rsidRPr="009E4B26">
        <w:rPr>
          <w:color w:val="000000" w:themeColor="text1"/>
          <w:sz w:val="32"/>
          <w:szCs w:val="32"/>
        </w:rPr>
        <w:t>Охарактеризуйте субъекты процесса страхования.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5 </w:t>
      </w:r>
      <w:r w:rsidR="00480B4C" w:rsidRPr="009E4B26">
        <w:rPr>
          <w:color w:val="000000" w:themeColor="text1"/>
          <w:sz w:val="32"/>
          <w:szCs w:val="32"/>
        </w:rPr>
        <w:t>Охарактеризуйте страхование как важнейший сегмент фина</w:t>
      </w:r>
      <w:r w:rsidR="00480B4C" w:rsidRPr="009E4B26">
        <w:rPr>
          <w:color w:val="000000" w:themeColor="text1"/>
          <w:sz w:val="32"/>
          <w:szCs w:val="32"/>
        </w:rPr>
        <w:t>н</w:t>
      </w:r>
      <w:r w:rsidR="00480B4C" w:rsidRPr="009E4B26">
        <w:rPr>
          <w:color w:val="000000" w:themeColor="text1"/>
          <w:sz w:val="32"/>
          <w:szCs w:val="32"/>
        </w:rPr>
        <w:t>сового рынка.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 Охарактеризуйте элементы и основные направления маркети</w:t>
      </w:r>
      <w:r w:rsidRPr="009E4B26">
        <w:rPr>
          <w:color w:val="000000" w:themeColor="text1"/>
          <w:sz w:val="32"/>
          <w:szCs w:val="32"/>
        </w:rPr>
        <w:t>н</w:t>
      </w:r>
      <w:r w:rsidRPr="009E4B26">
        <w:rPr>
          <w:color w:val="000000" w:themeColor="text1"/>
          <w:sz w:val="32"/>
          <w:szCs w:val="32"/>
        </w:rPr>
        <w:t>говой деятельности страховой ко</w:t>
      </w:r>
      <w:r w:rsidR="00D21C68" w:rsidRPr="009E4B26">
        <w:rPr>
          <w:color w:val="000000" w:themeColor="text1"/>
          <w:sz w:val="32"/>
          <w:szCs w:val="32"/>
        </w:rPr>
        <w:t>мпании.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 Охарактеризуйте методы продвижения страховых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8 Раскройте значение и классификацию туристических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9 Охарактеризуйте сущность, основные функции, стратегические цели, основные принципы туристического маркетинга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10 Охарактеризуйте туристский продукт, его функции и виды т</w:t>
      </w:r>
      <w:r w:rsidRPr="009E4B26">
        <w:rPr>
          <w:color w:val="000000" w:themeColor="text1"/>
          <w:sz w:val="32"/>
          <w:szCs w:val="32"/>
        </w:rPr>
        <w:t>у</w:t>
      </w:r>
      <w:r w:rsidRPr="009E4B26">
        <w:rPr>
          <w:color w:val="000000" w:themeColor="text1"/>
          <w:sz w:val="32"/>
          <w:szCs w:val="32"/>
        </w:rPr>
        <w:t>ристских организаций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shd w:val="clear" w:color="auto" w:fill="FFFFFF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bCs/>
          <w:color w:val="000000" w:themeColor="text1"/>
          <w:sz w:val="32"/>
          <w:szCs w:val="32"/>
        </w:rPr>
        <w:t>11</w:t>
      </w:r>
      <w:r w:rsidRPr="009E4B26">
        <w:rPr>
          <w:color w:val="000000" w:themeColor="text1"/>
          <w:sz w:val="32"/>
          <w:szCs w:val="32"/>
        </w:rPr>
        <w:t>Охарактеризуйте особенности маркетинга туристских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bCs/>
          <w:color w:val="000000" w:themeColor="text1"/>
          <w:sz w:val="32"/>
          <w:szCs w:val="32"/>
        </w:rPr>
      </w:pPr>
      <w:r w:rsidRPr="009E4B26">
        <w:rPr>
          <w:bCs/>
          <w:color w:val="000000" w:themeColor="text1"/>
          <w:sz w:val="32"/>
          <w:szCs w:val="32"/>
        </w:rPr>
        <w:t xml:space="preserve">12 </w:t>
      </w:r>
      <w:r w:rsidR="001129EE" w:rsidRPr="009E4B26">
        <w:rPr>
          <w:color w:val="000000" w:themeColor="text1"/>
          <w:sz w:val="32"/>
          <w:szCs w:val="32"/>
        </w:rPr>
        <w:t>Охарактеризуйте маркетинг в туризме и исследование марк</w:t>
      </w:r>
      <w:r w:rsidR="001129EE" w:rsidRPr="009E4B26">
        <w:rPr>
          <w:color w:val="000000" w:themeColor="text1"/>
          <w:sz w:val="32"/>
          <w:szCs w:val="32"/>
        </w:rPr>
        <w:t>е</w:t>
      </w:r>
      <w:r w:rsidR="001129EE" w:rsidRPr="009E4B26">
        <w:rPr>
          <w:color w:val="000000" w:themeColor="text1"/>
          <w:sz w:val="32"/>
          <w:szCs w:val="32"/>
        </w:rPr>
        <w:t>тинговой среды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13 </w:t>
      </w:r>
      <w:r w:rsidR="001129EE" w:rsidRPr="009E4B26">
        <w:rPr>
          <w:color w:val="000000" w:themeColor="text1"/>
          <w:sz w:val="32"/>
          <w:szCs w:val="32"/>
        </w:rPr>
        <w:t>Охарактеризуйте маркетинговые исследования туристической деятельности предприятия.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bCs/>
          <w:color w:val="000000" w:themeColor="text1"/>
          <w:sz w:val="32"/>
          <w:szCs w:val="32"/>
        </w:rPr>
        <w:t>14</w:t>
      </w:r>
      <w:r w:rsidR="009E4B26" w:rsidRPr="009E4B26">
        <w:rPr>
          <w:bCs/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Охарактеризуйте основные и дополнительные туристские услуги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bCs/>
          <w:color w:val="000000" w:themeColor="text1"/>
          <w:sz w:val="32"/>
          <w:szCs w:val="32"/>
        </w:rPr>
        <w:t>15</w:t>
      </w:r>
      <w:r w:rsidR="009E4B26" w:rsidRPr="009E4B26">
        <w:rPr>
          <w:bCs/>
          <w:color w:val="000000" w:themeColor="text1"/>
          <w:sz w:val="32"/>
          <w:szCs w:val="32"/>
        </w:rPr>
        <w:t xml:space="preserve"> </w:t>
      </w:r>
      <w:r w:rsidRPr="009E4B26">
        <w:rPr>
          <w:color w:val="000000" w:themeColor="text1"/>
          <w:sz w:val="32"/>
          <w:szCs w:val="32"/>
        </w:rPr>
        <w:t>Охарактеризуйте туристский рынок, его структуру и совр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менное состояние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16 Охарактеризуйте информационно-аналитическую базу данных маркетинга туристских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17 Охарактеризуйте формирование номенклатуры туристских услуг и разработку требований к ним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18 Охарактеризуйте основные направления маркетинговой де</w:t>
      </w:r>
      <w:r w:rsidRPr="009E4B26">
        <w:rPr>
          <w:color w:val="000000" w:themeColor="text1"/>
          <w:sz w:val="32"/>
          <w:szCs w:val="32"/>
        </w:rPr>
        <w:t>я</w:t>
      </w:r>
      <w:r w:rsidRPr="009E4B26">
        <w:rPr>
          <w:color w:val="000000" w:themeColor="text1"/>
          <w:sz w:val="32"/>
          <w:szCs w:val="32"/>
        </w:rPr>
        <w:t>тельности туристской организации в области ценовой политики и пол</w:t>
      </w:r>
      <w:r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>тики распределения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19 Охарактеризуйте сегментацию туристического рынка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20 Охарактеризуйте позиционирование на рынке туристических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>21 Охарактеризуйте офис туристской организации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22 Охарактеризуйте личный контакт, косвенный контакт, контакт через агентов, метод электронных продаж через сеть Интернет в т</w:t>
      </w:r>
      <w:r w:rsidRPr="009E4B26">
        <w:rPr>
          <w:color w:val="000000" w:themeColor="text1"/>
          <w:sz w:val="32"/>
          <w:szCs w:val="32"/>
        </w:rPr>
        <w:t>у</w:t>
      </w:r>
      <w:r w:rsidRPr="009E4B26">
        <w:rPr>
          <w:color w:val="000000" w:themeColor="text1"/>
          <w:sz w:val="32"/>
          <w:szCs w:val="32"/>
        </w:rPr>
        <w:t>ристском бизнесе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23 Охарактеризуйте рекламу, ее задачи, особенности в турис</w:t>
      </w:r>
      <w:r w:rsidRPr="009E4B26">
        <w:rPr>
          <w:color w:val="000000" w:themeColor="text1"/>
          <w:sz w:val="32"/>
          <w:szCs w:val="32"/>
        </w:rPr>
        <w:t>т</w:t>
      </w:r>
      <w:r w:rsidRPr="009E4B26">
        <w:rPr>
          <w:color w:val="000000" w:themeColor="text1"/>
          <w:sz w:val="32"/>
          <w:szCs w:val="32"/>
        </w:rPr>
        <w:t>ском бизнесе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24 Охарактеризуйте стимулирование сбыта туристической усл</w:t>
      </w:r>
      <w:r w:rsidRPr="009E4B26">
        <w:rPr>
          <w:color w:val="000000" w:themeColor="text1"/>
          <w:sz w:val="32"/>
          <w:szCs w:val="32"/>
        </w:rPr>
        <w:t>у</w:t>
      </w:r>
      <w:r w:rsidRPr="009E4B26">
        <w:rPr>
          <w:color w:val="000000" w:themeColor="text1"/>
          <w:sz w:val="32"/>
          <w:szCs w:val="32"/>
        </w:rPr>
        <w:t>ги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25 Охарактеризуйте формирование связей с общественностью как залог создания имиджа туристской организации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26 Охарактеризуйте личную продажу в маркетинге туристского предприятия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27 Охарактеризуйте задачи ресторанного маркетинга: информ</w:t>
      </w:r>
      <w:r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>рование посетителей о ресторане и расширение круга посетителей р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сторана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28 Охарактеризуйте задачи ресторанного маркетинга: привлеч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ние целевой группы посетителей и увеличение дохода клиента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29 Охарактеризуйте задачу ресторанного маркетинга: удержание клиентов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30 Охарактеризуйте функции и направления маркетингового и</w:t>
      </w:r>
      <w:r w:rsidRPr="009E4B26">
        <w:rPr>
          <w:color w:val="000000" w:themeColor="text1"/>
          <w:sz w:val="32"/>
          <w:szCs w:val="32"/>
        </w:rPr>
        <w:t>с</w:t>
      </w:r>
      <w:r w:rsidRPr="009E4B26">
        <w:rPr>
          <w:color w:val="000000" w:themeColor="text1"/>
          <w:sz w:val="32"/>
          <w:szCs w:val="32"/>
        </w:rPr>
        <w:t>следования, проводимого в ресторанном бизнесе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31 </w:t>
      </w:r>
      <w:r w:rsidR="001129EE" w:rsidRPr="009E4B26">
        <w:rPr>
          <w:color w:val="000000" w:themeColor="text1"/>
          <w:sz w:val="32"/>
          <w:szCs w:val="32"/>
        </w:rPr>
        <w:t>Охарактеризуйте методы продвижения в ресторанном бизнесе.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32 </w:t>
      </w:r>
      <w:r w:rsidR="001129EE" w:rsidRPr="009E4B26">
        <w:rPr>
          <w:color w:val="000000" w:themeColor="text1"/>
          <w:sz w:val="32"/>
          <w:szCs w:val="32"/>
        </w:rPr>
        <w:t>Охарактеризуйте качественный анализ и оптимизацию меню ресторана.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33 Охарактеризуйте корпоративную стратегию развития сети р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сторанного обслуживания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34 Раскройте значение и классификацию гостиничных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35 Охарактеризуйте современные тенденции в области развития индустрии гостеприимства и задачи гостиничной отрасли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36 Охарактеризуйте особенности маркетинга гостиничных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37 Охарактеризуйте гостиничную услугу, ее структуру, обяз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тельные и дополнительные гостиничные услуги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38Охарактеризуйте сущность и особенности гостиничных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39 Раскройте отличительные особенности гостиничного продукта в управлении гостиницами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40 Раскройте сущность маркетинга в гостиничной отрасли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shd w:val="clear" w:color="auto" w:fill="FFFFFF"/>
        <w:ind w:right="6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41 Охарактеризуйте исследование рынка гостиничных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shd w:val="clear" w:color="auto" w:fill="FFFFFF"/>
        <w:ind w:firstLine="851"/>
        <w:jc w:val="both"/>
        <w:rPr>
          <w:bCs/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42 Охарактеризуйте сегментацию рынка гостиничных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shd w:val="clear" w:color="auto" w:fill="FFFFFF"/>
        <w:ind w:right="6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43 Охарактеризуйте</w:t>
      </w:r>
      <w:r w:rsidRPr="009E4B26">
        <w:rPr>
          <w:iCs/>
          <w:color w:val="000000" w:themeColor="text1"/>
          <w:sz w:val="32"/>
          <w:szCs w:val="32"/>
        </w:rPr>
        <w:t xml:space="preserve"> разработку новых гостиничных услуг и тр</w:t>
      </w:r>
      <w:r w:rsidRPr="009E4B26">
        <w:rPr>
          <w:iCs/>
          <w:color w:val="000000" w:themeColor="text1"/>
          <w:sz w:val="32"/>
          <w:szCs w:val="32"/>
        </w:rPr>
        <w:t>е</w:t>
      </w:r>
      <w:r w:rsidRPr="009E4B26">
        <w:rPr>
          <w:iCs/>
          <w:color w:val="000000" w:themeColor="text1"/>
          <w:sz w:val="32"/>
          <w:szCs w:val="32"/>
        </w:rPr>
        <w:t>бований к ним</w:t>
      </w:r>
      <w:r w:rsidR="00D21C68" w:rsidRPr="009E4B26">
        <w:rPr>
          <w:iCs/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>44 Охарактеризуйте разработку ценовой политики и систему ра</w:t>
      </w:r>
      <w:r w:rsidRPr="009E4B26">
        <w:rPr>
          <w:color w:val="000000" w:themeColor="text1"/>
          <w:sz w:val="32"/>
          <w:szCs w:val="32"/>
        </w:rPr>
        <w:t>с</w:t>
      </w:r>
      <w:r w:rsidRPr="009E4B26">
        <w:rPr>
          <w:color w:val="000000" w:themeColor="text1"/>
          <w:sz w:val="32"/>
          <w:szCs w:val="32"/>
        </w:rPr>
        <w:t>пределения гостиничных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45 Охарактеризуйте систему распределения гостиничных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46 Охарактеризуйте коммуникационную политику на рынке го</w:t>
      </w:r>
      <w:r w:rsidRPr="009E4B26">
        <w:rPr>
          <w:color w:val="000000" w:themeColor="text1"/>
          <w:sz w:val="32"/>
          <w:szCs w:val="32"/>
        </w:rPr>
        <w:t>с</w:t>
      </w:r>
      <w:r w:rsidRPr="009E4B26">
        <w:rPr>
          <w:color w:val="000000" w:themeColor="text1"/>
          <w:sz w:val="32"/>
          <w:szCs w:val="32"/>
        </w:rPr>
        <w:t>тиничных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shd w:val="clear" w:color="auto" w:fill="FFFFFF"/>
        <w:ind w:right="6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47 Охарактеризуйте наружную рекламу в гостиничном бизнесе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48 Охарактеризуйте внутреннюю рекламу в гостиничном бизн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49 Охарактеризуйте печатную рекламу и ее виды в гостиничном бизнесе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shd w:val="clear" w:color="auto" w:fill="FFFFFF"/>
        <w:tabs>
          <w:tab w:val="left" w:pos="6624"/>
        </w:tabs>
        <w:ind w:right="11"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50 Охарактеризуйте использование сети</w:t>
      </w:r>
      <w:r w:rsidR="00D21C68" w:rsidRPr="009E4B26">
        <w:rPr>
          <w:color w:val="000000" w:themeColor="text1"/>
          <w:sz w:val="32"/>
          <w:szCs w:val="32"/>
        </w:rPr>
        <w:t xml:space="preserve"> Интернет в гостиничном бизнесе.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51 Охарактеризуйте основные инструменты стимулирования сбыта, направленные на потребителей, в гостиничном бизнесе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52 Охарактеризуйте организацию деятельности по связям с о</w:t>
      </w:r>
      <w:r w:rsidRPr="009E4B26">
        <w:rPr>
          <w:color w:val="000000" w:themeColor="text1"/>
          <w:sz w:val="32"/>
          <w:szCs w:val="32"/>
        </w:rPr>
        <w:t>б</w:t>
      </w:r>
      <w:r w:rsidRPr="009E4B26">
        <w:rPr>
          <w:color w:val="000000" w:themeColor="text1"/>
          <w:sz w:val="32"/>
          <w:szCs w:val="32"/>
        </w:rPr>
        <w:t>щественностью в гостиничном бизнесе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53 Раскройте сущность рекламы как важнейшей составляющей в комплексе маркетинговых коммуникаций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54 Охарактеризуйте процесс вовлечения рекламы в арсенал ма</w:t>
      </w:r>
      <w:r w:rsidRPr="009E4B26">
        <w:rPr>
          <w:color w:val="000000" w:themeColor="text1"/>
          <w:sz w:val="32"/>
          <w:szCs w:val="32"/>
        </w:rPr>
        <w:t>р</w:t>
      </w:r>
      <w:r w:rsidRPr="009E4B26">
        <w:rPr>
          <w:color w:val="000000" w:themeColor="text1"/>
          <w:sz w:val="32"/>
          <w:szCs w:val="32"/>
        </w:rPr>
        <w:t>кетинговых средств применительно к основным концепциям развития маркетинга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55 Охарактеризуйте изменения в современной рекламе, задачу современной рекламы и ее особенности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56 Охарактеризуйте рынок рекламы, его структуру, функции и основные отличия рынка рекламы от традиционного рынка товаров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57 Раскройте сущность рекламного агентства и основные фун</w:t>
      </w:r>
      <w:r w:rsidRPr="009E4B26">
        <w:rPr>
          <w:color w:val="000000" w:themeColor="text1"/>
          <w:sz w:val="32"/>
          <w:szCs w:val="32"/>
        </w:rPr>
        <w:t>к</w:t>
      </w:r>
      <w:r w:rsidRPr="009E4B26">
        <w:rPr>
          <w:color w:val="000000" w:themeColor="text1"/>
          <w:sz w:val="32"/>
          <w:szCs w:val="32"/>
        </w:rPr>
        <w:t>ции рекламодателя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58 Охарактеризуйте основные параметры, без учета которых нельзя приступить к созданию рекламы, и цели рекламного меропри</w:t>
      </w:r>
      <w:r w:rsidRPr="009E4B26">
        <w:rPr>
          <w:color w:val="000000" w:themeColor="text1"/>
          <w:sz w:val="32"/>
          <w:szCs w:val="32"/>
        </w:rPr>
        <w:t>я</w:t>
      </w:r>
      <w:r w:rsidRPr="009E4B26">
        <w:rPr>
          <w:color w:val="000000" w:themeColor="text1"/>
          <w:sz w:val="32"/>
          <w:szCs w:val="32"/>
        </w:rPr>
        <w:t>тия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59 Охарактеризуйте критерии при выборе рекламного агентства, деление рекламных агентств и направления взаимодействия рекламод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телей и рекламных агентств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60 Охарактеризуйте количественные показатели развития рынка рекламы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61 Охарактеризуйте маркетинговые исследования в рекламе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62 Охарактеризуйте целевое сегментирование рынка рекламы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63 Охарактеризуйте некоммерческий маркетинг, некоммерческие субъекты, типы и клиенты некоммерческих организаций, их особенн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сти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 xml:space="preserve">64 </w:t>
      </w:r>
      <w:r w:rsidR="00EA50EA" w:rsidRPr="009E4B26">
        <w:rPr>
          <w:color w:val="000000" w:themeColor="text1"/>
          <w:sz w:val="32"/>
          <w:szCs w:val="32"/>
        </w:rPr>
        <w:t>Назовите о</w:t>
      </w:r>
      <w:r w:rsidRPr="009E4B26">
        <w:rPr>
          <w:color w:val="000000" w:themeColor="text1"/>
          <w:sz w:val="32"/>
          <w:szCs w:val="32"/>
        </w:rPr>
        <w:t xml:space="preserve">собенности некоммерческого маркетинга и </w:t>
      </w:r>
      <w:r w:rsidR="00EA50EA" w:rsidRPr="009E4B26">
        <w:rPr>
          <w:color w:val="000000" w:themeColor="text1"/>
          <w:sz w:val="32"/>
          <w:szCs w:val="32"/>
        </w:rPr>
        <w:t>охара</w:t>
      </w:r>
      <w:r w:rsidR="00EA50EA" w:rsidRPr="009E4B26">
        <w:rPr>
          <w:color w:val="000000" w:themeColor="text1"/>
          <w:sz w:val="32"/>
          <w:szCs w:val="32"/>
        </w:rPr>
        <w:t>к</w:t>
      </w:r>
      <w:r w:rsidR="00EA50EA" w:rsidRPr="009E4B26">
        <w:rPr>
          <w:color w:val="000000" w:themeColor="text1"/>
          <w:sz w:val="32"/>
          <w:szCs w:val="32"/>
        </w:rPr>
        <w:t xml:space="preserve">теризуйте </w:t>
      </w:r>
      <w:r w:rsidRPr="009E4B26">
        <w:rPr>
          <w:color w:val="000000" w:themeColor="text1"/>
          <w:sz w:val="32"/>
          <w:szCs w:val="32"/>
        </w:rPr>
        <w:t>маркетингов</w:t>
      </w:r>
      <w:r w:rsidR="00EA50EA" w:rsidRPr="009E4B26">
        <w:rPr>
          <w:color w:val="000000" w:themeColor="text1"/>
          <w:sz w:val="32"/>
          <w:szCs w:val="32"/>
        </w:rPr>
        <w:t xml:space="preserve">ую </w:t>
      </w:r>
      <w:r w:rsidRPr="009E4B26">
        <w:rPr>
          <w:color w:val="000000" w:themeColor="text1"/>
          <w:sz w:val="32"/>
          <w:szCs w:val="32"/>
        </w:rPr>
        <w:t>деятельност</w:t>
      </w:r>
      <w:r w:rsidR="00EA50EA" w:rsidRPr="009E4B26">
        <w:rPr>
          <w:color w:val="000000" w:themeColor="text1"/>
          <w:sz w:val="32"/>
          <w:szCs w:val="32"/>
        </w:rPr>
        <w:t>ь</w:t>
      </w:r>
      <w:r w:rsidRPr="009E4B26">
        <w:rPr>
          <w:color w:val="000000" w:themeColor="text1"/>
          <w:sz w:val="32"/>
          <w:szCs w:val="32"/>
        </w:rPr>
        <w:t xml:space="preserve"> некоммерческой организации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65 Охарактеризуйте рынок образования: специфика маркетинг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вой деятельности, клиенты образовательных услуг, объекты и субъекты маркетинга образовательных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66 Охарактеризуйте рынок труда, его особенности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67 Раскройте значение и классификацию транспортных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68 Раскройте особенности маркетинга транспортных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69 Охарактеризуйте основные понятия, принципы и функции маркетинга на транспорте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70 Охарактеризуйте маркетинговые исследования рынка тран</w:t>
      </w:r>
      <w:r w:rsidRPr="009E4B26">
        <w:rPr>
          <w:color w:val="000000" w:themeColor="text1"/>
          <w:sz w:val="32"/>
          <w:szCs w:val="32"/>
        </w:rPr>
        <w:t>с</w:t>
      </w:r>
      <w:r w:rsidRPr="009E4B26">
        <w:rPr>
          <w:color w:val="000000" w:themeColor="text1"/>
          <w:sz w:val="32"/>
          <w:szCs w:val="32"/>
        </w:rPr>
        <w:t>портных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71 Охарактеризуйте сегментацию рынка транспортных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72 Охарактеризуйте управление маркетингом на транспорте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73 Охарактеризуйте основные направления маркетинговой де</w:t>
      </w:r>
      <w:r w:rsidRPr="009E4B26">
        <w:rPr>
          <w:color w:val="000000" w:themeColor="text1"/>
          <w:sz w:val="32"/>
          <w:szCs w:val="32"/>
        </w:rPr>
        <w:t>я</w:t>
      </w:r>
      <w:r w:rsidRPr="009E4B26">
        <w:rPr>
          <w:color w:val="000000" w:themeColor="text1"/>
          <w:sz w:val="32"/>
          <w:szCs w:val="32"/>
        </w:rPr>
        <w:t>тельности в сфере транспортных услуг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74 Охарактеризуйте маркетинг в фармации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75 Охарактеризуйте особенности маркетинговых исследований на фармацевтическом рынке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76 Охарактеризуйте маркетинг новых лекарственных препаратов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77 Охарактеризуйте маркетинг в спорте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78 Охарактеризуйте изучение потребностей и мотивации в спо</w:t>
      </w:r>
      <w:r w:rsidRPr="009E4B26">
        <w:rPr>
          <w:color w:val="000000" w:themeColor="text1"/>
          <w:sz w:val="32"/>
          <w:szCs w:val="32"/>
        </w:rPr>
        <w:t>р</w:t>
      </w:r>
      <w:r w:rsidRPr="009E4B26">
        <w:rPr>
          <w:color w:val="000000" w:themeColor="text1"/>
          <w:sz w:val="32"/>
          <w:szCs w:val="32"/>
        </w:rPr>
        <w:t>те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79 Охарактеризуйте маркетинг взаимоотношений в спорте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80 Охарактеризуйте сущность маркетинга инноваций, субъекты и объекты рынка инноваций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81 Охарактеризуйте роль маркетинга в разрезе основных стадий новшества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82 Охарактеризуйте маркетинговые исследования рынка иннов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ций</w:t>
      </w:r>
      <w:r w:rsidR="00D21C68" w:rsidRPr="009E4B26">
        <w:rPr>
          <w:color w:val="000000" w:themeColor="text1"/>
          <w:sz w:val="32"/>
          <w:szCs w:val="32"/>
        </w:rPr>
        <w:t>.</w:t>
      </w:r>
    </w:p>
    <w:p w:rsidR="00120B71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83 </w:t>
      </w:r>
      <w:r w:rsidR="00120B71" w:rsidRPr="009E4B26">
        <w:rPr>
          <w:color w:val="000000" w:themeColor="text1"/>
          <w:sz w:val="32"/>
          <w:szCs w:val="32"/>
        </w:rPr>
        <w:t>Охарактеризуйте позиционирование инноваций на рынке.</w:t>
      </w:r>
    </w:p>
    <w:p w:rsidR="00120B71" w:rsidRPr="009E4B26" w:rsidRDefault="008A0DCA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84 </w:t>
      </w:r>
      <w:r w:rsidR="00120B71" w:rsidRPr="009E4B26">
        <w:rPr>
          <w:color w:val="000000" w:themeColor="text1"/>
          <w:sz w:val="32"/>
          <w:szCs w:val="32"/>
        </w:rPr>
        <w:t>Охарактеризуйте анализ инноваций с позиции потребителя.</w:t>
      </w: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8A0DCA" w:rsidRPr="009E4B26" w:rsidRDefault="008A0DCA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t>Ситуации</w:t>
      </w:r>
    </w:p>
    <w:p w:rsidR="002E29C5" w:rsidRPr="009E4B26" w:rsidRDefault="002E29C5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</w:p>
    <w:p w:rsidR="002E29C5" w:rsidRPr="009E4B26" w:rsidRDefault="002E29C5" w:rsidP="009E4B26">
      <w:pPr>
        <w:pStyle w:val="af4"/>
        <w:spacing w:before="0" w:beforeAutospacing="0" w:after="0" w:afterAutospacing="0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 Фирма, в которой вы работаете, выпустила новый каталог, где предлагаются различные туристские продукты к наступающему сезону. По договоренности с организаторами обучающего семинара для пре</w:t>
      </w:r>
      <w:r w:rsidRPr="009E4B26">
        <w:rPr>
          <w:color w:val="000000" w:themeColor="text1"/>
          <w:sz w:val="32"/>
          <w:szCs w:val="32"/>
        </w:rPr>
        <w:t>д</w:t>
      </w:r>
      <w:r w:rsidRPr="009E4B26">
        <w:rPr>
          <w:color w:val="000000" w:themeColor="text1"/>
          <w:sz w:val="32"/>
          <w:szCs w:val="32"/>
        </w:rPr>
        <w:t xml:space="preserve">принимателей вы в течение 20 минут проводите презентацию нового каталога. После презентации вам необходимо провести анкетирование </w:t>
      </w:r>
      <w:r w:rsidRPr="009E4B26">
        <w:rPr>
          <w:color w:val="000000" w:themeColor="text1"/>
          <w:sz w:val="32"/>
          <w:szCs w:val="32"/>
        </w:rPr>
        <w:lastRenderedPageBreak/>
        <w:t>присутствующих на семинаре предпринимателей. Подготовьте соотве</w:t>
      </w:r>
      <w:r w:rsidRPr="009E4B26">
        <w:rPr>
          <w:color w:val="000000" w:themeColor="text1"/>
          <w:sz w:val="32"/>
          <w:szCs w:val="32"/>
        </w:rPr>
        <w:t>т</w:t>
      </w:r>
      <w:r w:rsidRPr="009E4B26">
        <w:rPr>
          <w:color w:val="000000" w:themeColor="text1"/>
          <w:sz w:val="32"/>
          <w:szCs w:val="32"/>
        </w:rPr>
        <w:t>ствующий инструментарий (анкету).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2 Вас только что приняли на работу в небольшую гостиницу. Вы не имеете опыта работы и хотите продемонстрировать директору свои знания в области маркетингового планирования. Из разговоров коллег вам известно, что директор фирмы считает стратегическое маркетинг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вое планирование недостаточно эффективным методом управления н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большими компаниями и предпочитает действовать по ситуации, оп</w:t>
      </w:r>
      <w:r w:rsidRPr="009E4B26">
        <w:rPr>
          <w:color w:val="000000" w:themeColor="text1"/>
          <w:sz w:val="32"/>
          <w:szCs w:val="32"/>
        </w:rPr>
        <w:t>и</w:t>
      </w:r>
      <w:r w:rsidRPr="009E4B26">
        <w:rPr>
          <w:color w:val="000000" w:themeColor="text1"/>
          <w:sz w:val="32"/>
          <w:szCs w:val="32"/>
        </w:rPr>
        <w:t>раясь в основном на интуицию. Вы твердо решили его переубедить. Напишите служебную записку об использовании стратегического ма</w:t>
      </w:r>
      <w:r w:rsidRPr="009E4B26">
        <w:rPr>
          <w:color w:val="000000" w:themeColor="text1"/>
          <w:sz w:val="32"/>
          <w:szCs w:val="32"/>
        </w:rPr>
        <w:t>р</w:t>
      </w:r>
      <w:r w:rsidRPr="009E4B26">
        <w:rPr>
          <w:color w:val="000000" w:themeColor="text1"/>
          <w:sz w:val="32"/>
          <w:szCs w:val="32"/>
        </w:rPr>
        <w:t>кетингового планирования в небольших гостиницах.</w:t>
      </w:r>
    </w:p>
    <w:p w:rsidR="002E29C5" w:rsidRPr="009E4B26" w:rsidRDefault="002E29C5" w:rsidP="009E4B26">
      <w:pPr>
        <w:pStyle w:val="af4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3 Директор крупного туристского предприятия на совещании сделал перед своими сотрудниками следующее заявление «Единстве</w:t>
      </w:r>
      <w:r w:rsidRPr="009E4B26">
        <w:rPr>
          <w:color w:val="000000" w:themeColor="text1"/>
          <w:sz w:val="32"/>
          <w:szCs w:val="32"/>
        </w:rPr>
        <w:t>н</w:t>
      </w:r>
      <w:r w:rsidRPr="009E4B26">
        <w:rPr>
          <w:color w:val="000000" w:themeColor="text1"/>
          <w:sz w:val="32"/>
          <w:szCs w:val="32"/>
        </w:rPr>
        <w:t>ное условие успеха в бизнесе – клиент. Забудьте академические при</w:t>
      </w:r>
      <w:r w:rsidRPr="009E4B26">
        <w:rPr>
          <w:color w:val="000000" w:themeColor="text1"/>
          <w:sz w:val="32"/>
          <w:szCs w:val="32"/>
        </w:rPr>
        <w:t>н</w:t>
      </w:r>
      <w:r w:rsidRPr="009E4B26">
        <w:rPr>
          <w:color w:val="000000" w:themeColor="text1"/>
          <w:sz w:val="32"/>
          <w:szCs w:val="32"/>
        </w:rPr>
        <w:t>ципы управления. Все, что вам нужно, – это определить, правильно ли вы построили отношения с постоянными клиентами, и постараться ув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личить их число». Насколько справедливо это высказывание? Ответ а</w:t>
      </w:r>
      <w:r w:rsidRPr="009E4B26">
        <w:rPr>
          <w:color w:val="000000" w:themeColor="text1"/>
          <w:sz w:val="32"/>
          <w:szCs w:val="32"/>
        </w:rPr>
        <w:t>р</w:t>
      </w:r>
      <w:r w:rsidRPr="009E4B26">
        <w:rPr>
          <w:color w:val="000000" w:themeColor="text1"/>
          <w:sz w:val="32"/>
          <w:szCs w:val="32"/>
        </w:rPr>
        <w:t>гументируйте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4 Имидж страховой компании является одним из важнейших п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раметров, влияющих на выбор страхователя. Выделите факторы, опр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 xml:space="preserve">деляющие выбор страховой компании </w:t>
      </w:r>
    </w:p>
    <w:p w:rsidR="002E29C5" w:rsidRPr="009E4B26" w:rsidRDefault="002E29C5" w:rsidP="009E4B26">
      <w:pPr>
        <w:pStyle w:val="af4"/>
        <w:spacing w:before="0" w:beforeAutospacing="0" w:after="0" w:afterAutospacing="0"/>
        <w:ind w:firstLine="851"/>
        <w:jc w:val="both"/>
        <w:rPr>
          <w:iCs/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5 Разработайте анкету для посетителей ресторана. Анкета должна начинаться так: «</w:t>
      </w:r>
      <w:r w:rsidRPr="009E4B26">
        <w:rPr>
          <w:iCs/>
          <w:color w:val="000000" w:themeColor="text1"/>
          <w:sz w:val="32"/>
          <w:szCs w:val="32"/>
        </w:rPr>
        <w:t>Уважаемый Гость! Вашему вниманию предлагается анкета, разработанная рестораном, кафе «Название…» Цель данного опроса - устранить возможные недостатки в нашей работе. Нам очень важно знать Ваше мнение о предоставляемых услугах. Ответьте, пож</w:t>
      </w:r>
      <w:r w:rsidRPr="009E4B26">
        <w:rPr>
          <w:iCs/>
          <w:color w:val="000000" w:themeColor="text1"/>
          <w:sz w:val="32"/>
          <w:szCs w:val="32"/>
        </w:rPr>
        <w:t>а</w:t>
      </w:r>
      <w:r w:rsidRPr="009E4B26">
        <w:rPr>
          <w:iCs/>
          <w:color w:val="000000" w:themeColor="text1"/>
          <w:sz w:val="32"/>
          <w:szCs w:val="32"/>
        </w:rPr>
        <w:t>луйста, на следующие вопросы. Это не займет у Вас много времени, однако ответы на них помогут нам обеспечить наилучшие условия для Вашего пребывания в ресторане, кафе «Название…».</w:t>
      </w:r>
    </w:p>
    <w:p w:rsidR="00120B71" w:rsidRPr="009E4B26" w:rsidRDefault="002E29C5" w:rsidP="009E4B2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iCs/>
          <w:color w:val="000000" w:themeColor="text1"/>
          <w:sz w:val="32"/>
          <w:szCs w:val="32"/>
        </w:rPr>
        <w:t xml:space="preserve">6 </w:t>
      </w:r>
      <w:r w:rsidR="007A1AC0" w:rsidRPr="009E4B26">
        <w:rPr>
          <w:color w:val="000000" w:themeColor="text1"/>
          <w:sz w:val="32"/>
          <w:szCs w:val="32"/>
        </w:rPr>
        <w:t>Вы - консультант по маркетингу, выполняющий заказы разли</w:t>
      </w:r>
      <w:r w:rsidR="007A1AC0" w:rsidRPr="009E4B26">
        <w:rPr>
          <w:color w:val="000000" w:themeColor="text1"/>
          <w:sz w:val="32"/>
          <w:szCs w:val="32"/>
        </w:rPr>
        <w:t>ч</w:t>
      </w:r>
      <w:r w:rsidR="007A1AC0" w:rsidRPr="009E4B26">
        <w:rPr>
          <w:color w:val="000000" w:themeColor="text1"/>
          <w:sz w:val="32"/>
          <w:szCs w:val="32"/>
        </w:rPr>
        <w:t>ных предприятий индустрии гостеприимства по проведению маркети</w:t>
      </w:r>
      <w:r w:rsidR="007A1AC0" w:rsidRPr="009E4B26">
        <w:rPr>
          <w:color w:val="000000" w:themeColor="text1"/>
          <w:sz w:val="32"/>
          <w:szCs w:val="32"/>
        </w:rPr>
        <w:t>н</w:t>
      </w:r>
      <w:r w:rsidR="007A1AC0" w:rsidRPr="009E4B26">
        <w:rPr>
          <w:color w:val="000000" w:themeColor="text1"/>
          <w:sz w:val="32"/>
          <w:szCs w:val="32"/>
        </w:rPr>
        <w:t xml:space="preserve">говых исследований. Докажите, что ваши клиенты не зря тратят деньги, оплачивая ваши услуги. </w:t>
      </w:r>
      <w:r w:rsidR="007A1AC0" w:rsidRPr="009E4B26">
        <w:rPr>
          <w:bCs/>
          <w:color w:val="000000" w:themeColor="text1"/>
          <w:sz w:val="32"/>
          <w:szCs w:val="32"/>
        </w:rPr>
        <w:t>Ответ аргументируйте</w:t>
      </w:r>
    </w:p>
    <w:p w:rsidR="002E29C5" w:rsidRPr="009E4B26" w:rsidRDefault="002E29C5" w:rsidP="009E4B26">
      <w:pPr>
        <w:pStyle w:val="af4"/>
        <w:spacing w:before="0" w:beforeAutospacing="0" w:after="0" w:afterAutospacing="0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7 Разработайте рабочий вариант анкеты для выявления степени удовлетворения гостей бизнес-отеля предоставляемыми услугами </w:t>
      </w:r>
    </w:p>
    <w:p w:rsidR="002E29C5" w:rsidRPr="009E4B26" w:rsidRDefault="002E29C5" w:rsidP="009E4B26">
      <w:pPr>
        <w:pStyle w:val="af4"/>
        <w:spacing w:before="0" w:beforeAutospacing="0" w:after="0" w:afterAutospacing="0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bCs/>
          <w:color w:val="000000" w:themeColor="text1"/>
          <w:sz w:val="32"/>
          <w:szCs w:val="32"/>
        </w:rPr>
        <w:t>8 Почему гостиничные номера можно отнести к категории «ск</w:t>
      </w:r>
      <w:r w:rsidRPr="009E4B26">
        <w:rPr>
          <w:bCs/>
          <w:color w:val="000000" w:themeColor="text1"/>
          <w:sz w:val="32"/>
          <w:szCs w:val="32"/>
        </w:rPr>
        <w:t>о</w:t>
      </w:r>
      <w:r w:rsidRPr="009E4B26">
        <w:rPr>
          <w:bCs/>
          <w:color w:val="000000" w:themeColor="text1"/>
          <w:sz w:val="32"/>
          <w:szCs w:val="32"/>
        </w:rPr>
        <w:t xml:space="preserve">ропортящихся» продуктов? Ответ аргументируйте 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rStyle w:val="af3"/>
          <w:b w:val="0"/>
          <w:color w:val="000000" w:themeColor="text1"/>
          <w:sz w:val="32"/>
          <w:szCs w:val="32"/>
        </w:rPr>
        <w:t>9 Общественные организации играют важную роль в защиту и</w:t>
      </w:r>
      <w:r w:rsidRPr="009E4B26">
        <w:rPr>
          <w:rStyle w:val="af3"/>
          <w:b w:val="0"/>
          <w:color w:val="000000" w:themeColor="text1"/>
          <w:sz w:val="32"/>
          <w:szCs w:val="32"/>
        </w:rPr>
        <w:t>н</w:t>
      </w:r>
      <w:r w:rsidRPr="009E4B26">
        <w:rPr>
          <w:rStyle w:val="af3"/>
          <w:b w:val="0"/>
          <w:color w:val="000000" w:themeColor="text1"/>
          <w:sz w:val="32"/>
          <w:szCs w:val="32"/>
        </w:rPr>
        <w:t>тересов потребителей. Предложите направления деятельности гост</w:t>
      </w:r>
      <w:r w:rsidRPr="009E4B26">
        <w:rPr>
          <w:rStyle w:val="af3"/>
          <w:b w:val="0"/>
          <w:color w:val="000000" w:themeColor="text1"/>
          <w:sz w:val="32"/>
          <w:szCs w:val="32"/>
        </w:rPr>
        <w:t>и</w:t>
      </w:r>
      <w:r w:rsidRPr="009E4B26">
        <w:rPr>
          <w:rStyle w:val="af3"/>
          <w:b w:val="0"/>
          <w:color w:val="000000" w:themeColor="text1"/>
          <w:sz w:val="32"/>
          <w:szCs w:val="32"/>
        </w:rPr>
        <w:t xml:space="preserve">ничного предприятия, </w:t>
      </w:r>
      <w:r w:rsidRPr="009E4B26">
        <w:rPr>
          <w:color w:val="000000" w:themeColor="text1"/>
          <w:sz w:val="32"/>
          <w:szCs w:val="32"/>
        </w:rPr>
        <w:t xml:space="preserve">которые способствовали бы установлению и </w:t>
      </w:r>
      <w:r w:rsidRPr="009E4B26">
        <w:rPr>
          <w:color w:val="000000" w:themeColor="text1"/>
          <w:sz w:val="32"/>
          <w:szCs w:val="32"/>
        </w:rPr>
        <w:lastRenderedPageBreak/>
        <w:t>поддержанию взаимопонимания между ним и обществом защиты прав потребителей.</w:t>
      </w:r>
    </w:p>
    <w:p w:rsidR="002E29C5" w:rsidRPr="009E4B26" w:rsidRDefault="002E29C5" w:rsidP="009E4B26">
      <w:pPr>
        <w:pStyle w:val="af4"/>
        <w:spacing w:before="0" w:beforeAutospacing="0" w:after="0" w:afterAutospacing="0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bCs/>
          <w:color w:val="000000" w:themeColor="text1"/>
          <w:sz w:val="32"/>
          <w:szCs w:val="32"/>
        </w:rPr>
        <w:t>10 Представьте себе, что вы — менеджер гостиницы или рест</w:t>
      </w:r>
      <w:r w:rsidRPr="009E4B26">
        <w:rPr>
          <w:bCs/>
          <w:color w:val="000000" w:themeColor="text1"/>
          <w:sz w:val="32"/>
          <w:szCs w:val="32"/>
        </w:rPr>
        <w:t>о</w:t>
      </w:r>
      <w:r w:rsidRPr="009E4B26">
        <w:rPr>
          <w:bCs/>
          <w:color w:val="000000" w:themeColor="text1"/>
          <w:sz w:val="32"/>
          <w:szCs w:val="32"/>
        </w:rPr>
        <w:t xml:space="preserve">рана. </w:t>
      </w:r>
      <w:r w:rsidRPr="009E4B26">
        <w:rPr>
          <w:color w:val="000000" w:themeColor="text1"/>
          <w:sz w:val="32"/>
          <w:szCs w:val="32"/>
        </w:rPr>
        <w:t>Где и каким образом вы будете искать идеи новых продуктов? Предложите для вашего предприятия несколько идей новых продуктов. Аргументируйте свои предложения.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bCs/>
          <w:color w:val="000000" w:themeColor="text1"/>
          <w:sz w:val="32"/>
          <w:szCs w:val="32"/>
        </w:rPr>
        <w:t>11 Конкурсы и игры представляют собой достаточно эффекти</w:t>
      </w:r>
      <w:r w:rsidRPr="009E4B26">
        <w:rPr>
          <w:bCs/>
          <w:color w:val="000000" w:themeColor="text1"/>
          <w:sz w:val="32"/>
          <w:szCs w:val="32"/>
        </w:rPr>
        <w:t>в</w:t>
      </w:r>
      <w:r w:rsidRPr="009E4B26">
        <w:rPr>
          <w:bCs/>
          <w:color w:val="000000" w:themeColor="text1"/>
          <w:sz w:val="32"/>
          <w:szCs w:val="32"/>
        </w:rPr>
        <w:t>ный способ поощрения к приобретению туристских услуг и привлеч</w:t>
      </w:r>
      <w:r w:rsidRPr="009E4B26">
        <w:rPr>
          <w:bCs/>
          <w:color w:val="000000" w:themeColor="text1"/>
          <w:sz w:val="32"/>
          <w:szCs w:val="32"/>
        </w:rPr>
        <w:t>е</w:t>
      </w:r>
      <w:r w:rsidRPr="009E4B26">
        <w:rPr>
          <w:bCs/>
          <w:color w:val="000000" w:themeColor="text1"/>
          <w:sz w:val="32"/>
          <w:szCs w:val="32"/>
        </w:rPr>
        <w:t xml:space="preserve">ния новой </w:t>
      </w:r>
      <w:r w:rsidRPr="009E4B26">
        <w:rPr>
          <w:color w:val="000000" w:themeColor="text1"/>
          <w:sz w:val="32"/>
          <w:szCs w:val="32"/>
        </w:rPr>
        <w:t>клиентуры. Предложите условия, правила и содержание п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 xml:space="preserve">добных мероприятий, которые турфирма может использовать во время проведения туристской выставки. </w:t>
      </w:r>
    </w:p>
    <w:p w:rsidR="002E29C5" w:rsidRPr="009E4B26" w:rsidRDefault="002E29C5" w:rsidP="009E4B26">
      <w:pPr>
        <w:pStyle w:val="af4"/>
        <w:spacing w:before="0" w:beforeAutospacing="0" w:after="0" w:afterAutospacing="0"/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12 Одним из наиболее динамично развивающихся рынков явл</w:t>
      </w:r>
      <w:r w:rsidRPr="009E4B26">
        <w:rPr>
          <w:color w:val="000000" w:themeColor="text1"/>
          <w:sz w:val="32"/>
          <w:szCs w:val="32"/>
        </w:rPr>
        <w:t>я</w:t>
      </w:r>
      <w:r w:rsidRPr="009E4B26">
        <w:rPr>
          <w:color w:val="000000" w:themeColor="text1"/>
          <w:sz w:val="32"/>
          <w:szCs w:val="32"/>
        </w:rPr>
        <w:t>ется рынок физкультурно-спортивных услуг, в первую очередь такой его сегмент, как фитнес-услуги. Предложение услуг существенно пр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вышает спрос на них. В этих условиях спортивные организации в</w:t>
      </w:r>
      <w:r w:rsidRPr="009E4B26">
        <w:rPr>
          <w:color w:val="000000" w:themeColor="text1"/>
          <w:sz w:val="32"/>
          <w:szCs w:val="32"/>
        </w:rPr>
        <w:t>ы</w:t>
      </w:r>
      <w:r w:rsidRPr="009E4B26">
        <w:rPr>
          <w:color w:val="000000" w:themeColor="text1"/>
          <w:sz w:val="32"/>
          <w:szCs w:val="32"/>
        </w:rPr>
        <w:t>нуждены искать нестандартные пути привлечения клиентов.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Определились два основных направления: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а) предоставление скидок (детям, пенсионерам, молодоженам, вкладчикам некоторых банков);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б) расширение преимущественно сервиса.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Предложите собственные варианты повышения конкурентосп</w:t>
      </w:r>
      <w:r w:rsidRPr="009E4B26">
        <w:rPr>
          <w:color w:val="000000" w:themeColor="text1"/>
          <w:sz w:val="32"/>
          <w:szCs w:val="32"/>
        </w:rPr>
        <w:t>о</w:t>
      </w:r>
      <w:r w:rsidRPr="009E4B26">
        <w:rPr>
          <w:color w:val="000000" w:themeColor="text1"/>
          <w:sz w:val="32"/>
          <w:szCs w:val="32"/>
        </w:rPr>
        <w:t>собности данной организации, занимающейся оказанием фитнес-услуг.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13 Проанализируйте сайты рекламных агентств. Насколько они приближаются к созданной вами идеальной модели? Какие факторы, по вашему мнению, влияют на отличие рассмотренных сайтов от идеал</w:t>
      </w:r>
      <w:r w:rsidRPr="009E4B26">
        <w:rPr>
          <w:color w:val="000000" w:themeColor="text1"/>
          <w:sz w:val="32"/>
          <w:szCs w:val="32"/>
        </w:rPr>
        <w:t>ь</w:t>
      </w:r>
      <w:r w:rsidRPr="009E4B26">
        <w:rPr>
          <w:color w:val="000000" w:themeColor="text1"/>
          <w:sz w:val="32"/>
          <w:szCs w:val="32"/>
        </w:rPr>
        <w:t>ной модели?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14 Изучите сайты трех-четырех рекламных агентств Республики Беларусь. Сравните их между собой и ответьте на следующие вопросы: 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Каким образом представлены предлагаемые рекламные услуги и продукты? Можете ли вы выделить то, что служит «сигналами» кач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>ства услуг? Сгруппированы ли предлагаемые услуги и продукты по к</w:t>
      </w:r>
      <w:r w:rsidRPr="009E4B26">
        <w:rPr>
          <w:color w:val="000000" w:themeColor="text1"/>
          <w:sz w:val="32"/>
          <w:szCs w:val="32"/>
        </w:rPr>
        <w:t>а</w:t>
      </w:r>
      <w:r w:rsidRPr="009E4B26">
        <w:rPr>
          <w:color w:val="000000" w:themeColor="text1"/>
          <w:sz w:val="32"/>
          <w:szCs w:val="32"/>
        </w:rPr>
        <w:t>ким-то признакам? Размещены ли на сайтах прайсы рекламных агентств?</w:t>
      </w:r>
    </w:p>
    <w:p w:rsidR="002E29C5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 xml:space="preserve">15 Какова </w:t>
      </w:r>
      <w:r w:rsidRPr="009E4B26">
        <w:rPr>
          <w:bCs/>
          <w:color w:val="000000" w:themeColor="text1"/>
          <w:sz w:val="32"/>
          <w:szCs w:val="32"/>
        </w:rPr>
        <w:t>роль</w:t>
      </w:r>
      <w:r w:rsidRPr="009E4B26">
        <w:rPr>
          <w:color w:val="000000" w:themeColor="text1"/>
          <w:sz w:val="32"/>
          <w:szCs w:val="32"/>
        </w:rPr>
        <w:t xml:space="preserve"> </w:t>
      </w:r>
      <w:proofErr w:type="spellStart"/>
      <w:r w:rsidRPr="009E4B26">
        <w:rPr>
          <w:color w:val="000000" w:themeColor="text1"/>
          <w:sz w:val="32"/>
          <w:szCs w:val="32"/>
        </w:rPr>
        <w:t>мерчандайзинга</w:t>
      </w:r>
      <w:proofErr w:type="spellEnd"/>
      <w:r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bCs/>
          <w:color w:val="000000" w:themeColor="text1"/>
          <w:sz w:val="32"/>
          <w:szCs w:val="32"/>
        </w:rPr>
        <w:t>в</w:t>
      </w:r>
      <w:r w:rsidRPr="009E4B26">
        <w:rPr>
          <w:color w:val="000000" w:themeColor="text1"/>
          <w:sz w:val="32"/>
          <w:szCs w:val="32"/>
        </w:rPr>
        <w:t xml:space="preserve"> </w:t>
      </w:r>
      <w:r w:rsidRPr="009E4B26">
        <w:rPr>
          <w:bCs/>
          <w:color w:val="000000" w:themeColor="text1"/>
          <w:sz w:val="32"/>
          <w:szCs w:val="32"/>
        </w:rPr>
        <w:t>аптеке</w:t>
      </w:r>
      <w:r w:rsidRPr="009E4B26">
        <w:rPr>
          <w:color w:val="000000" w:themeColor="text1"/>
          <w:sz w:val="32"/>
          <w:szCs w:val="32"/>
        </w:rPr>
        <w:t>? Рассмотрите примен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 xml:space="preserve">ние визуального </w:t>
      </w:r>
      <w:proofErr w:type="spellStart"/>
      <w:r w:rsidRPr="009E4B26">
        <w:rPr>
          <w:color w:val="000000" w:themeColor="text1"/>
          <w:sz w:val="32"/>
          <w:szCs w:val="32"/>
        </w:rPr>
        <w:t>мерчандайзинга</w:t>
      </w:r>
      <w:proofErr w:type="spellEnd"/>
      <w:r w:rsidRPr="009E4B26">
        <w:rPr>
          <w:color w:val="000000" w:themeColor="text1"/>
          <w:sz w:val="32"/>
          <w:szCs w:val="32"/>
        </w:rPr>
        <w:t xml:space="preserve"> в одной из аптек в </w:t>
      </w:r>
      <w:proofErr w:type="spellStart"/>
      <w:r w:rsidRPr="009E4B26">
        <w:rPr>
          <w:color w:val="000000" w:themeColor="text1"/>
          <w:sz w:val="32"/>
          <w:szCs w:val="32"/>
        </w:rPr>
        <w:t>г.Могилеве</w:t>
      </w:r>
      <w:proofErr w:type="spellEnd"/>
      <w:r w:rsidRPr="009E4B26">
        <w:rPr>
          <w:color w:val="000000" w:themeColor="text1"/>
          <w:sz w:val="32"/>
          <w:szCs w:val="32"/>
        </w:rPr>
        <w:t>.</w:t>
      </w:r>
    </w:p>
    <w:p w:rsidR="009E2736" w:rsidRPr="009E4B26" w:rsidRDefault="002E29C5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16 Директор одного из ресторанов в гостинице каждый вечер в одно и то же время выходит в зал встречать посетителей, а потом весь вечер проводит в ресторане, смотрит, как гостей обслуживают, интер</w:t>
      </w:r>
      <w:r w:rsidRPr="009E4B26">
        <w:rPr>
          <w:color w:val="000000" w:themeColor="text1"/>
          <w:sz w:val="32"/>
          <w:szCs w:val="32"/>
        </w:rPr>
        <w:t>е</w:t>
      </w:r>
      <w:r w:rsidRPr="009E4B26">
        <w:rPr>
          <w:color w:val="000000" w:themeColor="text1"/>
          <w:sz w:val="32"/>
          <w:szCs w:val="32"/>
        </w:rPr>
        <w:t xml:space="preserve">суется довольны ли они сервисом, кухней, программой. Какие цели преследует директор? Ответ аргументируйте </w:t>
      </w:r>
    </w:p>
    <w:p w:rsidR="009E2736" w:rsidRPr="009E4B26" w:rsidRDefault="007A1AC0" w:rsidP="009E4B26">
      <w:pPr>
        <w:ind w:firstLine="851"/>
        <w:jc w:val="both"/>
        <w:rPr>
          <w:b/>
          <w:color w:val="000000" w:themeColor="text1"/>
          <w:sz w:val="32"/>
          <w:szCs w:val="32"/>
        </w:rPr>
      </w:pPr>
      <w:r w:rsidRPr="009E4B26">
        <w:rPr>
          <w:b/>
          <w:color w:val="000000" w:themeColor="text1"/>
          <w:sz w:val="32"/>
          <w:szCs w:val="32"/>
        </w:rPr>
        <w:br w:type="page"/>
      </w:r>
      <w:r w:rsidR="009E2736" w:rsidRPr="009E4B26">
        <w:rPr>
          <w:b/>
          <w:color w:val="000000" w:themeColor="text1"/>
          <w:sz w:val="32"/>
          <w:szCs w:val="32"/>
        </w:rPr>
        <w:lastRenderedPageBreak/>
        <w:t>Задача</w:t>
      </w:r>
      <w:r w:rsidRPr="009E4B26">
        <w:rPr>
          <w:b/>
          <w:color w:val="000000" w:themeColor="text1"/>
          <w:sz w:val="32"/>
          <w:szCs w:val="32"/>
        </w:rPr>
        <w:t xml:space="preserve"> 1</w:t>
      </w:r>
    </w:p>
    <w:p w:rsidR="009E2736" w:rsidRPr="009E4B26" w:rsidRDefault="009E2736" w:rsidP="009E4B26">
      <w:pPr>
        <w:ind w:firstLine="851"/>
        <w:jc w:val="both"/>
        <w:rPr>
          <w:color w:val="000000" w:themeColor="text1"/>
          <w:sz w:val="32"/>
          <w:szCs w:val="32"/>
        </w:rPr>
      </w:pPr>
    </w:p>
    <w:p w:rsidR="009E2736" w:rsidRPr="009E4B26" w:rsidRDefault="009E2736" w:rsidP="009E4B26">
      <w:pPr>
        <w:ind w:firstLine="851"/>
        <w:jc w:val="both"/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>Разработайте пресс-релиз для некоммерческой организации</w:t>
      </w:r>
      <w:r w:rsidR="009E4B26">
        <w:rPr>
          <w:color w:val="000000" w:themeColor="text1"/>
          <w:sz w:val="32"/>
          <w:szCs w:val="32"/>
        </w:rPr>
        <w:t>.</w:t>
      </w:r>
    </w:p>
    <w:p w:rsidR="008A0DCA" w:rsidRPr="009E4B26" w:rsidRDefault="008A0DCA" w:rsidP="00A52BB0">
      <w:pPr>
        <w:ind w:firstLine="567"/>
        <w:jc w:val="both"/>
        <w:rPr>
          <w:color w:val="000000" w:themeColor="text1"/>
          <w:sz w:val="32"/>
          <w:szCs w:val="32"/>
        </w:rPr>
      </w:pPr>
    </w:p>
    <w:p w:rsidR="008A0DCA" w:rsidRPr="009E4B26" w:rsidRDefault="008A0DCA" w:rsidP="00E35E0B">
      <w:pPr>
        <w:jc w:val="both"/>
        <w:rPr>
          <w:color w:val="000000" w:themeColor="text1"/>
          <w:sz w:val="32"/>
          <w:szCs w:val="32"/>
        </w:rPr>
        <w:sectPr w:rsidR="008A0DCA" w:rsidRPr="009E4B26" w:rsidSect="00B90C68"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851" w:left="1418" w:header="720" w:footer="720" w:gutter="0"/>
          <w:cols w:space="708"/>
          <w:docGrid w:linePitch="360"/>
        </w:sectPr>
      </w:pPr>
    </w:p>
    <w:p w:rsidR="008A0DCA" w:rsidRPr="009E4B26" w:rsidRDefault="008A0DCA" w:rsidP="00ED6BA6">
      <w:pPr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lastRenderedPageBreak/>
        <w:t>Таблица 1 – Варианты заданий на домашнюю контрольную работ</w:t>
      </w:r>
      <w:r w:rsidR="00D21C68" w:rsidRPr="009E4B26">
        <w:rPr>
          <w:color w:val="000000" w:themeColor="text1"/>
          <w:sz w:val="32"/>
          <w:szCs w:val="32"/>
        </w:rPr>
        <w:t>у №</w:t>
      </w:r>
      <w:r w:rsidRPr="009E4B26">
        <w:rPr>
          <w:color w:val="000000" w:themeColor="text1"/>
          <w:sz w:val="32"/>
          <w:szCs w:val="32"/>
        </w:rPr>
        <w:t xml:space="preserve">2 по учебной дисциплине «Маркетинг в </w:t>
      </w:r>
    </w:p>
    <w:p w:rsidR="008A0DCA" w:rsidRPr="009E4B26" w:rsidRDefault="008A0DCA" w:rsidP="00ED6BA6">
      <w:pPr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  <w:sz w:val="32"/>
          <w:szCs w:val="32"/>
        </w:rPr>
        <w:tab/>
      </w:r>
      <w:r w:rsidRPr="009E4B26">
        <w:rPr>
          <w:color w:val="000000" w:themeColor="text1"/>
          <w:sz w:val="32"/>
          <w:szCs w:val="32"/>
        </w:rPr>
        <w:tab/>
        <w:t xml:space="preserve">   отраслях экономики»</w:t>
      </w:r>
    </w:p>
    <w:p w:rsidR="008A0DCA" w:rsidRPr="009E4B26" w:rsidRDefault="008A0DCA" w:rsidP="00ED6BA6">
      <w:pPr>
        <w:rPr>
          <w:color w:val="000000" w:themeColor="text1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1134"/>
        <w:gridCol w:w="1134"/>
        <w:gridCol w:w="1134"/>
        <w:gridCol w:w="1276"/>
        <w:gridCol w:w="1134"/>
        <w:gridCol w:w="1276"/>
        <w:gridCol w:w="1275"/>
        <w:gridCol w:w="1276"/>
        <w:gridCol w:w="1276"/>
        <w:gridCol w:w="1276"/>
      </w:tblGrid>
      <w:tr w:rsidR="009E4B26" w:rsidRPr="009E4B26" w:rsidTr="00E35E0B">
        <w:tc>
          <w:tcPr>
            <w:tcW w:w="2977" w:type="dxa"/>
            <w:gridSpan w:val="2"/>
            <w:vMerge w:val="restart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12191" w:type="dxa"/>
            <w:gridSpan w:val="10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Последняя цифра шифра</w:t>
            </w:r>
          </w:p>
        </w:tc>
      </w:tr>
      <w:tr w:rsidR="009E4B26" w:rsidRPr="009E4B26" w:rsidTr="00E35E0B">
        <w:tc>
          <w:tcPr>
            <w:tcW w:w="2977" w:type="dxa"/>
            <w:gridSpan w:val="2"/>
            <w:vMerge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E4B26" w:rsidRPr="009E4B26" w:rsidTr="00E35E0B">
        <w:tc>
          <w:tcPr>
            <w:tcW w:w="993" w:type="dxa"/>
            <w:vMerge w:val="restart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E35E0B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E35E0B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2   30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1   32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3   33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4   34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5   35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6   28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7   29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8   36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9   37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10   38</w:t>
            </w:r>
          </w:p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74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E35E0B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E35E0B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E35E0B">
        <w:tc>
          <w:tcPr>
            <w:tcW w:w="993" w:type="dxa"/>
            <w:vMerge w:val="restart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A0DCA" w:rsidRPr="009E4B26" w:rsidRDefault="008A0DCA" w:rsidP="00E35E0B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8A0DCA" w:rsidRPr="009E4B26" w:rsidRDefault="008A0DCA" w:rsidP="00E35E0B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11   39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12   40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13   41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14   42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15   43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16   44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17   45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18   46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19   47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20   48</w:t>
            </w:r>
          </w:p>
          <w:p w:rsidR="008A0DCA" w:rsidRPr="009E4B26" w:rsidRDefault="008A0DCA" w:rsidP="00E35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84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E35E0B">
        <w:tc>
          <w:tcPr>
            <w:tcW w:w="993" w:type="dxa"/>
            <w:vMerge w:val="restart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21   49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22   50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23   51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24   52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25   53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26   54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27   55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28   56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29   57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30   58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E35E0B">
        <w:tc>
          <w:tcPr>
            <w:tcW w:w="993" w:type="dxa"/>
            <w:vMerge w:val="restart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31   59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32   60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33   61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34   62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35   63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36   64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37   65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38   66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39   67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40   68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E35E0B">
        <w:tc>
          <w:tcPr>
            <w:tcW w:w="993" w:type="dxa"/>
            <w:vMerge w:val="restart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41   69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42   70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43   71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44   72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45   73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46   74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47   75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48   76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49   77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50   78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E4B26" w:rsidRPr="009E4B26" w:rsidTr="009E4B26"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9E4B26"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51   79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52   80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53   81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54   82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55   83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56   84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57   37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58   38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59   39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60   40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9E4B26" w:rsidRPr="009E4B26" w:rsidTr="009E4B26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E4B26" w:rsidRPr="009E4B26" w:rsidTr="009E4B26"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20B71" w:rsidRPr="009E4B26" w:rsidRDefault="00120B71" w:rsidP="00120B71">
      <w:pPr>
        <w:rPr>
          <w:color w:val="000000" w:themeColor="text1"/>
          <w:sz w:val="32"/>
          <w:szCs w:val="32"/>
        </w:rPr>
      </w:pPr>
      <w:r w:rsidRPr="009E4B26">
        <w:rPr>
          <w:color w:val="000000" w:themeColor="text1"/>
        </w:rPr>
        <w:br w:type="page"/>
      </w:r>
      <w:r w:rsidRPr="009E4B26">
        <w:rPr>
          <w:color w:val="000000" w:themeColor="text1"/>
          <w:sz w:val="32"/>
          <w:szCs w:val="32"/>
        </w:rPr>
        <w:lastRenderedPageBreak/>
        <w:t>Продолжение таблицы 1</w:t>
      </w:r>
    </w:p>
    <w:p w:rsidR="00120B71" w:rsidRPr="009E4B26" w:rsidRDefault="00120B71" w:rsidP="00120B71">
      <w:pPr>
        <w:rPr>
          <w:color w:val="000000" w:themeColor="text1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1134"/>
        <w:gridCol w:w="1134"/>
        <w:gridCol w:w="1134"/>
        <w:gridCol w:w="1276"/>
        <w:gridCol w:w="1134"/>
        <w:gridCol w:w="1276"/>
        <w:gridCol w:w="1275"/>
        <w:gridCol w:w="1276"/>
        <w:gridCol w:w="1276"/>
        <w:gridCol w:w="1276"/>
      </w:tblGrid>
      <w:tr w:rsidR="009E4B26" w:rsidRPr="009E4B26" w:rsidTr="00953211">
        <w:tc>
          <w:tcPr>
            <w:tcW w:w="2977" w:type="dxa"/>
            <w:gridSpan w:val="2"/>
            <w:vMerge w:val="restart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12191" w:type="dxa"/>
            <w:gridSpan w:val="10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Последняя цифра шифра</w:t>
            </w:r>
          </w:p>
        </w:tc>
      </w:tr>
      <w:tr w:rsidR="009E4B26" w:rsidRPr="009E4B26" w:rsidTr="00953211">
        <w:tc>
          <w:tcPr>
            <w:tcW w:w="2977" w:type="dxa"/>
            <w:gridSpan w:val="2"/>
            <w:vMerge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9532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E4B26" w:rsidRPr="009E4B26" w:rsidTr="00BF5F53">
        <w:tc>
          <w:tcPr>
            <w:tcW w:w="993" w:type="dxa"/>
            <w:vMerge w:val="restart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61   41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62   42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63   43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64   44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65   45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66   46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67   47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68   48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69   49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70   50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9E4B26" w:rsidRPr="009E4B26" w:rsidTr="00BF5F53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9E4B26" w:rsidRPr="009E4B26" w:rsidTr="00F444E2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F444E2">
        <w:tc>
          <w:tcPr>
            <w:tcW w:w="993" w:type="dxa"/>
            <w:vMerge w:val="restart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71   51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72   52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73   53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74   54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75   55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76   56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77   57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78   58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79   59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80   60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44</w:t>
            </w:r>
          </w:p>
        </w:tc>
      </w:tr>
      <w:tr w:rsidR="009E4B26" w:rsidRPr="009E4B26" w:rsidTr="00F444E2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9E4B26" w:rsidRPr="009E4B26" w:rsidTr="00D21C68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E35E0B">
        <w:tc>
          <w:tcPr>
            <w:tcW w:w="993" w:type="dxa"/>
            <w:vMerge w:val="restart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81   61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82   62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83   63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84   64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65   13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66   14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67   15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68   16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69   17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70   18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54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E4B26" w:rsidRPr="009E4B26" w:rsidTr="00E35E0B">
        <w:tc>
          <w:tcPr>
            <w:tcW w:w="993" w:type="dxa"/>
            <w:vMerge w:val="restart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 xml:space="preserve">теоретические </w:t>
            </w:r>
          </w:p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71   19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72   20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73   21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74   22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75   23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76   24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77   25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78   26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79   27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80   31</w:t>
            </w:r>
          </w:p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64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ситуации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E4B26" w:rsidRPr="009E4B26" w:rsidTr="00E35E0B">
        <w:tc>
          <w:tcPr>
            <w:tcW w:w="993" w:type="dxa"/>
            <w:vMerge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20B71" w:rsidRPr="009E4B26" w:rsidRDefault="00120B71" w:rsidP="00120B71">
            <w:pPr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0B71" w:rsidRPr="009E4B26" w:rsidRDefault="00120B71" w:rsidP="00120B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4B2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A0DCA" w:rsidRPr="009E4B26" w:rsidRDefault="008A0DCA" w:rsidP="00120B71">
      <w:pPr>
        <w:jc w:val="both"/>
        <w:rPr>
          <w:color w:val="000000" w:themeColor="text1"/>
          <w:sz w:val="32"/>
          <w:szCs w:val="32"/>
        </w:rPr>
      </w:pPr>
    </w:p>
    <w:sectPr w:rsidR="008A0DCA" w:rsidRPr="009E4B26" w:rsidSect="00B90C68">
      <w:pgSz w:w="16840" w:h="11907" w:orient="landscape" w:code="9"/>
      <w:pgMar w:top="851" w:right="567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D1" w:rsidRDefault="000B2AD1">
      <w:r>
        <w:separator/>
      </w:r>
    </w:p>
  </w:endnote>
  <w:endnote w:type="continuationSeparator" w:id="0">
    <w:p w:rsidR="000B2AD1" w:rsidRDefault="000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5D" w:rsidRDefault="00255E5D" w:rsidP="005742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5E5D" w:rsidRDefault="00255E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5D" w:rsidRDefault="00255E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5E5D" w:rsidRDefault="00255E5D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5D" w:rsidRDefault="00255E5D">
    <w:pPr>
      <w:pStyle w:val="a7"/>
      <w:framePr w:wrap="around" w:vAnchor="text" w:hAnchor="margin" w:xAlign="center" w:y="1"/>
      <w:rPr>
        <w:rStyle w:val="a9"/>
      </w:rPr>
    </w:pPr>
  </w:p>
  <w:p w:rsidR="00255E5D" w:rsidRDefault="00255E5D" w:rsidP="00F444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D1" w:rsidRDefault="000B2AD1">
      <w:r>
        <w:separator/>
      </w:r>
    </w:p>
  </w:footnote>
  <w:footnote w:type="continuationSeparator" w:id="0">
    <w:p w:rsidR="000B2AD1" w:rsidRDefault="000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5D" w:rsidRPr="00A06F10" w:rsidRDefault="00255E5D" w:rsidP="00A06F10">
    <w:pPr>
      <w:pStyle w:val="ac"/>
      <w:jc w:val="center"/>
      <w:rPr>
        <w:sz w:val="32"/>
        <w:szCs w:val="32"/>
      </w:rPr>
    </w:pPr>
    <w:r w:rsidRPr="00A06F10">
      <w:rPr>
        <w:sz w:val="32"/>
        <w:szCs w:val="32"/>
      </w:rPr>
      <w:fldChar w:fldCharType="begin"/>
    </w:r>
    <w:r w:rsidRPr="00A06F10">
      <w:rPr>
        <w:sz w:val="32"/>
        <w:szCs w:val="32"/>
      </w:rPr>
      <w:instrText xml:space="preserve"> PAGE   \* MERGEFORMAT </w:instrText>
    </w:r>
    <w:r w:rsidRPr="00A06F10">
      <w:rPr>
        <w:sz w:val="32"/>
        <w:szCs w:val="32"/>
      </w:rPr>
      <w:fldChar w:fldCharType="separate"/>
    </w:r>
    <w:r w:rsidR="009E4B26">
      <w:rPr>
        <w:noProof/>
        <w:sz w:val="32"/>
        <w:szCs w:val="32"/>
      </w:rPr>
      <w:t>2</w:t>
    </w:r>
    <w:r w:rsidRPr="00A06F10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5D" w:rsidRPr="00BA3D92" w:rsidRDefault="00255E5D" w:rsidP="00E35E0B">
    <w:pPr>
      <w:pStyle w:val="ac"/>
      <w:jc w:val="center"/>
      <w:rPr>
        <w:sz w:val="32"/>
        <w:szCs w:val="32"/>
      </w:rPr>
    </w:pPr>
    <w:r w:rsidRPr="00BA3D92">
      <w:rPr>
        <w:sz w:val="32"/>
        <w:szCs w:val="32"/>
      </w:rPr>
      <w:fldChar w:fldCharType="begin"/>
    </w:r>
    <w:r w:rsidRPr="00BA3D92">
      <w:rPr>
        <w:sz w:val="32"/>
        <w:szCs w:val="32"/>
      </w:rPr>
      <w:instrText xml:space="preserve"> PAGE   \* MERGEFORMAT </w:instrText>
    </w:r>
    <w:r w:rsidRPr="00BA3D92">
      <w:rPr>
        <w:sz w:val="32"/>
        <w:szCs w:val="32"/>
      </w:rPr>
      <w:fldChar w:fldCharType="separate"/>
    </w:r>
    <w:r w:rsidR="008E3197">
      <w:rPr>
        <w:noProof/>
        <w:sz w:val="32"/>
        <w:szCs w:val="32"/>
      </w:rPr>
      <w:t>20</w:t>
    </w:r>
    <w:r w:rsidRPr="00BA3D92">
      <w:rPr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C7B"/>
    <w:multiLevelType w:val="singleLevel"/>
    <w:tmpl w:val="DA628968"/>
    <w:lvl w:ilvl="0">
      <w:start w:val="47"/>
      <w:numFmt w:val="decimal"/>
      <w:lvlText w:val="%1"/>
      <w:lvlJc w:val="left"/>
      <w:pPr>
        <w:tabs>
          <w:tab w:val="num" w:pos="596"/>
        </w:tabs>
        <w:ind w:left="596" w:hanging="420"/>
      </w:pPr>
      <w:rPr>
        <w:rFonts w:cs="Times New Roman" w:hint="default"/>
      </w:rPr>
    </w:lvl>
  </w:abstractNum>
  <w:abstractNum w:abstractNumId="1">
    <w:nsid w:val="008B7FD0"/>
    <w:multiLevelType w:val="singleLevel"/>
    <w:tmpl w:val="58E60A4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3F45045"/>
    <w:multiLevelType w:val="hybridMultilevel"/>
    <w:tmpl w:val="573E7802"/>
    <w:lvl w:ilvl="0" w:tplc="DB1EA4B8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962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1C5230"/>
    <w:multiLevelType w:val="multilevel"/>
    <w:tmpl w:val="C7CED7B0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84040E"/>
    <w:multiLevelType w:val="hybridMultilevel"/>
    <w:tmpl w:val="43961F0E"/>
    <w:lvl w:ilvl="0" w:tplc="9D3EE554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8780F"/>
    <w:multiLevelType w:val="singleLevel"/>
    <w:tmpl w:val="3E18A8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1B204A0"/>
    <w:multiLevelType w:val="hybridMultilevel"/>
    <w:tmpl w:val="4B985D0C"/>
    <w:lvl w:ilvl="0" w:tplc="885CA526">
      <w:start w:val="24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B83112"/>
    <w:multiLevelType w:val="singleLevel"/>
    <w:tmpl w:val="5ADE4C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153844B5"/>
    <w:multiLevelType w:val="singleLevel"/>
    <w:tmpl w:val="69F8DE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178D3BC2"/>
    <w:multiLevelType w:val="singleLevel"/>
    <w:tmpl w:val="24764162"/>
    <w:lvl w:ilvl="0">
      <w:start w:val="1"/>
      <w:numFmt w:val="decimal"/>
      <w:lvlText w:val="%1"/>
      <w:lvlJc w:val="center"/>
      <w:pPr>
        <w:tabs>
          <w:tab w:val="num" w:pos="927"/>
        </w:tabs>
        <w:ind w:left="567"/>
      </w:pPr>
      <w:rPr>
        <w:rFonts w:cs="Times New Roman" w:hint="default"/>
        <w:sz w:val="28"/>
      </w:rPr>
    </w:lvl>
  </w:abstractNum>
  <w:abstractNum w:abstractNumId="11">
    <w:nsid w:val="18AC3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A9A4CA7"/>
    <w:multiLevelType w:val="hybridMultilevel"/>
    <w:tmpl w:val="A664EF54"/>
    <w:lvl w:ilvl="0" w:tplc="B51EF2D0">
      <w:start w:val="4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E6C96"/>
    <w:multiLevelType w:val="hybridMultilevel"/>
    <w:tmpl w:val="093A60A0"/>
    <w:lvl w:ilvl="0" w:tplc="25BCDE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131DED"/>
    <w:multiLevelType w:val="hybridMultilevel"/>
    <w:tmpl w:val="93D837D4"/>
    <w:lvl w:ilvl="0" w:tplc="A0100900">
      <w:start w:val="12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2F1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6D45D9F"/>
    <w:multiLevelType w:val="singleLevel"/>
    <w:tmpl w:val="69F8DE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9E02D09"/>
    <w:multiLevelType w:val="hybridMultilevel"/>
    <w:tmpl w:val="E48204BA"/>
    <w:lvl w:ilvl="0" w:tplc="48FE9F3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424735"/>
    <w:multiLevelType w:val="singleLevel"/>
    <w:tmpl w:val="FF76F93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2BFE5A56"/>
    <w:multiLevelType w:val="multilevel"/>
    <w:tmpl w:val="C7CED7B0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E9B23DF"/>
    <w:multiLevelType w:val="hybridMultilevel"/>
    <w:tmpl w:val="19CE7256"/>
    <w:lvl w:ilvl="0" w:tplc="5CFCA7F0">
      <w:start w:val="48"/>
      <w:numFmt w:val="decimal"/>
      <w:lvlText w:val="%1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1">
    <w:nsid w:val="31F720FA"/>
    <w:multiLevelType w:val="singleLevel"/>
    <w:tmpl w:val="B66A917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1C6D91"/>
    <w:multiLevelType w:val="hybridMultilevel"/>
    <w:tmpl w:val="8A96002C"/>
    <w:lvl w:ilvl="0" w:tplc="1A6CF034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5B4DC7"/>
    <w:multiLevelType w:val="hybridMultilevel"/>
    <w:tmpl w:val="CF1C125E"/>
    <w:lvl w:ilvl="0" w:tplc="FFFFFFFF">
      <w:start w:val="4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0E1FE4"/>
    <w:multiLevelType w:val="multilevel"/>
    <w:tmpl w:val="3162DBC6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EBD08FD"/>
    <w:multiLevelType w:val="singleLevel"/>
    <w:tmpl w:val="A62A1C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</w:abstractNum>
  <w:abstractNum w:abstractNumId="26">
    <w:nsid w:val="41C91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42F03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5CE3066"/>
    <w:multiLevelType w:val="hybridMultilevel"/>
    <w:tmpl w:val="10E45934"/>
    <w:lvl w:ilvl="0" w:tplc="2AB27CA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528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8D83D70"/>
    <w:multiLevelType w:val="hybridMultilevel"/>
    <w:tmpl w:val="655AA4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9E7510"/>
    <w:multiLevelType w:val="hybridMultilevel"/>
    <w:tmpl w:val="0CC8A2C2"/>
    <w:lvl w:ilvl="0" w:tplc="D09CB18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F86D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4E637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1B97EC9"/>
    <w:multiLevelType w:val="singleLevel"/>
    <w:tmpl w:val="04544B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893441F"/>
    <w:multiLevelType w:val="singleLevel"/>
    <w:tmpl w:val="68AE73CE"/>
    <w:lvl w:ilvl="0">
      <w:start w:val="1"/>
      <w:numFmt w:val="decimal"/>
      <w:lvlText w:val="%1"/>
      <w:lvlJc w:val="center"/>
      <w:pPr>
        <w:tabs>
          <w:tab w:val="num" w:pos="360"/>
        </w:tabs>
      </w:pPr>
      <w:rPr>
        <w:rFonts w:cs="Times New Roman" w:hint="default"/>
        <w:sz w:val="32"/>
        <w:szCs w:val="32"/>
      </w:rPr>
    </w:lvl>
  </w:abstractNum>
  <w:abstractNum w:abstractNumId="36">
    <w:nsid w:val="59502A0C"/>
    <w:multiLevelType w:val="singleLevel"/>
    <w:tmpl w:val="69F8DE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5D430C79"/>
    <w:multiLevelType w:val="singleLevel"/>
    <w:tmpl w:val="3C14443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8">
    <w:nsid w:val="5F62710D"/>
    <w:multiLevelType w:val="singleLevel"/>
    <w:tmpl w:val="83188E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9">
    <w:nsid w:val="62DA1AE2"/>
    <w:multiLevelType w:val="singleLevel"/>
    <w:tmpl w:val="EF66B2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88A3290"/>
    <w:multiLevelType w:val="hybridMultilevel"/>
    <w:tmpl w:val="D97CEB36"/>
    <w:lvl w:ilvl="0" w:tplc="8BCA348A">
      <w:start w:val="37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17B418B"/>
    <w:multiLevelType w:val="singleLevel"/>
    <w:tmpl w:val="8A9E48C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42">
    <w:nsid w:val="783A09E2"/>
    <w:multiLevelType w:val="singleLevel"/>
    <w:tmpl w:val="9CB43698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</w:abstractNum>
  <w:abstractNum w:abstractNumId="43">
    <w:nsid w:val="7AC23035"/>
    <w:multiLevelType w:val="hybridMultilevel"/>
    <w:tmpl w:val="9C20FAA2"/>
    <w:lvl w:ilvl="0" w:tplc="30D0049E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0F3238"/>
    <w:multiLevelType w:val="multilevel"/>
    <w:tmpl w:val="3162DBC6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B111946"/>
    <w:multiLevelType w:val="singleLevel"/>
    <w:tmpl w:val="8482DA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6">
    <w:nsid w:val="7CC26D41"/>
    <w:multiLevelType w:val="hybridMultilevel"/>
    <w:tmpl w:val="E1389D50"/>
    <w:lvl w:ilvl="0" w:tplc="3EA80FF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41287A"/>
    <w:multiLevelType w:val="singleLevel"/>
    <w:tmpl w:val="1118136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6"/>
  </w:num>
  <w:num w:numId="2">
    <w:abstractNumId w:val="42"/>
  </w:num>
  <w:num w:numId="3">
    <w:abstractNumId w:val="8"/>
  </w:num>
  <w:num w:numId="4">
    <w:abstractNumId w:val="10"/>
  </w:num>
  <w:num w:numId="5">
    <w:abstractNumId w:val="35"/>
  </w:num>
  <w:num w:numId="6">
    <w:abstractNumId w:val="21"/>
  </w:num>
  <w:num w:numId="7">
    <w:abstractNumId w:val="25"/>
  </w:num>
  <w:num w:numId="8">
    <w:abstractNumId w:val="47"/>
  </w:num>
  <w:num w:numId="9">
    <w:abstractNumId w:val="38"/>
  </w:num>
  <w:num w:numId="10">
    <w:abstractNumId w:val="9"/>
  </w:num>
  <w:num w:numId="11">
    <w:abstractNumId w:val="16"/>
  </w:num>
  <w:num w:numId="12">
    <w:abstractNumId w:val="36"/>
  </w:num>
  <w:num w:numId="13">
    <w:abstractNumId w:val="45"/>
  </w:num>
  <w:num w:numId="14">
    <w:abstractNumId w:val="1"/>
  </w:num>
  <w:num w:numId="15">
    <w:abstractNumId w:val="35"/>
    <w:lvlOverride w:ilvl="0">
      <w:startOverride w:val="1"/>
    </w:lvlOverride>
  </w:num>
  <w:num w:numId="16">
    <w:abstractNumId w:val="37"/>
  </w:num>
  <w:num w:numId="17">
    <w:abstractNumId w:val="2"/>
  </w:num>
  <w:num w:numId="18">
    <w:abstractNumId w:val="7"/>
  </w:num>
  <w:num w:numId="19">
    <w:abstractNumId w:val="14"/>
  </w:num>
  <w:num w:numId="20">
    <w:abstractNumId w:val="40"/>
  </w:num>
  <w:num w:numId="21">
    <w:abstractNumId w:val="32"/>
  </w:num>
  <w:num w:numId="22">
    <w:abstractNumId w:val="11"/>
  </w:num>
  <w:num w:numId="23">
    <w:abstractNumId w:val="15"/>
  </w:num>
  <w:num w:numId="24">
    <w:abstractNumId w:val="34"/>
  </w:num>
  <w:num w:numId="25">
    <w:abstractNumId w:val="29"/>
  </w:num>
  <w:num w:numId="26">
    <w:abstractNumId w:val="26"/>
  </w:num>
  <w:num w:numId="27">
    <w:abstractNumId w:val="3"/>
  </w:num>
  <w:num w:numId="28">
    <w:abstractNumId w:val="27"/>
  </w:num>
  <w:num w:numId="29">
    <w:abstractNumId w:val="33"/>
  </w:num>
  <w:num w:numId="30">
    <w:abstractNumId w:val="23"/>
  </w:num>
  <w:num w:numId="31">
    <w:abstractNumId w:val="30"/>
  </w:num>
  <w:num w:numId="32">
    <w:abstractNumId w:val="19"/>
  </w:num>
  <w:num w:numId="33">
    <w:abstractNumId w:val="4"/>
  </w:num>
  <w:num w:numId="34">
    <w:abstractNumId w:val="24"/>
  </w:num>
  <w:num w:numId="35">
    <w:abstractNumId w:val="44"/>
  </w:num>
  <w:num w:numId="36">
    <w:abstractNumId w:val="18"/>
  </w:num>
  <w:num w:numId="37">
    <w:abstractNumId w:val="41"/>
  </w:num>
  <w:num w:numId="38">
    <w:abstractNumId w:val="0"/>
  </w:num>
  <w:num w:numId="39">
    <w:abstractNumId w:val="46"/>
  </w:num>
  <w:num w:numId="40">
    <w:abstractNumId w:val="22"/>
  </w:num>
  <w:num w:numId="41">
    <w:abstractNumId w:val="43"/>
  </w:num>
  <w:num w:numId="42">
    <w:abstractNumId w:val="17"/>
  </w:num>
  <w:num w:numId="43">
    <w:abstractNumId w:val="20"/>
  </w:num>
  <w:num w:numId="44">
    <w:abstractNumId w:val="12"/>
  </w:num>
  <w:num w:numId="45">
    <w:abstractNumId w:val="5"/>
  </w:num>
  <w:num w:numId="46">
    <w:abstractNumId w:val="31"/>
  </w:num>
  <w:num w:numId="47">
    <w:abstractNumId w:val="13"/>
  </w:num>
  <w:num w:numId="48">
    <w:abstractNumId w:val="2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02F4"/>
    <w:rsid w:val="000005BA"/>
    <w:rsid w:val="000044E6"/>
    <w:rsid w:val="000060E2"/>
    <w:rsid w:val="000152AA"/>
    <w:rsid w:val="000153D1"/>
    <w:rsid w:val="00020858"/>
    <w:rsid w:val="000213B8"/>
    <w:rsid w:val="00021970"/>
    <w:rsid w:val="000247DB"/>
    <w:rsid w:val="00025285"/>
    <w:rsid w:val="000253B8"/>
    <w:rsid w:val="00040675"/>
    <w:rsid w:val="000612D4"/>
    <w:rsid w:val="000617CE"/>
    <w:rsid w:val="00061A98"/>
    <w:rsid w:val="00081D8F"/>
    <w:rsid w:val="000B144D"/>
    <w:rsid w:val="000B2AD1"/>
    <w:rsid w:val="000B6FFB"/>
    <w:rsid w:val="000C487D"/>
    <w:rsid w:val="00100CBD"/>
    <w:rsid w:val="00104541"/>
    <w:rsid w:val="0010724E"/>
    <w:rsid w:val="001127D1"/>
    <w:rsid w:val="001129EE"/>
    <w:rsid w:val="00120B71"/>
    <w:rsid w:val="00124F2D"/>
    <w:rsid w:val="00126BAA"/>
    <w:rsid w:val="00136504"/>
    <w:rsid w:val="00161E4F"/>
    <w:rsid w:val="00166EDC"/>
    <w:rsid w:val="00171D45"/>
    <w:rsid w:val="00180180"/>
    <w:rsid w:val="001A0ED6"/>
    <w:rsid w:val="001A21FF"/>
    <w:rsid w:val="001A22F7"/>
    <w:rsid w:val="001B67FB"/>
    <w:rsid w:val="001C26E6"/>
    <w:rsid w:val="001C4736"/>
    <w:rsid w:val="001D23E6"/>
    <w:rsid w:val="001E197F"/>
    <w:rsid w:val="001E3FFB"/>
    <w:rsid w:val="00212E3E"/>
    <w:rsid w:val="00214851"/>
    <w:rsid w:val="0021496D"/>
    <w:rsid w:val="002175EB"/>
    <w:rsid w:val="00231687"/>
    <w:rsid w:val="002327E0"/>
    <w:rsid w:val="00245715"/>
    <w:rsid w:val="00247B91"/>
    <w:rsid w:val="00255E5D"/>
    <w:rsid w:val="002602FB"/>
    <w:rsid w:val="00282E8C"/>
    <w:rsid w:val="0029151C"/>
    <w:rsid w:val="00296BFE"/>
    <w:rsid w:val="002A281D"/>
    <w:rsid w:val="002A681F"/>
    <w:rsid w:val="002B42A4"/>
    <w:rsid w:val="002D1E9B"/>
    <w:rsid w:val="002D20E3"/>
    <w:rsid w:val="002D6E13"/>
    <w:rsid w:val="002E1241"/>
    <w:rsid w:val="002E29C5"/>
    <w:rsid w:val="002E3978"/>
    <w:rsid w:val="002F129A"/>
    <w:rsid w:val="002F2E1F"/>
    <w:rsid w:val="002F7000"/>
    <w:rsid w:val="00304EEE"/>
    <w:rsid w:val="00317F2F"/>
    <w:rsid w:val="00346873"/>
    <w:rsid w:val="003542EE"/>
    <w:rsid w:val="00356A39"/>
    <w:rsid w:val="003757B3"/>
    <w:rsid w:val="003A31EA"/>
    <w:rsid w:val="003B1827"/>
    <w:rsid w:val="003C4CCC"/>
    <w:rsid w:val="003D1A86"/>
    <w:rsid w:val="003E6394"/>
    <w:rsid w:val="00410E7F"/>
    <w:rsid w:val="00415819"/>
    <w:rsid w:val="00415F60"/>
    <w:rsid w:val="0042271A"/>
    <w:rsid w:val="004277F4"/>
    <w:rsid w:val="004351F4"/>
    <w:rsid w:val="004414D7"/>
    <w:rsid w:val="00442DB4"/>
    <w:rsid w:val="00453477"/>
    <w:rsid w:val="004622D5"/>
    <w:rsid w:val="00467696"/>
    <w:rsid w:val="00472EF9"/>
    <w:rsid w:val="00480B4C"/>
    <w:rsid w:val="00485FE5"/>
    <w:rsid w:val="004A587D"/>
    <w:rsid w:val="004B1206"/>
    <w:rsid w:val="004B57A7"/>
    <w:rsid w:val="004D24AA"/>
    <w:rsid w:val="004D6152"/>
    <w:rsid w:val="004E340D"/>
    <w:rsid w:val="004E4AF7"/>
    <w:rsid w:val="0050013E"/>
    <w:rsid w:val="005007DF"/>
    <w:rsid w:val="00502523"/>
    <w:rsid w:val="00504D92"/>
    <w:rsid w:val="00504DCA"/>
    <w:rsid w:val="00521EB6"/>
    <w:rsid w:val="00536B2B"/>
    <w:rsid w:val="00547995"/>
    <w:rsid w:val="005624E4"/>
    <w:rsid w:val="005742A5"/>
    <w:rsid w:val="00586577"/>
    <w:rsid w:val="005902C7"/>
    <w:rsid w:val="00591E72"/>
    <w:rsid w:val="00596495"/>
    <w:rsid w:val="005A6257"/>
    <w:rsid w:val="005C7E0E"/>
    <w:rsid w:val="005D0A38"/>
    <w:rsid w:val="005F2F09"/>
    <w:rsid w:val="005F6D25"/>
    <w:rsid w:val="006024E5"/>
    <w:rsid w:val="00603AC0"/>
    <w:rsid w:val="00605772"/>
    <w:rsid w:val="00612B51"/>
    <w:rsid w:val="00612F89"/>
    <w:rsid w:val="00614CD5"/>
    <w:rsid w:val="006342E0"/>
    <w:rsid w:val="006368C6"/>
    <w:rsid w:val="0065520C"/>
    <w:rsid w:val="0065757A"/>
    <w:rsid w:val="00677B0D"/>
    <w:rsid w:val="00695C2A"/>
    <w:rsid w:val="006B12D0"/>
    <w:rsid w:val="006B44A0"/>
    <w:rsid w:val="006C1186"/>
    <w:rsid w:val="006D1D69"/>
    <w:rsid w:val="0070775A"/>
    <w:rsid w:val="007330B0"/>
    <w:rsid w:val="00741D34"/>
    <w:rsid w:val="00745A3A"/>
    <w:rsid w:val="007508E3"/>
    <w:rsid w:val="00775EDF"/>
    <w:rsid w:val="00781B7A"/>
    <w:rsid w:val="00785ED6"/>
    <w:rsid w:val="007A1AC0"/>
    <w:rsid w:val="007A217D"/>
    <w:rsid w:val="007B34AC"/>
    <w:rsid w:val="007C02F4"/>
    <w:rsid w:val="007C5FD5"/>
    <w:rsid w:val="007D608A"/>
    <w:rsid w:val="007E53D1"/>
    <w:rsid w:val="007F3ECE"/>
    <w:rsid w:val="007F3F90"/>
    <w:rsid w:val="007F7AD3"/>
    <w:rsid w:val="008003A0"/>
    <w:rsid w:val="00810259"/>
    <w:rsid w:val="008227BD"/>
    <w:rsid w:val="00833A78"/>
    <w:rsid w:val="008459CD"/>
    <w:rsid w:val="008608B4"/>
    <w:rsid w:val="00863A7F"/>
    <w:rsid w:val="00874E2D"/>
    <w:rsid w:val="008945B9"/>
    <w:rsid w:val="008A0A96"/>
    <w:rsid w:val="008A0DCA"/>
    <w:rsid w:val="008A5833"/>
    <w:rsid w:val="008B58CF"/>
    <w:rsid w:val="008C6B75"/>
    <w:rsid w:val="008D2E39"/>
    <w:rsid w:val="008E2A0A"/>
    <w:rsid w:val="008E3197"/>
    <w:rsid w:val="008E38AD"/>
    <w:rsid w:val="008E496B"/>
    <w:rsid w:val="0091531F"/>
    <w:rsid w:val="009231B6"/>
    <w:rsid w:val="0092650B"/>
    <w:rsid w:val="00933DE8"/>
    <w:rsid w:val="00944FF9"/>
    <w:rsid w:val="009544A5"/>
    <w:rsid w:val="00956CEB"/>
    <w:rsid w:val="00963CE0"/>
    <w:rsid w:val="00972D25"/>
    <w:rsid w:val="009754C7"/>
    <w:rsid w:val="0097735D"/>
    <w:rsid w:val="009775CD"/>
    <w:rsid w:val="00981CF5"/>
    <w:rsid w:val="009827D4"/>
    <w:rsid w:val="009A1C9D"/>
    <w:rsid w:val="009A3AA4"/>
    <w:rsid w:val="009B5743"/>
    <w:rsid w:val="009C076E"/>
    <w:rsid w:val="009C0F9A"/>
    <w:rsid w:val="009E2736"/>
    <w:rsid w:val="009E3460"/>
    <w:rsid w:val="009E4B26"/>
    <w:rsid w:val="009F255A"/>
    <w:rsid w:val="00A0063A"/>
    <w:rsid w:val="00A00B0B"/>
    <w:rsid w:val="00A0366E"/>
    <w:rsid w:val="00A04A59"/>
    <w:rsid w:val="00A06F10"/>
    <w:rsid w:val="00A16B2F"/>
    <w:rsid w:val="00A27E83"/>
    <w:rsid w:val="00A33AF1"/>
    <w:rsid w:val="00A42CC8"/>
    <w:rsid w:val="00A51636"/>
    <w:rsid w:val="00A52BB0"/>
    <w:rsid w:val="00A533B3"/>
    <w:rsid w:val="00A562B8"/>
    <w:rsid w:val="00A77160"/>
    <w:rsid w:val="00A80AC7"/>
    <w:rsid w:val="00A86870"/>
    <w:rsid w:val="00A86D1F"/>
    <w:rsid w:val="00A87A76"/>
    <w:rsid w:val="00AA322E"/>
    <w:rsid w:val="00AA49FC"/>
    <w:rsid w:val="00AB28B1"/>
    <w:rsid w:val="00AB2B8A"/>
    <w:rsid w:val="00AB5440"/>
    <w:rsid w:val="00AB5BED"/>
    <w:rsid w:val="00AD1FA6"/>
    <w:rsid w:val="00B047EB"/>
    <w:rsid w:val="00B20221"/>
    <w:rsid w:val="00B253F0"/>
    <w:rsid w:val="00B81983"/>
    <w:rsid w:val="00B83657"/>
    <w:rsid w:val="00B904A9"/>
    <w:rsid w:val="00B90C68"/>
    <w:rsid w:val="00B946B0"/>
    <w:rsid w:val="00B970FC"/>
    <w:rsid w:val="00BA3D92"/>
    <w:rsid w:val="00BA71AF"/>
    <w:rsid w:val="00BB3EF5"/>
    <w:rsid w:val="00BB3FE3"/>
    <w:rsid w:val="00BB496A"/>
    <w:rsid w:val="00BB5BAB"/>
    <w:rsid w:val="00BE0256"/>
    <w:rsid w:val="00BE5CCE"/>
    <w:rsid w:val="00BF3B54"/>
    <w:rsid w:val="00BF568C"/>
    <w:rsid w:val="00BF5F53"/>
    <w:rsid w:val="00C12A0E"/>
    <w:rsid w:val="00C15B97"/>
    <w:rsid w:val="00C20906"/>
    <w:rsid w:val="00C308EB"/>
    <w:rsid w:val="00C44429"/>
    <w:rsid w:val="00C53F90"/>
    <w:rsid w:val="00C620A3"/>
    <w:rsid w:val="00C86EC6"/>
    <w:rsid w:val="00C914A1"/>
    <w:rsid w:val="00C95C1B"/>
    <w:rsid w:val="00CA3C98"/>
    <w:rsid w:val="00CA400E"/>
    <w:rsid w:val="00CB5ED0"/>
    <w:rsid w:val="00CC24BF"/>
    <w:rsid w:val="00CC5C78"/>
    <w:rsid w:val="00CD0C87"/>
    <w:rsid w:val="00CE1761"/>
    <w:rsid w:val="00CF112E"/>
    <w:rsid w:val="00CF16CA"/>
    <w:rsid w:val="00D00600"/>
    <w:rsid w:val="00D06826"/>
    <w:rsid w:val="00D1413D"/>
    <w:rsid w:val="00D16139"/>
    <w:rsid w:val="00D17333"/>
    <w:rsid w:val="00D21C68"/>
    <w:rsid w:val="00D23BE1"/>
    <w:rsid w:val="00D2451C"/>
    <w:rsid w:val="00D500B2"/>
    <w:rsid w:val="00D50F8C"/>
    <w:rsid w:val="00D6507F"/>
    <w:rsid w:val="00D83114"/>
    <w:rsid w:val="00DA1F47"/>
    <w:rsid w:val="00DA22F0"/>
    <w:rsid w:val="00DB0DFD"/>
    <w:rsid w:val="00DC07FA"/>
    <w:rsid w:val="00DC6379"/>
    <w:rsid w:val="00DD1E82"/>
    <w:rsid w:val="00DE12D7"/>
    <w:rsid w:val="00E141A2"/>
    <w:rsid w:val="00E23B1B"/>
    <w:rsid w:val="00E35E0B"/>
    <w:rsid w:val="00E42E40"/>
    <w:rsid w:val="00E44DD1"/>
    <w:rsid w:val="00E7008C"/>
    <w:rsid w:val="00E70BEF"/>
    <w:rsid w:val="00E715A7"/>
    <w:rsid w:val="00E9524D"/>
    <w:rsid w:val="00E9709D"/>
    <w:rsid w:val="00EA1E07"/>
    <w:rsid w:val="00EA50EA"/>
    <w:rsid w:val="00EB543E"/>
    <w:rsid w:val="00EC4B80"/>
    <w:rsid w:val="00EC6FDA"/>
    <w:rsid w:val="00EC70A2"/>
    <w:rsid w:val="00ED6BA6"/>
    <w:rsid w:val="00EF445A"/>
    <w:rsid w:val="00F04C4D"/>
    <w:rsid w:val="00F17DE2"/>
    <w:rsid w:val="00F3178C"/>
    <w:rsid w:val="00F444E2"/>
    <w:rsid w:val="00F45B19"/>
    <w:rsid w:val="00F64C77"/>
    <w:rsid w:val="00F74E38"/>
    <w:rsid w:val="00F76668"/>
    <w:rsid w:val="00F85459"/>
    <w:rsid w:val="00F97A5B"/>
    <w:rsid w:val="00FA45B4"/>
    <w:rsid w:val="00FB021B"/>
    <w:rsid w:val="00FB3812"/>
    <w:rsid w:val="00FE1A19"/>
    <w:rsid w:val="00FF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90"/>
  </w:style>
  <w:style w:type="paragraph" w:styleId="1">
    <w:name w:val="heading 1"/>
    <w:basedOn w:val="a"/>
    <w:next w:val="a"/>
    <w:link w:val="10"/>
    <w:uiPriority w:val="99"/>
    <w:qFormat/>
    <w:rsid w:val="00C53F90"/>
    <w:pPr>
      <w:keepNext/>
      <w:ind w:firstLine="3119"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uiPriority w:val="99"/>
    <w:qFormat/>
    <w:rsid w:val="00C53F90"/>
    <w:pPr>
      <w:keepNext/>
      <w:ind w:firstLine="720"/>
      <w:outlineLvl w:val="1"/>
    </w:pPr>
    <w:rPr>
      <w:b/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C53F90"/>
    <w:pPr>
      <w:keepNext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C53F90"/>
    <w:pPr>
      <w:keepNext/>
      <w:ind w:left="720"/>
      <w:outlineLvl w:val="3"/>
    </w:pPr>
    <w:rPr>
      <w:i/>
    </w:rPr>
  </w:style>
  <w:style w:type="paragraph" w:styleId="5">
    <w:name w:val="heading 5"/>
    <w:basedOn w:val="a"/>
    <w:next w:val="a"/>
    <w:link w:val="50"/>
    <w:uiPriority w:val="99"/>
    <w:qFormat/>
    <w:rsid w:val="00C53F9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53F90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C53F9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53F90"/>
    <w:pPr>
      <w:keepNext/>
      <w:spacing w:line="360" w:lineRule="auto"/>
      <w:ind w:left="142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C53F90"/>
    <w:pPr>
      <w:keepNext/>
      <w:spacing w:line="360" w:lineRule="auto"/>
      <w:ind w:left="14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E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D2E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D2E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D2E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D2E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D2E3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8D2E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8D2E3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8D2E39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C53F90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99"/>
    <w:locked/>
    <w:rsid w:val="008D2E3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C53F90"/>
    <w:rPr>
      <w:sz w:val="22"/>
    </w:rPr>
  </w:style>
  <w:style w:type="character" w:customStyle="1" w:styleId="a6">
    <w:name w:val="Основной текст Знак"/>
    <w:link w:val="a5"/>
    <w:uiPriority w:val="99"/>
    <w:semiHidden/>
    <w:locked/>
    <w:rsid w:val="008D2E3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53F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D2E39"/>
    <w:rPr>
      <w:rFonts w:cs="Times New Roman"/>
      <w:sz w:val="20"/>
      <w:szCs w:val="20"/>
    </w:rPr>
  </w:style>
  <w:style w:type="character" w:styleId="a9">
    <w:name w:val="page number"/>
    <w:uiPriority w:val="99"/>
    <w:rsid w:val="00C53F90"/>
    <w:rPr>
      <w:rFonts w:cs="Times New Roman"/>
    </w:rPr>
  </w:style>
  <w:style w:type="paragraph" w:styleId="aa">
    <w:name w:val="Body Text Indent"/>
    <w:basedOn w:val="a"/>
    <w:link w:val="ab"/>
    <w:uiPriority w:val="99"/>
    <w:rsid w:val="00C53F90"/>
    <w:pPr>
      <w:ind w:left="284" w:firstLine="436"/>
    </w:pPr>
    <w:rPr>
      <w:sz w:val="22"/>
    </w:rPr>
  </w:style>
  <w:style w:type="character" w:customStyle="1" w:styleId="ab">
    <w:name w:val="Основной текст с отступом Знак"/>
    <w:link w:val="aa"/>
    <w:uiPriority w:val="99"/>
    <w:locked/>
    <w:rsid w:val="00F3178C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C53F90"/>
    <w:pPr>
      <w:ind w:left="284" w:firstLine="425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D2E3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53F90"/>
    <w:pPr>
      <w:ind w:left="360" w:firstLine="349"/>
    </w:pPr>
    <w:rPr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D2E3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C53F90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E35E0B"/>
    <w:rPr>
      <w:rFonts w:cs="Times New Roman"/>
      <w:sz w:val="28"/>
    </w:rPr>
  </w:style>
  <w:style w:type="paragraph" w:styleId="ac">
    <w:name w:val="header"/>
    <w:basedOn w:val="a"/>
    <w:link w:val="ad"/>
    <w:uiPriority w:val="99"/>
    <w:rsid w:val="00C53F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945B9"/>
    <w:rPr>
      <w:rFonts w:cs="Times New Roman"/>
    </w:rPr>
  </w:style>
  <w:style w:type="table" w:styleId="ae">
    <w:name w:val="Table Grid"/>
    <w:basedOn w:val="a1"/>
    <w:uiPriority w:val="99"/>
    <w:rsid w:val="0054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F3178C"/>
    <w:pPr>
      <w:widowControl w:val="0"/>
      <w:autoSpaceDE w:val="0"/>
      <w:autoSpaceDN w:val="0"/>
      <w:adjustRightInd w:val="0"/>
      <w:spacing w:line="227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3178C"/>
    <w:pPr>
      <w:widowControl w:val="0"/>
      <w:autoSpaceDE w:val="0"/>
      <w:autoSpaceDN w:val="0"/>
      <w:adjustRightInd w:val="0"/>
      <w:spacing w:line="230" w:lineRule="exact"/>
      <w:ind w:firstLine="206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3178C"/>
    <w:pPr>
      <w:widowControl w:val="0"/>
      <w:autoSpaceDE w:val="0"/>
      <w:autoSpaceDN w:val="0"/>
      <w:adjustRightInd w:val="0"/>
      <w:spacing w:line="229" w:lineRule="exact"/>
      <w:ind w:firstLine="235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F3178C"/>
    <w:rPr>
      <w:rFonts w:ascii="Times New Roman" w:hAnsi="Times New Roman"/>
      <w:sz w:val="18"/>
    </w:rPr>
  </w:style>
  <w:style w:type="character" w:customStyle="1" w:styleId="FontStyle53">
    <w:name w:val="Font Style53"/>
    <w:uiPriority w:val="99"/>
    <w:rsid w:val="00F3178C"/>
    <w:rPr>
      <w:rFonts w:ascii="Times New Roman" w:hAnsi="Times New Roman"/>
      <w:b/>
      <w:sz w:val="16"/>
    </w:rPr>
  </w:style>
  <w:style w:type="character" w:styleId="af">
    <w:name w:val="Placeholder Text"/>
    <w:uiPriority w:val="99"/>
    <w:semiHidden/>
    <w:rsid w:val="00AA49FC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rsid w:val="00AA49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AA49F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508E3"/>
    <w:pPr>
      <w:ind w:left="720"/>
      <w:contextualSpacing/>
    </w:pPr>
  </w:style>
  <w:style w:type="character" w:styleId="af3">
    <w:name w:val="Strong"/>
    <w:uiPriority w:val="22"/>
    <w:qFormat/>
    <w:rsid w:val="000044E6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2E29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3692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предмета и методические указания по ее изучению</vt:lpstr>
    </vt:vector>
  </TitlesOfParts>
  <Company>МПТ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предмета и методические указания по ее изучению</dc:title>
  <dc:subject/>
  <dc:creator>Татьяна-заочное отделение</dc:creator>
  <cp:keywords/>
  <dc:description/>
  <cp:lastModifiedBy>Admin</cp:lastModifiedBy>
  <cp:revision>17</cp:revision>
  <cp:lastPrinted>2015-11-10T09:04:00Z</cp:lastPrinted>
  <dcterms:created xsi:type="dcterms:W3CDTF">2010-11-12T01:35:00Z</dcterms:created>
  <dcterms:modified xsi:type="dcterms:W3CDTF">1999-03-01T12:36:00Z</dcterms:modified>
</cp:coreProperties>
</file>